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>Дело № 5-46-</w:t>
      </w:r>
      <w:r w:rsidR="00F14854">
        <w:rPr>
          <w:sz w:val="28"/>
          <w:szCs w:val="28"/>
        </w:rPr>
        <w:t>181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017BE">
        <w:rPr>
          <w:sz w:val="28"/>
          <w:szCs w:val="28"/>
        </w:rPr>
        <w:t xml:space="preserve">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</w:t>
      </w:r>
      <w:r w:rsidRPr="004D4C0A">
        <w:rPr>
          <w:sz w:val="28"/>
          <w:szCs w:val="28"/>
        </w:rPr>
        <w:t>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</w:t>
      </w:r>
      <w:r w:rsidR="00BF081A">
        <w:rPr>
          <w:sz w:val="28"/>
          <w:szCs w:val="28"/>
        </w:rPr>
        <w:t>начальника департамента коммунального хозяйства и капитального строительства</w:t>
      </w:r>
      <w:r w:rsidRPr="004D4C0A">
        <w:rPr>
          <w:sz w:val="28"/>
          <w:szCs w:val="28"/>
        </w:rPr>
        <w:t xml:space="preserve"> админ</w:t>
      </w:r>
      <w:r w:rsidRPr="004D4C0A">
        <w:rPr>
          <w:sz w:val="28"/>
          <w:szCs w:val="28"/>
        </w:rPr>
        <w:t xml:space="preserve">истрации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Поливанова </w:t>
      </w:r>
      <w:r w:rsidR="000C4EDF">
        <w:rPr>
          <w:sz w:val="28"/>
          <w:szCs w:val="28"/>
        </w:rPr>
        <w:t xml:space="preserve">С. Л. </w:t>
      </w:r>
      <w:r w:rsidR="00BF081A">
        <w:rPr>
          <w:sz w:val="28"/>
          <w:szCs w:val="28"/>
        </w:rPr>
        <w:t>,</w:t>
      </w:r>
      <w:r w:rsidRPr="000C4EDF" w:rsidR="000C4EDF">
        <w:rPr>
          <w:b/>
          <w:sz w:val="28"/>
          <w:szCs w:val="28"/>
        </w:rPr>
        <w:t xml:space="preserve"> /изъято/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>о возбуждении дела об админ</w:t>
      </w:r>
      <w:r w:rsidR="00BF081A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BF081A">
        <w:rPr>
          <w:rFonts w:eastAsia="Calibri"/>
          <w:sz w:val="28"/>
          <w:szCs w:val="28"/>
          <w:lang w:eastAsia="en-US"/>
        </w:rPr>
        <w:t>начальником</w:t>
      </w:r>
      <w:r w:rsidRPr="00BF081A" w:rsidR="00BF081A">
        <w:rPr>
          <w:rFonts w:eastAsia="Calibri"/>
          <w:sz w:val="28"/>
          <w:szCs w:val="28"/>
          <w:lang w:eastAsia="en-US"/>
        </w:rPr>
        <w:t xml:space="preserve"> департамента коммунального хозяйства и капитального строительства администрации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BF081A">
        <w:rPr>
          <w:rFonts w:eastAsia="Calibri"/>
          <w:sz w:val="28"/>
          <w:szCs w:val="28"/>
          <w:lang w:eastAsia="en-US"/>
        </w:rPr>
        <w:t xml:space="preserve">Поливановым С.Л.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 часов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 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0C4EDF" w:rsidR="000C4EDF">
        <w:rPr>
          <w:b/>
          <w:sz w:val="28"/>
          <w:szCs w:val="28"/>
        </w:rPr>
        <w:t>/</w:t>
      </w:r>
      <w:r w:rsidRPr="000C4EDF" w:rsidR="000C4EDF">
        <w:rPr>
          <w:b/>
          <w:sz w:val="28"/>
          <w:szCs w:val="28"/>
        </w:rPr>
        <w:t>изъято</w:t>
      </w:r>
      <w:r w:rsidRPr="000C4EDF" w:rsidR="000C4EDF">
        <w:rPr>
          <w:b/>
          <w:sz w:val="28"/>
          <w:szCs w:val="28"/>
        </w:rPr>
        <w:t>/</w:t>
      </w:r>
      <w:r w:rsidR="000C4ED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0C4EDF" w:rsidR="000C4EDF">
        <w:rPr>
          <w:b/>
          <w:sz w:val="28"/>
          <w:szCs w:val="28"/>
        </w:rPr>
        <w:t>/</w:t>
      </w:r>
      <w:r w:rsidRPr="000C4EDF" w:rsidR="000C4EDF">
        <w:rPr>
          <w:b/>
          <w:sz w:val="28"/>
          <w:szCs w:val="28"/>
        </w:rPr>
        <w:t>изъято/</w:t>
      </w:r>
      <w:r w:rsidR="000C4EDF">
        <w:rPr>
          <w:sz w:val="28"/>
          <w:szCs w:val="28"/>
        </w:rPr>
        <w:t xml:space="preserve"> </w:t>
      </w:r>
      <w:r w:rsidR="00BF081A">
        <w:rPr>
          <w:rFonts w:eastAsia="Calibri"/>
          <w:sz w:val="28"/>
          <w:szCs w:val="28"/>
          <w:lang w:eastAsia="en-US"/>
        </w:rPr>
        <w:t xml:space="preserve">от </w:t>
      </w:r>
      <w:r w:rsidRPr="000C4EDF" w:rsidR="000C4EDF">
        <w:rPr>
          <w:b/>
          <w:sz w:val="28"/>
          <w:szCs w:val="28"/>
        </w:rPr>
        <w:t>/изъято</w:t>
      </w:r>
      <w:r w:rsidRPr="000C4EDF" w:rsidR="000C4EDF">
        <w:rPr>
          <w:b/>
          <w:sz w:val="28"/>
          <w:szCs w:val="28"/>
        </w:rPr>
        <w:t>/</w:t>
      </w:r>
      <w:r w:rsidR="000C4EDF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01A3A">
        <w:rPr>
          <w:rFonts w:eastAsia="Calibri"/>
          <w:sz w:val="28"/>
          <w:szCs w:val="28"/>
          <w:lang w:eastAsia="en-US"/>
        </w:rPr>
        <w:t xml:space="preserve"> предоставлен </w:t>
      </w:r>
      <w:r w:rsidR="00BF081A">
        <w:rPr>
          <w:rFonts w:eastAsia="Calibri"/>
          <w:sz w:val="28"/>
          <w:szCs w:val="28"/>
          <w:lang w:eastAsia="en-US"/>
        </w:rPr>
        <w:t xml:space="preserve">заявителю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F081A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вину признал, с нарушением согласился, пояснив, что несвоевременность предоставления ответов гражданам обусловлена нехваткой специалистов, </w:t>
      </w:r>
      <w:r w:rsidR="009F0E0B">
        <w:rPr>
          <w:sz w:val="28"/>
          <w:szCs w:val="28"/>
        </w:rPr>
        <w:t>большим количеством, обращений, ко</w:t>
      </w:r>
      <w:r w:rsidR="00BF081A">
        <w:rPr>
          <w:sz w:val="28"/>
          <w:szCs w:val="28"/>
        </w:rPr>
        <w:t xml:space="preserve">торые поступают на </w:t>
      </w:r>
      <w:r w:rsidR="00BF081A">
        <w:rPr>
          <w:sz w:val="28"/>
          <w:szCs w:val="28"/>
        </w:rPr>
        <w:t>рассмотрение</w:t>
      </w:r>
      <w:r w:rsidR="00BF081A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акже</w:t>
      </w:r>
      <w:r>
        <w:rPr>
          <w:sz w:val="28"/>
          <w:szCs w:val="28"/>
        </w:rPr>
        <w:t xml:space="preserve"> указал, что в настоящее время проводится раб</w:t>
      </w:r>
      <w:r>
        <w:rPr>
          <w:sz w:val="28"/>
          <w:szCs w:val="28"/>
        </w:rPr>
        <w:t xml:space="preserve">ота по </w:t>
      </w:r>
      <w:r w:rsidR="009F0E0B">
        <w:rPr>
          <w:sz w:val="28"/>
          <w:szCs w:val="28"/>
        </w:rPr>
        <w:t xml:space="preserve">недопущению нарушения закона в части </w:t>
      </w:r>
      <w:r w:rsidR="00E8274A">
        <w:rPr>
          <w:sz w:val="28"/>
          <w:szCs w:val="28"/>
        </w:rPr>
        <w:t>требований по соблюдению</w:t>
      </w:r>
      <w:r w:rsidR="009F0E0B">
        <w:rPr>
          <w:sz w:val="28"/>
          <w:szCs w:val="28"/>
        </w:rPr>
        <w:t xml:space="preserve"> сроков обращения граждан, усилен контроль по своевременному предоставлению ответов гражданам на их обращения.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DB4AEB">
        <w:rPr>
          <w:sz w:val="28"/>
          <w:szCs w:val="28"/>
        </w:rPr>
        <w:t xml:space="preserve">обстоятельства, изложенные в </w:t>
      </w:r>
      <w:r>
        <w:rPr>
          <w:sz w:val="28"/>
          <w:szCs w:val="28"/>
        </w:rPr>
        <w:t>постановле</w:t>
      </w:r>
      <w:r>
        <w:rPr>
          <w:sz w:val="28"/>
          <w:szCs w:val="28"/>
        </w:rPr>
        <w:t>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BF081A">
        <w:rPr>
          <w:sz w:val="28"/>
          <w:szCs w:val="28"/>
        </w:rPr>
        <w:t>а в полном объеме.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 xml:space="preserve">в судебное </w:t>
      </w:r>
      <w:r w:rsidR="001C00F6">
        <w:rPr>
          <w:rFonts w:eastAsia="Calibri"/>
          <w:sz w:val="28"/>
          <w:szCs w:val="28"/>
          <w:lang w:eastAsia="en-US"/>
        </w:rPr>
        <w:t>заседание</w:t>
      </w:r>
      <w:r w:rsidR="00BF081A">
        <w:rPr>
          <w:rFonts w:eastAsia="Calibri"/>
          <w:sz w:val="28"/>
          <w:szCs w:val="28"/>
          <w:lang w:eastAsia="en-US"/>
        </w:rPr>
        <w:t>не</w:t>
      </w:r>
      <w:r w:rsidR="00BF081A">
        <w:rPr>
          <w:rFonts w:eastAsia="Calibri"/>
          <w:sz w:val="28"/>
          <w:szCs w:val="28"/>
          <w:lang w:eastAsia="en-US"/>
        </w:rPr>
        <w:t xml:space="preserve"> явилась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>
        <w:rPr>
          <w:rFonts w:eastAsia="Calibri"/>
          <w:sz w:val="28"/>
          <w:szCs w:val="28"/>
          <w:lang w:eastAsia="en-US"/>
        </w:rPr>
        <w:t>а надлежащим образом, от нее</w:t>
      </w:r>
      <w:r w:rsidR="001C00F6">
        <w:rPr>
          <w:rFonts w:eastAsia="Calibri"/>
          <w:sz w:val="28"/>
          <w:szCs w:val="28"/>
          <w:lang w:eastAsia="en-US"/>
        </w:rPr>
        <w:t xml:space="preserve"> поступило ходат</w:t>
      </w:r>
      <w:r>
        <w:rPr>
          <w:rFonts w:eastAsia="Calibri"/>
          <w:sz w:val="28"/>
          <w:szCs w:val="28"/>
          <w:lang w:eastAsia="en-US"/>
        </w:rPr>
        <w:t>айство о рассмотрении дела в ее</w:t>
      </w:r>
      <w:r w:rsidR="001C00F6">
        <w:rPr>
          <w:rFonts w:eastAsia="Calibri"/>
          <w:sz w:val="28"/>
          <w:szCs w:val="28"/>
          <w:lang w:eastAsia="en-US"/>
        </w:rPr>
        <w:t xml:space="preserve"> отсутствие.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Pr="00355085" w:rsidR="00F54F19">
        <w:rPr>
          <w:sz w:val="28"/>
          <w:szCs w:val="28"/>
        </w:rPr>
        <w:t>должностно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лиц</w:t>
      </w:r>
      <w:r w:rsidR="001C00F6">
        <w:rPr>
          <w:sz w:val="28"/>
          <w:szCs w:val="28"/>
        </w:rPr>
        <w:t>о</w:t>
      </w:r>
      <w:r w:rsidRPr="00355085" w:rsidR="00F54F19">
        <w:rPr>
          <w:sz w:val="28"/>
          <w:szCs w:val="28"/>
        </w:rPr>
        <w:t>, привлекаемо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Правоотношения, связанные с реализацией гражданином Российской Федерации </w:t>
      </w:r>
      <w:r w:rsidRPr="002854C0">
        <w:rPr>
          <w:sz w:val="28"/>
          <w:szCs w:val="28"/>
        </w:rPr>
        <w:t xml:space="preserve">закрепленного за ним Конституцией Российской Федерации права </w:t>
      </w:r>
      <w:r w:rsidRPr="002854C0">
        <w:rPr>
          <w:sz w:val="28"/>
          <w:szCs w:val="28"/>
        </w:rPr>
        <w:t>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</w:t>
      </w:r>
      <w:r w:rsidRPr="002854C0">
        <w:rPr>
          <w:sz w:val="28"/>
          <w:szCs w:val="28"/>
        </w:rPr>
        <w:t>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В силу части 1 статьи 2 данного Закона граждане имеют право обращаться лично, а также направлять индивидуальные и коллективные </w:t>
      </w:r>
      <w:r w:rsidRPr="002854C0">
        <w:rPr>
          <w:sz w:val="28"/>
          <w:szCs w:val="28"/>
        </w:rPr>
        <w:t>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</w:t>
      </w:r>
      <w:r w:rsidRPr="002854C0">
        <w:rPr>
          <w:sz w:val="28"/>
          <w:szCs w:val="28"/>
        </w:rPr>
        <w:t>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</w:t>
      </w:r>
      <w:r w:rsidRPr="002854C0">
        <w:rPr>
          <w:sz w:val="28"/>
          <w:szCs w:val="28"/>
        </w:rPr>
        <w:t>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BF081A">
        <w:rPr>
          <w:sz w:val="28"/>
          <w:szCs w:val="28"/>
        </w:rPr>
        <w:t xml:space="preserve">то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>года</w:t>
      </w:r>
      <w:r w:rsidR="002854C0">
        <w:rPr>
          <w:sz w:val="28"/>
          <w:szCs w:val="28"/>
        </w:rPr>
        <w:t xml:space="preserve">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обратиласьчерез</w:t>
      </w:r>
      <w:r>
        <w:rPr>
          <w:sz w:val="28"/>
          <w:szCs w:val="28"/>
        </w:rPr>
        <w:t xml:space="preserve"> интернет-приемную портала правительства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F081A">
        <w:rPr>
          <w:sz w:val="28"/>
          <w:szCs w:val="28"/>
        </w:rPr>
        <w:t>вопросом соблюдения ж</w:t>
      </w:r>
      <w:r w:rsidR="00F14854">
        <w:rPr>
          <w:sz w:val="28"/>
          <w:szCs w:val="28"/>
        </w:rPr>
        <w:t>илищного законодательства (л.д.7</w:t>
      </w:r>
      <w:r w:rsidR="00BF081A">
        <w:rPr>
          <w:sz w:val="28"/>
          <w:szCs w:val="28"/>
        </w:rPr>
        <w:t>).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BF081A">
        <w:rPr>
          <w:sz w:val="28"/>
          <w:szCs w:val="28"/>
        </w:rPr>
        <w:t>в администрации города</w:t>
      </w:r>
      <w:r w:rsidRPr="000C4EDF" w:rsidR="000C4EDF">
        <w:rPr>
          <w:b/>
          <w:sz w:val="28"/>
          <w:szCs w:val="28"/>
        </w:rPr>
        <w:t>/</w:t>
      </w:r>
      <w:r w:rsidRPr="000C4EDF" w:rsidR="000C4EDF">
        <w:rPr>
          <w:b/>
          <w:sz w:val="28"/>
          <w:szCs w:val="28"/>
        </w:rPr>
        <w:t>изъято</w:t>
      </w:r>
      <w:r w:rsidRPr="000C4EDF" w:rsidR="000C4EDF">
        <w:rPr>
          <w:b/>
          <w:sz w:val="28"/>
          <w:szCs w:val="28"/>
        </w:rPr>
        <w:t>/</w:t>
      </w:r>
      <w:r w:rsidR="000C4EDF">
        <w:rPr>
          <w:sz w:val="28"/>
          <w:szCs w:val="28"/>
        </w:rPr>
        <w:t xml:space="preserve">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 xml:space="preserve">года </w:t>
      </w:r>
      <w:r w:rsidR="00F14854">
        <w:rPr>
          <w:sz w:val="28"/>
          <w:szCs w:val="28"/>
        </w:rPr>
        <w:t>вх</w:t>
      </w:r>
      <w:r w:rsidR="00F14854">
        <w:rPr>
          <w:sz w:val="28"/>
          <w:szCs w:val="28"/>
        </w:rPr>
        <w:t xml:space="preserve">.№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>(л.д.7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969DF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7969DF">
        <w:rPr>
          <w:sz w:val="28"/>
          <w:szCs w:val="28"/>
        </w:rPr>
        <w:t>начальником</w:t>
      </w:r>
      <w:r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от</w:t>
      </w:r>
      <w:r w:rsidR="007969DF">
        <w:rPr>
          <w:sz w:val="28"/>
          <w:szCs w:val="28"/>
        </w:rPr>
        <w:t xml:space="preserve">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>(л.д.18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 w:rsidR="007969DF">
        <w:rPr>
          <w:sz w:val="28"/>
          <w:szCs w:val="28"/>
        </w:rPr>
        <w:t>3.4</w:t>
      </w:r>
      <w:r>
        <w:rPr>
          <w:sz w:val="28"/>
          <w:szCs w:val="28"/>
        </w:rPr>
        <w:t xml:space="preserve">должностной инструкции </w:t>
      </w:r>
      <w:r w:rsidRPr="007969DF" w:rsidR="007969DF">
        <w:rPr>
          <w:sz w:val="28"/>
          <w:szCs w:val="28"/>
        </w:rPr>
        <w:t>начальником департамента коммунального хозяйства и капитального строительства администрации города Керчи Республики Крым</w:t>
      </w:r>
      <w:r w:rsidR="007969DF">
        <w:rPr>
          <w:sz w:val="28"/>
          <w:szCs w:val="28"/>
        </w:rPr>
        <w:t xml:space="preserve"> следует, </w:t>
      </w:r>
      <w:r w:rsidR="007969DF">
        <w:rPr>
          <w:sz w:val="28"/>
          <w:szCs w:val="28"/>
        </w:rPr>
        <w:t>чтоначальник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7969DF" w:rsidR="007969DF">
        <w:rPr>
          <w:sz w:val="28"/>
          <w:szCs w:val="28"/>
        </w:rPr>
        <w:t>Керчи</w:t>
      </w:r>
      <w:r w:rsidR="00007F2C">
        <w:rPr>
          <w:sz w:val="28"/>
          <w:szCs w:val="28"/>
        </w:rPr>
        <w:t>осуществляет</w:t>
      </w:r>
      <w:r w:rsidR="00007F2C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прием</w:t>
      </w:r>
      <w:r w:rsidR="007969DF">
        <w:rPr>
          <w:sz w:val="28"/>
          <w:szCs w:val="28"/>
        </w:rPr>
        <w:t>граждан</w:t>
      </w:r>
      <w:r w:rsidR="007969DF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>,</w:t>
      </w:r>
      <w:r w:rsidR="007969DF">
        <w:rPr>
          <w:sz w:val="28"/>
          <w:szCs w:val="28"/>
        </w:rPr>
        <w:t xml:space="preserve"> обеспечивает своевременную подготовку ответов на их обращени</w:t>
      </w:r>
      <w:r w:rsidR="007969DF">
        <w:rPr>
          <w:sz w:val="28"/>
          <w:szCs w:val="28"/>
        </w:rPr>
        <w:t>я(</w:t>
      </w:r>
      <w:r w:rsidR="007969DF">
        <w:rPr>
          <w:sz w:val="28"/>
          <w:szCs w:val="28"/>
        </w:rPr>
        <w:t>л.д.14-17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Поливан</w:t>
      </w:r>
      <w:r>
        <w:rPr>
          <w:sz w:val="28"/>
          <w:szCs w:val="28"/>
        </w:rPr>
        <w:t xml:space="preserve">ов С.Л. 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В соответствии с ч. 2 ст. 32 ФЗ "Об общих </w:t>
      </w:r>
      <w:r w:rsidRPr="00BF4329">
        <w:rPr>
          <w:sz w:val="28"/>
          <w:szCs w:val="28"/>
        </w:rPr>
        <w:t>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</w:t>
      </w:r>
      <w:r w:rsidRPr="00BF4329">
        <w:rPr>
          <w:sz w:val="28"/>
          <w:szCs w:val="28"/>
        </w:rPr>
        <w:t>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</w:t>
      </w:r>
      <w:r w:rsidRPr="00BF4329">
        <w:rPr>
          <w:sz w:val="28"/>
          <w:szCs w:val="28"/>
        </w:rPr>
        <w:t>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</w:t>
      </w:r>
      <w:r w:rsidRPr="00BF4329">
        <w:rPr>
          <w:sz w:val="28"/>
          <w:szCs w:val="28"/>
        </w:rPr>
        <w:t>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</w:t>
      </w:r>
      <w:r w:rsidRPr="00BF4329">
        <w:rPr>
          <w:sz w:val="28"/>
          <w:szCs w:val="28"/>
        </w:rPr>
        <w:t xml:space="preserve">ется в течение </w:t>
      </w:r>
      <w:r>
        <w:rPr>
          <w:sz w:val="28"/>
          <w:szCs w:val="28"/>
        </w:rPr>
        <w:t>30 дней со дня его регистрации.</w:t>
      </w:r>
    </w:p>
    <w:p w:rsidR="004875CF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был </w:t>
      </w:r>
      <w:r w:rsidR="007969DF">
        <w:rPr>
          <w:sz w:val="28"/>
          <w:szCs w:val="28"/>
        </w:rPr>
        <w:t>направлен</w:t>
      </w:r>
      <w:r w:rsidR="007969DF">
        <w:rPr>
          <w:sz w:val="28"/>
          <w:szCs w:val="28"/>
        </w:rPr>
        <w:t xml:space="preserve">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года, то есть с нарушением срока, предусмотренного ст.12Федерального закона</w:t>
      </w:r>
      <w:r w:rsidRPr="006C4A53" w:rsidR="006C4A53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6C4A53">
        <w:rPr>
          <w:sz w:val="28"/>
          <w:szCs w:val="28"/>
        </w:rPr>
        <w:t>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объединений граждан, в</w:t>
      </w:r>
      <w:r w:rsidRPr="006C4A53">
        <w:rPr>
          <w:sz w:val="28"/>
          <w:szCs w:val="28"/>
        </w:rPr>
        <w:t xml:space="preserve">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</w:t>
      </w:r>
      <w:r w:rsidRPr="006C4A53">
        <w:rPr>
          <w:sz w:val="28"/>
          <w:szCs w:val="28"/>
        </w:rPr>
        <w:t xml:space="preserve">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</w:t>
      </w:r>
      <w:r w:rsidRPr="006C4A53">
        <w:rPr>
          <w:sz w:val="28"/>
          <w:szCs w:val="28"/>
        </w:rPr>
        <w:t xml:space="preserve">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</w:t>
      </w:r>
      <w:r w:rsidRPr="006C4A53">
        <w:rPr>
          <w:sz w:val="28"/>
          <w:szCs w:val="28"/>
        </w:rPr>
        <w:t>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</w:t>
      </w:r>
      <w:r w:rsidR="007969DF">
        <w:rPr>
          <w:sz w:val="28"/>
          <w:szCs w:val="28"/>
        </w:rPr>
        <w:t>начальника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Керчи </w:t>
      </w:r>
      <w:r w:rsidR="007969DF">
        <w:rPr>
          <w:sz w:val="28"/>
          <w:szCs w:val="28"/>
        </w:rPr>
        <w:t xml:space="preserve">Поливанова С.Л. </w:t>
      </w:r>
      <w:r w:rsidRPr="006C4A53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</w:t>
      </w:r>
      <w:r w:rsidRPr="007969DF" w:rsidR="007969DF">
        <w:rPr>
          <w:sz w:val="28"/>
          <w:szCs w:val="28"/>
        </w:rPr>
        <w:t xml:space="preserve">начальника департамента коммунального хозяйства и капитального строительства администрации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Pr="007969DF" w:rsidR="007969DF">
        <w:rPr>
          <w:sz w:val="28"/>
          <w:szCs w:val="28"/>
        </w:rPr>
        <w:t xml:space="preserve"> Поливанова С.Л. </w:t>
      </w:r>
      <w:r>
        <w:rPr>
          <w:sz w:val="28"/>
          <w:szCs w:val="28"/>
        </w:rPr>
        <w:t>подтверждае</w:t>
      </w:r>
      <w:r w:rsidRPr="006C4A53">
        <w:rPr>
          <w:sz w:val="28"/>
          <w:szCs w:val="28"/>
        </w:rPr>
        <w:t>т</w:t>
      </w:r>
      <w:r w:rsidRPr="006C4A53">
        <w:rPr>
          <w:sz w:val="28"/>
          <w:szCs w:val="28"/>
        </w:rPr>
        <w:t xml:space="preserve">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о проведении проверки (л.д</w:t>
      </w:r>
      <w:r w:rsidR="007969DF">
        <w:rPr>
          <w:sz w:val="28"/>
          <w:szCs w:val="28"/>
        </w:rPr>
        <w:t>.9</w:t>
      </w:r>
      <w:r>
        <w:rPr>
          <w:sz w:val="28"/>
          <w:szCs w:val="28"/>
        </w:rPr>
        <w:t xml:space="preserve">), </w:t>
      </w:r>
      <w:r w:rsidR="007755D4">
        <w:rPr>
          <w:sz w:val="28"/>
          <w:szCs w:val="28"/>
        </w:rPr>
        <w:t xml:space="preserve">копией ответа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>(л.д.6</w:t>
      </w:r>
      <w:r>
        <w:rPr>
          <w:sz w:val="28"/>
          <w:szCs w:val="28"/>
        </w:rPr>
        <w:t xml:space="preserve">), копией обращения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>(л.д.7</w:t>
      </w:r>
      <w:r>
        <w:rPr>
          <w:sz w:val="28"/>
          <w:szCs w:val="28"/>
        </w:rPr>
        <w:t>), копией распоряжения о наз</w:t>
      </w:r>
      <w:r w:rsidR="007969DF">
        <w:rPr>
          <w:sz w:val="28"/>
          <w:szCs w:val="28"/>
        </w:rPr>
        <w:t xml:space="preserve">начении </w:t>
      </w:r>
      <w:r w:rsidR="000C6665">
        <w:rPr>
          <w:sz w:val="28"/>
          <w:szCs w:val="28"/>
        </w:rPr>
        <w:t>Поливанова С.Л.</w:t>
      </w:r>
      <w:r w:rsidR="007969DF">
        <w:rPr>
          <w:sz w:val="28"/>
          <w:szCs w:val="28"/>
        </w:rPr>
        <w:t xml:space="preserve"> (л.д.18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</w:t>
      </w:r>
      <w:r w:rsidR="007969DF">
        <w:rPr>
          <w:sz w:val="28"/>
          <w:szCs w:val="28"/>
        </w:rPr>
        <w:t>олжностной инструкции (л</w:t>
      </w:r>
      <w:r w:rsidR="007969DF">
        <w:rPr>
          <w:sz w:val="28"/>
          <w:szCs w:val="28"/>
        </w:rPr>
        <w:t>.д.14-17</w:t>
      </w:r>
      <w:r w:rsidR="007755D4">
        <w:rPr>
          <w:sz w:val="28"/>
          <w:szCs w:val="28"/>
        </w:rPr>
        <w:t>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7969DF" w:rsidR="007969DF">
        <w:rPr>
          <w:sz w:val="28"/>
          <w:szCs w:val="28"/>
        </w:rPr>
        <w:t>начальника департамента коммунального хозяйства и капитального строительства администрац</w:t>
      </w:r>
      <w:r w:rsidR="007969DF">
        <w:rPr>
          <w:sz w:val="28"/>
          <w:szCs w:val="28"/>
        </w:rPr>
        <w:t xml:space="preserve">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Поливанова С.Л.</w:t>
      </w:r>
      <w:r w:rsidR="000C4EDF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</w:t>
      </w:r>
      <w:r w:rsidRPr="006C4A53">
        <w:rPr>
          <w:sz w:val="28"/>
          <w:szCs w:val="28"/>
        </w:rPr>
        <w:t>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</w:t>
      </w:r>
      <w:r w:rsidRPr="003C49CE"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3C49CE">
        <w:rPr>
          <w:sz w:val="28"/>
          <w:szCs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 xml:space="preserve">смягчающих </w:t>
      </w:r>
      <w:r w:rsidR="00A46AED">
        <w:rPr>
          <w:sz w:val="28"/>
          <w:szCs w:val="28"/>
        </w:rPr>
        <w:t>и</w:t>
      </w:r>
      <w:r w:rsidRPr="003C49CE">
        <w:rPr>
          <w:sz w:val="28"/>
          <w:szCs w:val="28"/>
        </w:rPr>
        <w:t>отягчающих</w:t>
      </w:r>
      <w:r w:rsidRPr="003C49CE">
        <w:rPr>
          <w:sz w:val="28"/>
          <w:szCs w:val="28"/>
        </w:rPr>
        <w:t xml:space="preserve"> административную ответственность </w:t>
      </w:r>
      <w:r w:rsidR="007969DF">
        <w:rPr>
          <w:sz w:val="28"/>
          <w:szCs w:val="28"/>
        </w:rPr>
        <w:t>Поливанова С.Л.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>лица, мировой судья приходит к выводу о назначении наказания в виде административн</w:t>
      </w:r>
      <w:r w:rsidRPr="006C4A53">
        <w:rPr>
          <w:sz w:val="28"/>
          <w:szCs w:val="28"/>
        </w:rPr>
        <w:t xml:space="preserve">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0C6665" w:rsidR="000C6665">
        <w:rPr>
          <w:sz w:val="28"/>
          <w:szCs w:val="28"/>
        </w:rPr>
        <w:t>начальника департамента коммунального хозяйства и капитального строительства администр</w:t>
      </w:r>
      <w:r w:rsidR="000C6665">
        <w:rPr>
          <w:sz w:val="28"/>
          <w:szCs w:val="28"/>
        </w:rPr>
        <w:t xml:space="preserve">ации города </w:t>
      </w:r>
      <w:r w:rsidRPr="000C4EDF" w:rsidR="000C4EDF">
        <w:rPr>
          <w:b/>
          <w:sz w:val="28"/>
          <w:szCs w:val="28"/>
        </w:rPr>
        <w:t>/изъято/</w:t>
      </w:r>
      <w:r w:rsidR="000C4EDF">
        <w:rPr>
          <w:sz w:val="28"/>
          <w:szCs w:val="28"/>
        </w:rPr>
        <w:t xml:space="preserve"> </w:t>
      </w:r>
      <w:r w:rsidR="000C6665">
        <w:rPr>
          <w:sz w:val="28"/>
          <w:szCs w:val="28"/>
        </w:rPr>
        <w:t xml:space="preserve">Поливанова </w:t>
      </w:r>
      <w:r w:rsidR="000C4EDF">
        <w:rPr>
          <w:sz w:val="28"/>
          <w:szCs w:val="28"/>
        </w:rPr>
        <w:t xml:space="preserve">С. Л. 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</w:t>
      </w:r>
      <w:r w:rsidRPr="006C4A53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6C4A53">
        <w:rPr>
          <w:sz w:val="28"/>
          <w:szCs w:val="28"/>
        </w:rPr>
        <w:t xml:space="preserve"> УФК по Республике Крым (Министерство юстиции Р</w:t>
      </w:r>
      <w:r w:rsidRPr="006C4A53">
        <w:rPr>
          <w:sz w:val="28"/>
          <w:szCs w:val="28"/>
        </w:rPr>
        <w:t>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</w:t>
      </w:r>
      <w:r w:rsidRPr="006C4A53">
        <w:rPr>
          <w:sz w:val="28"/>
          <w:szCs w:val="28"/>
        </w:rPr>
        <w:t xml:space="preserve">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F14854" w:rsidR="00F14854">
        <w:rPr>
          <w:sz w:val="28"/>
          <w:szCs w:val="28"/>
        </w:rPr>
        <w:t>0410760300465001812205167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</w:t>
      </w:r>
      <w:r w:rsidRPr="006C4A53">
        <w:rPr>
          <w:sz w:val="28"/>
          <w:szCs w:val="28"/>
        </w:rPr>
        <w:t>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</w:t>
      </w:r>
      <w:r w:rsidRPr="006C4A53">
        <w:rPr>
          <w:sz w:val="28"/>
          <w:szCs w:val="28"/>
        </w:rPr>
        <w:t>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4D3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7F2C"/>
    <w:rsid w:val="00034C42"/>
    <w:rsid w:val="0005160D"/>
    <w:rsid w:val="0005487B"/>
    <w:rsid w:val="00077301"/>
    <w:rsid w:val="00085C6F"/>
    <w:rsid w:val="000C4EDF"/>
    <w:rsid w:val="000C6665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3446"/>
    <w:rsid w:val="00232112"/>
    <w:rsid w:val="00265040"/>
    <w:rsid w:val="00277D88"/>
    <w:rsid w:val="002854C0"/>
    <w:rsid w:val="002D3EDA"/>
    <w:rsid w:val="00355085"/>
    <w:rsid w:val="00365C15"/>
    <w:rsid w:val="00370662"/>
    <w:rsid w:val="00384886"/>
    <w:rsid w:val="0039700D"/>
    <w:rsid w:val="003B5585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35B3"/>
    <w:rsid w:val="004D4C0A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755D4"/>
    <w:rsid w:val="007840BA"/>
    <w:rsid w:val="007969DF"/>
    <w:rsid w:val="00797951"/>
    <w:rsid w:val="0081226E"/>
    <w:rsid w:val="00813333"/>
    <w:rsid w:val="00825704"/>
    <w:rsid w:val="00833A35"/>
    <w:rsid w:val="00845659"/>
    <w:rsid w:val="0086307A"/>
    <w:rsid w:val="008878BC"/>
    <w:rsid w:val="00896307"/>
    <w:rsid w:val="008C1F23"/>
    <w:rsid w:val="008C28EE"/>
    <w:rsid w:val="008E0A88"/>
    <w:rsid w:val="009105BB"/>
    <w:rsid w:val="009161C3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94428"/>
    <w:rsid w:val="00BC7DCA"/>
    <w:rsid w:val="00BF081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D22580"/>
    <w:rsid w:val="00D30B64"/>
    <w:rsid w:val="00D33B6C"/>
    <w:rsid w:val="00D416D9"/>
    <w:rsid w:val="00D66DB6"/>
    <w:rsid w:val="00DB4AEB"/>
    <w:rsid w:val="00DF2AE6"/>
    <w:rsid w:val="00E13AE6"/>
    <w:rsid w:val="00E24B36"/>
    <w:rsid w:val="00E34883"/>
    <w:rsid w:val="00E37B9E"/>
    <w:rsid w:val="00E8274A"/>
    <w:rsid w:val="00E8416B"/>
    <w:rsid w:val="00E97A6D"/>
    <w:rsid w:val="00EE24B9"/>
    <w:rsid w:val="00EE4B14"/>
    <w:rsid w:val="00EE5641"/>
    <w:rsid w:val="00F14854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