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430D" w:rsidRPr="00355085" w:rsidP="00C2430D">
      <w:pPr>
        <w:ind w:left="6372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Дело </w:t>
      </w:r>
      <w:r w:rsidRPr="00355085">
        <w:rPr>
          <w:sz w:val="28"/>
          <w:szCs w:val="28"/>
        </w:rPr>
        <w:t>№ 5-46-</w:t>
      </w:r>
      <w:r w:rsidR="00BF081A">
        <w:rPr>
          <w:sz w:val="28"/>
          <w:szCs w:val="28"/>
        </w:rPr>
        <w:t>182</w:t>
      </w:r>
      <w:r w:rsidR="00201A3A">
        <w:rPr>
          <w:sz w:val="28"/>
          <w:szCs w:val="28"/>
        </w:rPr>
        <w:t>/2022</w:t>
      </w:r>
    </w:p>
    <w:p w:rsidR="00C2430D" w:rsidRPr="00355085" w:rsidP="00C2430D">
      <w:pPr>
        <w:jc w:val="both"/>
        <w:rPr>
          <w:b/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ПОСТАНОВЛЕНИЕ</w:t>
      </w:r>
    </w:p>
    <w:p w:rsidR="00355085" w:rsidRPr="00355085" w:rsidP="00C2430D">
      <w:pPr>
        <w:jc w:val="both"/>
        <w:rPr>
          <w:sz w:val="28"/>
          <w:szCs w:val="28"/>
        </w:rPr>
      </w:pPr>
    </w:p>
    <w:p w:rsidR="00355085" w:rsidRPr="00355085" w:rsidP="00C2430D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017BE">
        <w:rPr>
          <w:sz w:val="28"/>
          <w:szCs w:val="28"/>
        </w:rPr>
        <w:t xml:space="preserve"> ма</w:t>
      </w:r>
      <w:r w:rsidR="00201A3A">
        <w:rPr>
          <w:sz w:val="28"/>
          <w:szCs w:val="28"/>
        </w:rPr>
        <w:t>я 2022</w:t>
      </w:r>
      <w:r w:rsidR="00201A3A">
        <w:rPr>
          <w:sz w:val="28"/>
          <w:szCs w:val="28"/>
        </w:rPr>
        <w:tab/>
      </w:r>
      <w:r w:rsidR="00E8274A">
        <w:rPr>
          <w:sz w:val="28"/>
          <w:szCs w:val="28"/>
        </w:rPr>
        <w:t xml:space="preserve"> года</w:t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</w:r>
      <w:r w:rsidR="00201A3A">
        <w:rPr>
          <w:sz w:val="28"/>
          <w:szCs w:val="28"/>
        </w:rPr>
        <w:tab/>
        <w:t>г. Керчь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4D4C0A" w:rsidRPr="004D4C0A" w:rsidP="004D4C0A">
      <w:pPr>
        <w:jc w:val="both"/>
        <w:rPr>
          <w:sz w:val="28"/>
          <w:szCs w:val="28"/>
        </w:rPr>
      </w:pPr>
      <w:r w:rsidRPr="004D4C0A">
        <w:rPr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</w:t>
      </w:r>
      <w:r w:rsidR="00201A3A">
        <w:rPr>
          <w:sz w:val="28"/>
          <w:szCs w:val="28"/>
        </w:rPr>
        <w:t>рушении, предусмотренном ст. 5.5</w:t>
      </w:r>
      <w:r w:rsidRPr="004D4C0A">
        <w:rPr>
          <w:sz w:val="28"/>
          <w:szCs w:val="28"/>
        </w:rPr>
        <w:t>9 Кодекса Российской Федерации об административных правонарушениях (далее - КоАП РФ), в отношении</w:t>
      </w:r>
    </w:p>
    <w:p w:rsidR="00C2430D" w:rsidP="000D004A">
      <w:pPr>
        <w:ind w:left="1416"/>
        <w:jc w:val="both"/>
        <w:rPr>
          <w:sz w:val="28"/>
          <w:szCs w:val="28"/>
        </w:rPr>
      </w:pPr>
      <w:r w:rsidRPr="004D4C0A">
        <w:rPr>
          <w:sz w:val="28"/>
          <w:szCs w:val="28"/>
        </w:rPr>
        <w:t xml:space="preserve">должностного лица – </w:t>
      </w:r>
      <w:r w:rsidR="00BF081A">
        <w:rPr>
          <w:sz w:val="28"/>
          <w:szCs w:val="28"/>
        </w:rPr>
        <w:t>начальника департамента коммунального хозяйства и капитального строительства</w:t>
      </w:r>
      <w:r w:rsidRPr="004D4C0A">
        <w:rPr>
          <w:sz w:val="28"/>
          <w:szCs w:val="28"/>
        </w:rPr>
        <w:t xml:space="preserve">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Поливанова </w:t>
      </w:r>
      <w:r w:rsidR="00235F1B">
        <w:rPr>
          <w:sz w:val="28"/>
          <w:szCs w:val="28"/>
        </w:rPr>
        <w:t xml:space="preserve">С. Л. </w:t>
      </w:r>
    </w:p>
    <w:p w:rsidR="004D4C0A" w:rsidRPr="00355085" w:rsidP="004D4C0A">
      <w:pPr>
        <w:jc w:val="both"/>
        <w:rPr>
          <w:sz w:val="28"/>
          <w:szCs w:val="28"/>
        </w:rPr>
      </w:pPr>
    </w:p>
    <w:p w:rsidR="00C2430D" w:rsidRPr="00355085" w:rsidP="00C2430D">
      <w:pPr>
        <w:jc w:val="center"/>
        <w:rPr>
          <w:b/>
          <w:sz w:val="28"/>
          <w:szCs w:val="28"/>
        </w:rPr>
      </w:pPr>
      <w:r w:rsidRPr="00355085">
        <w:rPr>
          <w:b/>
          <w:sz w:val="28"/>
          <w:szCs w:val="28"/>
        </w:rPr>
        <w:t>УСТАНОВИЛ:</w:t>
      </w:r>
    </w:p>
    <w:p w:rsidR="00C2430D" w:rsidRPr="00355085" w:rsidP="00C2430D">
      <w:pPr>
        <w:jc w:val="both"/>
        <w:rPr>
          <w:sz w:val="28"/>
          <w:szCs w:val="28"/>
        </w:rPr>
      </w:pPr>
    </w:p>
    <w:p w:rsidR="00725456" w:rsidP="0016159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5085">
        <w:rPr>
          <w:rFonts w:eastAsia="Calibri"/>
          <w:sz w:val="28"/>
          <w:szCs w:val="28"/>
          <w:lang w:eastAsia="en-US"/>
        </w:rPr>
        <w:t xml:space="preserve">Согласно постановлению </w:t>
      </w:r>
      <w:r w:rsidR="00F62D69">
        <w:rPr>
          <w:rFonts w:eastAsia="Calibri"/>
          <w:sz w:val="28"/>
          <w:szCs w:val="28"/>
          <w:lang w:eastAsia="en-US"/>
        </w:rPr>
        <w:t xml:space="preserve">заместителя </w:t>
      </w:r>
      <w:r w:rsidRPr="00355085">
        <w:rPr>
          <w:rFonts w:eastAsia="Calibri"/>
          <w:sz w:val="28"/>
          <w:szCs w:val="28"/>
          <w:lang w:eastAsia="en-US"/>
        </w:rPr>
        <w:t xml:space="preserve">прокурора города </w:t>
      </w:r>
      <w:r w:rsidRPr="00235F1B" w:rsidR="00235F1B">
        <w:rPr>
          <w:b/>
          <w:sz w:val="28"/>
          <w:szCs w:val="28"/>
        </w:rPr>
        <w:t>/изъято/</w:t>
      </w:r>
      <w:r w:rsidRPr="00355085" w:rsidR="00235F1B">
        <w:rPr>
          <w:rFonts w:eastAsia="Calibri"/>
          <w:sz w:val="28"/>
          <w:szCs w:val="28"/>
          <w:lang w:eastAsia="en-US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>о возбуждении дела об админ</w:t>
      </w:r>
      <w:r w:rsidR="00BF081A">
        <w:rPr>
          <w:rFonts w:eastAsia="Calibri"/>
          <w:sz w:val="28"/>
          <w:szCs w:val="28"/>
          <w:lang w:eastAsia="en-US"/>
        </w:rPr>
        <w:t xml:space="preserve">истративном правонарушении от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Pr="00355085">
        <w:rPr>
          <w:rFonts w:eastAsia="Calibri"/>
          <w:sz w:val="28"/>
          <w:szCs w:val="28"/>
          <w:lang w:eastAsia="en-US"/>
        </w:rPr>
        <w:t xml:space="preserve">года, </w:t>
      </w:r>
      <w:r w:rsidR="00BF081A">
        <w:rPr>
          <w:rFonts w:eastAsia="Calibri"/>
          <w:sz w:val="28"/>
          <w:szCs w:val="28"/>
          <w:lang w:eastAsia="en-US"/>
        </w:rPr>
        <w:t>начальником</w:t>
      </w:r>
      <w:r w:rsidRPr="00BF081A" w:rsidR="00BF081A">
        <w:rPr>
          <w:rFonts w:eastAsia="Calibri"/>
          <w:sz w:val="28"/>
          <w:szCs w:val="28"/>
          <w:lang w:eastAsia="en-US"/>
        </w:rPr>
        <w:t xml:space="preserve"> департамента коммунального хозяйства и капитального строительства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rFonts w:eastAsia="Calibri"/>
          <w:sz w:val="28"/>
          <w:szCs w:val="28"/>
          <w:lang w:eastAsia="en-US"/>
        </w:rPr>
        <w:t xml:space="preserve">Поливановым С.Л.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года </w:t>
      </w:r>
      <w:r w:rsidR="00B017BE">
        <w:rPr>
          <w:rFonts w:eastAsia="Calibri"/>
          <w:sz w:val="28"/>
          <w:szCs w:val="28"/>
          <w:lang w:eastAsia="en-US"/>
        </w:rPr>
        <w:t xml:space="preserve">в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часов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017BE">
        <w:rPr>
          <w:rFonts w:eastAsia="Calibri"/>
          <w:sz w:val="28"/>
          <w:szCs w:val="28"/>
          <w:lang w:eastAsia="en-US"/>
        </w:rPr>
        <w:t xml:space="preserve">минута </w:t>
      </w:r>
      <w:r w:rsidR="00355085">
        <w:rPr>
          <w:rFonts w:eastAsia="Calibri"/>
          <w:sz w:val="28"/>
          <w:szCs w:val="28"/>
          <w:lang w:eastAsia="en-US"/>
        </w:rPr>
        <w:t xml:space="preserve">в г.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355085">
        <w:rPr>
          <w:rFonts w:eastAsia="Calibri"/>
          <w:sz w:val="28"/>
          <w:szCs w:val="28"/>
          <w:lang w:eastAsia="en-US"/>
        </w:rPr>
        <w:t xml:space="preserve"> по ул.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нарушены требования Федерального</w:t>
      </w:r>
      <w:r w:rsidRPr="00725456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725456">
        <w:rPr>
          <w:rFonts w:eastAsia="Calibri"/>
          <w:sz w:val="28"/>
          <w:szCs w:val="28"/>
          <w:lang w:eastAsia="en-US"/>
        </w:rPr>
        <w:t xml:space="preserve"> от</w:t>
      </w:r>
      <w:r>
        <w:rPr>
          <w:rFonts w:eastAsia="Calibri"/>
          <w:sz w:val="28"/>
          <w:szCs w:val="28"/>
          <w:lang w:eastAsia="en-US"/>
        </w:rPr>
        <w:t xml:space="preserve"> 02.05.2006 N 59-ФЗ </w:t>
      </w:r>
      <w:r w:rsidRPr="00725456">
        <w:rPr>
          <w:rFonts w:eastAsia="Calibri"/>
          <w:sz w:val="28"/>
          <w:szCs w:val="28"/>
          <w:lang w:eastAsia="en-US"/>
        </w:rPr>
        <w:t>"О порядке рассмотрения обращений граждан Российской Федерации"</w:t>
      </w:r>
      <w:r w:rsidR="00DB4AEB">
        <w:rPr>
          <w:rFonts w:eastAsia="Calibri"/>
          <w:sz w:val="28"/>
          <w:szCs w:val="28"/>
          <w:lang w:eastAsia="en-US"/>
        </w:rPr>
        <w:t xml:space="preserve"> (далее - Закон </w:t>
      </w:r>
      <w:r w:rsidRPr="00DB4AEB" w:rsidR="00DB4AEB">
        <w:rPr>
          <w:rFonts w:eastAsia="Calibri"/>
          <w:sz w:val="28"/>
          <w:szCs w:val="28"/>
          <w:lang w:eastAsia="en-US"/>
        </w:rPr>
        <w:t>N 59-ФЗ</w:t>
      </w:r>
      <w:r w:rsidR="00DB4AEB">
        <w:rPr>
          <w:rFonts w:eastAsia="Calibri"/>
          <w:sz w:val="28"/>
          <w:szCs w:val="28"/>
          <w:lang w:eastAsia="en-US"/>
        </w:rPr>
        <w:t>),</w:t>
      </w:r>
      <w:r>
        <w:rPr>
          <w:rFonts w:eastAsia="Calibri"/>
          <w:sz w:val="28"/>
          <w:szCs w:val="28"/>
          <w:lang w:eastAsia="en-US"/>
        </w:rPr>
        <w:t xml:space="preserve"> а именно </w:t>
      </w:r>
      <w:r w:rsidR="009105BB">
        <w:rPr>
          <w:rFonts w:eastAsia="Calibri"/>
          <w:sz w:val="28"/>
          <w:szCs w:val="28"/>
          <w:lang w:eastAsia="en-US"/>
        </w:rPr>
        <w:t xml:space="preserve">ответ на обращение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rFonts w:eastAsia="Calibri"/>
          <w:sz w:val="28"/>
          <w:szCs w:val="28"/>
          <w:lang w:eastAsia="en-US"/>
        </w:rPr>
        <w:t xml:space="preserve">от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</w:t>
      </w:r>
      <w:r w:rsidR="00201A3A">
        <w:rPr>
          <w:rFonts w:eastAsia="Calibri"/>
          <w:sz w:val="28"/>
          <w:szCs w:val="28"/>
          <w:lang w:eastAsia="en-US"/>
        </w:rPr>
        <w:t xml:space="preserve"> предоставлен </w:t>
      </w:r>
      <w:r w:rsidR="00BF081A">
        <w:rPr>
          <w:rFonts w:eastAsia="Calibri"/>
          <w:sz w:val="28"/>
          <w:szCs w:val="28"/>
          <w:lang w:eastAsia="en-US"/>
        </w:rPr>
        <w:t xml:space="preserve">заявителю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9105BB">
        <w:rPr>
          <w:rFonts w:eastAsia="Calibri"/>
          <w:sz w:val="28"/>
          <w:szCs w:val="28"/>
          <w:lang w:eastAsia="en-US"/>
        </w:rPr>
        <w:t>года.</w:t>
      </w:r>
    </w:p>
    <w:p w:rsidR="00B017BE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F081A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вину признал, с нарушением согласился, пояснив, что несвоевременность предоставления ответов гражданам обусловлена нехваткой специалистов, </w:t>
      </w:r>
      <w:r w:rsidR="009F0E0B">
        <w:rPr>
          <w:sz w:val="28"/>
          <w:szCs w:val="28"/>
        </w:rPr>
        <w:t>большим количеством, обращений, ко</w:t>
      </w:r>
      <w:r w:rsidR="00BF081A">
        <w:rPr>
          <w:sz w:val="28"/>
          <w:szCs w:val="28"/>
        </w:rPr>
        <w:t>торые поступают на рассмотрение.</w:t>
      </w:r>
      <w:r>
        <w:rPr>
          <w:sz w:val="28"/>
          <w:szCs w:val="28"/>
        </w:rPr>
        <w:t xml:space="preserve">Также указал, что в настоящее время проводится работа по </w:t>
      </w:r>
      <w:r w:rsidR="009F0E0B">
        <w:rPr>
          <w:sz w:val="28"/>
          <w:szCs w:val="28"/>
        </w:rPr>
        <w:t xml:space="preserve">недопущению нарушения закона в части </w:t>
      </w:r>
      <w:r w:rsidR="00E8274A">
        <w:rPr>
          <w:sz w:val="28"/>
          <w:szCs w:val="28"/>
        </w:rPr>
        <w:t>требований по соблюдению</w:t>
      </w:r>
      <w:r w:rsidR="009F0E0B">
        <w:rPr>
          <w:sz w:val="28"/>
          <w:szCs w:val="28"/>
        </w:rPr>
        <w:t xml:space="preserve"> сроков обращения граждан, усилен контроль по своевременному предоставлению ответов гражданам на их обращения.</w:t>
      </w:r>
    </w:p>
    <w:p w:rsidR="00113534" w:rsidP="00624D5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4AEB">
        <w:rPr>
          <w:sz w:val="28"/>
          <w:szCs w:val="28"/>
        </w:rPr>
        <w:t xml:space="preserve">Представитель прокуратуры – </w:t>
      </w:r>
      <w:r w:rsidRPr="00235F1B" w:rsidR="00235F1B">
        <w:rPr>
          <w:b/>
          <w:sz w:val="28"/>
          <w:szCs w:val="28"/>
        </w:rPr>
        <w:t>/изъято/</w:t>
      </w:r>
      <w:r w:rsidR="00DB4AEB">
        <w:rPr>
          <w:sz w:val="28"/>
          <w:szCs w:val="28"/>
        </w:rPr>
        <w:t xml:space="preserve">, обстоятельства, изложенные в </w:t>
      </w:r>
      <w:r>
        <w:rPr>
          <w:sz w:val="28"/>
          <w:szCs w:val="28"/>
        </w:rPr>
        <w:t>постановлении о возбуждении дела об администрати</w:t>
      </w:r>
      <w:r w:rsidR="001C00F6">
        <w:rPr>
          <w:sz w:val="28"/>
          <w:szCs w:val="28"/>
        </w:rPr>
        <w:t>вном правонарушении, поддержал</w:t>
      </w:r>
      <w:r w:rsidR="00BF081A">
        <w:rPr>
          <w:sz w:val="28"/>
          <w:szCs w:val="28"/>
        </w:rPr>
        <w:t>а в полном объеме.</w:t>
      </w:r>
    </w:p>
    <w:p w:rsidR="00113534" w:rsidP="0005487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Потерпевшая</w:t>
      </w:r>
      <w:r w:rsidRPr="00355085" w:rsidR="0086307A">
        <w:rPr>
          <w:rFonts w:eastAsia="Calibri"/>
          <w:sz w:val="28"/>
          <w:szCs w:val="28"/>
          <w:lang w:eastAsia="en-US"/>
        </w:rPr>
        <w:t xml:space="preserve"> –</w:t>
      </w:r>
      <w:r w:rsidR="00235F1B">
        <w:rPr>
          <w:rFonts w:eastAsia="Calibri"/>
          <w:sz w:val="28"/>
          <w:szCs w:val="28"/>
          <w:lang w:eastAsia="en-US"/>
        </w:rPr>
        <w:t xml:space="preserve">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1C00F6">
        <w:rPr>
          <w:rFonts w:eastAsia="Calibri"/>
          <w:sz w:val="28"/>
          <w:szCs w:val="28"/>
          <w:lang w:eastAsia="en-US"/>
        </w:rPr>
        <w:t>в судебное заседание</w:t>
      </w:r>
      <w:r w:rsidR="00BF081A">
        <w:rPr>
          <w:rFonts w:eastAsia="Calibri"/>
          <w:sz w:val="28"/>
          <w:szCs w:val="28"/>
          <w:lang w:eastAsia="en-US"/>
        </w:rPr>
        <w:t>не явилась</w:t>
      </w:r>
      <w:r w:rsidR="001C00F6">
        <w:rPr>
          <w:rFonts w:eastAsia="Calibri"/>
          <w:sz w:val="28"/>
          <w:szCs w:val="28"/>
          <w:lang w:eastAsia="en-US"/>
        </w:rPr>
        <w:t>, о дате и месте рассмотрения извещен</w:t>
      </w:r>
      <w:r>
        <w:rPr>
          <w:rFonts w:eastAsia="Calibri"/>
          <w:sz w:val="28"/>
          <w:szCs w:val="28"/>
          <w:lang w:eastAsia="en-US"/>
        </w:rPr>
        <w:t>а надлежащим образом, от нее</w:t>
      </w:r>
      <w:r w:rsidR="001C00F6">
        <w:rPr>
          <w:rFonts w:eastAsia="Calibri"/>
          <w:sz w:val="28"/>
          <w:szCs w:val="28"/>
          <w:lang w:eastAsia="en-US"/>
        </w:rPr>
        <w:t xml:space="preserve"> поступило ходат</w:t>
      </w:r>
      <w:r>
        <w:rPr>
          <w:rFonts w:eastAsia="Calibri"/>
          <w:sz w:val="28"/>
          <w:szCs w:val="28"/>
          <w:lang w:eastAsia="en-US"/>
        </w:rPr>
        <w:t>айство о рассмотрении дела в ее</w:t>
      </w:r>
      <w:r w:rsidR="001C00F6">
        <w:rPr>
          <w:rFonts w:eastAsia="Calibri"/>
          <w:sz w:val="28"/>
          <w:szCs w:val="28"/>
          <w:lang w:eastAsia="en-US"/>
        </w:rPr>
        <w:t xml:space="preserve"> отсутствие.</w:t>
      </w:r>
    </w:p>
    <w:p w:rsidR="00113534" w:rsidP="002854C0">
      <w:pPr>
        <w:ind w:firstLine="567"/>
        <w:jc w:val="both"/>
        <w:rPr>
          <w:sz w:val="28"/>
          <w:szCs w:val="28"/>
        </w:rPr>
      </w:pPr>
      <w:r w:rsidRPr="00355085">
        <w:rPr>
          <w:sz w:val="28"/>
          <w:szCs w:val="28"/>
        </w:rPr>
        <w:t xml:space="preserve">Выслушав </w:t>
      </w:r>
      <w:r w:rsidRPr="00355085" w:rsidR="00F54F19">
        <w:rPr>
          <w:sz w:val="28"/>
          <w:szCs w:val="28"/>
        </w:rPr>
        <w:t>должностно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лиц</w:t>
      </w:r>
      <w:r w:rsidR="001C00F6">
        <w:rPr>
          <w:sz w:val="28"/>
          <w:szCs w:val="28"/>
        </w:rPr>
        <w:t>о</w:t>
      </w:r>
      <w:r w:rsidRPr="00355085" w:rsidR="00F54F19">
        <w:rPr>
          <w:sz w:val="28"/>
          <w:szCs w:val="28"/>
        </w:rPr>
        <w:t>, привлекаемо</w:t>
      </w:r>
      <w:r w:rsidR="001C00F6">
        <w:rPr>
          <w:sz w:val="28"/>
          <w:szCs w:val="28"/>
        </w:rPr>
        <w:t>е</w:t>
      </w:r>
      <w:r w:rsidRPr="00355085" w:rsidR="00F54F19">
        <w:rPr>
          <w:sz w:val="28"/>
          <w:szCs w:val="28"/>
        </w:rPr>
        <w:t xml:space="preserve"> к административной ответственности</w:t>
      </w:r>
      <w:r w:rsidRPr="0035508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прокурора, </w:t>
      </w:r>
      <w:r w:rsidRPr="00355085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 xml:space="preserve">Правоотношения, связанные с реализацией гражданином Российской Федерации закрепленного за ним Конституцией Российской Федерации права </w:t>
      </w:r>
      <w:r w:rsidRPr="002854C0">
        <w:rPr>
          <w:sz w:val="28"/>
          <w:szCs w:val="28"/>
        </w:rPr>
        <w:t>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2 мая 2006 г. N 59-ФЗ "О порядке рассмотрения обращений граждан Российской Федерации".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силу части 1 статьи 2 данного Закона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В соответствии с пунктом 3 статьи 5 Закона N 59-ФЗ гражданин имеет право получать письменный ответ по существу поставленных в обращении вопросов, за исключением случаев, указанных в статье 11 названного Закона.</w:t>
      </w:r>
    </w:p>
    <w:p w:rsidR="002854C0" w:rsidRPr="002854C0" w:rsidP="002854C0">
      <w:pPr>
        <w:ind w:firstLine="567"/>
        <w:jc w:val="both"/>
        <w:rPr>
          <w:sz w:val="28"/>
          <w:szCs w:val="28"/>
        </w:rPr>
      </w:pPr>
      <w:r w:rsidRPr="002854C0">
        <w:rPr>
          <w:sz w:val="28"/>
          <w:szCs w:val="28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 (часть 1 статьи 9 Закона N 59-ФЗ).</w:t>
      </w:r>
    </w:p>
    <w:p w:rsidR="00FF03B8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</w:t>
      </w:r>
      <w:r w:rsidR="00BF081A">
        <w:rPr>
          <w:sz w:val="28"/>
          <w:szCs w:val="28"/>
        </w:rPr>
        <w:t xml:space="preserve">то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2854C0">
        <w:rPr>
          <w:sz w:val="28"/>
          <w:szCs w:val="28"/>
        </w:rPr>
        <w:t xml:space="preserve">года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обратилась</w:t>
      </w:r>
      <w:r w:rsidR="0023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интернет-приемную портала правительства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BF081A">
        <w:rPr>
          <w:sz w:val="28"/>
          <w:szCs w:val="28"/>
        </w:rPr>
        <w:t>вопросом соблюдения жилищного законодательства (л.д.8).</w:t>
      </w:r>
    </w:p>
    <w:p w:rsidR="00365C15" w:rsidP="001C00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обращение зарегистрировано </w:t>
      </w:r>
      <w:r w:rsidR="00BF081A">
        <w:rPr>
          <w:sz w:val="28"/>
          <w:szCs w:val="28"/>
        </w:rPr>
        <w:t xml:space="preserve">в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 xml:space="preserve">года вх.№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BF081A">
        <w:rPr>
          <w:sz w:val="28"/>
          <w:szCs w:val="28"/>
        </w:rPr>
        <w:t>(л.д.8</w:t>
      </w:r>
      <w:r>
        <w:rPr>
          <w:sz w:val="28"/>
          <w:szCs w:val="28"/>
        </w:rPr>
        <w:t>).</w:t>
      </w:r>
    </w:p>
    <w:p w:rsidR="00232112" w:rsidP="000548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и подтверждается материалами дела </w:t>
      </w:r>
      <w:r w:rsidR="007969DF">
        <w:rPr>
          <w:sz w:val="28"/>
          <w:szCs w:val="28"/>
        </w:rPr>
        <w:t>Поливанов С.Л.</w:t>
      </w:r>
      <w:r>
        <w:rPr>
          <w:sz w:val="28"/>
          <w:szCs w:val="28"/>
        </w:rPr>
        <w:t xml:space="preserve"> является</w:t>
      </w:r>
      <w:r w:rsidR="007969DF">
        <w:rPr>
          <w:sz w:val="28"/>
          <w:szCs w:val="28"/>
        </w:rPr>
        <w:t xml:space="preserve">начальником департамента коммунального хозяйства и капитального строительства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4875CF">
        <w:rPr>
          <w:sz w:val="28"/>
          <w:szCs w:val="28"/>
        </w:rPr>
        <w:t xml:space="preserve">на основании распоряжения главы администрации №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от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951BCF">
        <w:rPr>
          <w:sz w:val="28"/>
          <w:szCs w:val="28"/>
        </w:rPr>
        <w:t>(л.д.1</w:t>
      </w:r>
      <w:r w:rsidR="007969DF">
        <w:rPr>
          <w:sz w:val="28"/>
          <w:szCs w:val="28"/>
        </w:rPr>
        <w:t>8</w:t>
      </w:r>
      <w:r w:rsidR="004875CF">
        <w:rPr>
          <w:sz w:val="28"/>
          <w:szCs w:val="28"/>
        </w:rPr>
        <w:t>).</w:t>
      </w:r>
    </w:p>
    <w:p w:rsidR="007755D4" w:rsidP="004875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2AE6">
        <w:rPr>
          <w:sz w:val="28"/>
          <w:szCs w:val="28"/>
        </w:rPr>
        <w:t>п.</w:t>
      </w:r>
      <w:r w:rsidR="007969DF">
        <w:rPr>
          <w:sz w:val="28"/>
          <w:szCs w:val="28"/>
        </w:rPr>
        <w:t>3.4</w:t>
      </w:r>
      <w:r w:rsidR="0023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должностной инструкции </w:t>
      </w:r>
      <w:r w:rsidRPr="007969DF" w:rsidR="007969DF">
        <w:rPr>
          <w:sz w:val="28"/>
          <w:szCs w:val="28"/>
        </w:rPr>
        <w:t xml:space="preserve">начальником департамента коммунального хозяйства и капитального строительства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следует, чтоначальник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007F2C">
        <w:rPr>
          <w:sz w:val="28"/>
          <w:szCs w:val="28"/>
        </w:rPr>
        <w:t>осуществляет прием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граждан и организаций</w:t>
      </w:r>
      <w:r>
        <w:rPr>
          <w:sz w:val="28"/>
          <w:szCs w:val="28"/>
        </w:rPr>
        <w:t>,</w:t>
      </w:r>
      <w:r w:rsidR="007969DF">
        <w:rPr>
          <w:sz w:val="28"/>
          <w:szCs w:val="28"/>
        </w:rPr>
        <w:t xml:space="preserve"> обеспечивает своевременную подготовку ответов на их обращения(л.д.14-17</w:t>
      </w:r>
      <w:r>
        <w:rPr>
          <w:sz w:val="28"/>
          <w:szCs w:val="28"/>
        </w:rPr>
        <w:t>).</w:t>
      </w:r>
    </w:p>
    <w:p w:rsidR="000D004A" w:rsidP="001478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Pr="00796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Поливанов С.Л. </w:t>
      </w:r>
      <w:r>
        <w:rPr>
          <w:sz w:val="28"/>
          <w:szCs w:val="28"/>
        </w:rPr>
        <w:t xml:space="preserve">осуществляет свою служебную деятельность и реализует свои полномочия, прежде всего, на основании Федерального закона </w:t>
      </w:r>
      <w:r w:rsidRPr="000D004A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>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В соответствии с ч. 2 ст. 32 ФЗ "Об общих принципах организации местного самоуправления в Российской Федерации" обращения граждан подлежат рассмотрению в порядке и в сроки, установленные Федеральным законом от 2 мая 2006 г. N 59-ФЗ "О порядке рассмотрения обращений граждан Российской Федерации".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Согласно ст. 3 ФЗ "О порядке рассмотрения обращений граждан Российской Федерации" правоотношения, связанные с рассмотрением обращений граждан, регулируются Конституцией РФ,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F4329" w:rsidRPr="00BF4329" w:rsidP="00BF4329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>Законы и иные нормативные акты субъектов РФ могут устанавливать положения, направленные на защиту права граждан на обращение, в том числе гарантии права граждан на обращение, дополняющие гарантии, установленные Федеральным законом.</w:t>
      </w:r>
    </w:p>
    <w:p w:rsidR="00657506" w:rsidP="00657506">
      <w:pPr>
        <w:ind w:firstLine="567"/>
        <w:jc w:val="both"/>
        <w:rPr>
          <w:sz w:val="28"/>
          <w:szCs w:val="28"/>
        </w:rPr>
      </w:pPr>
      <w:r w:rsidRPr="00BF4329">
        <w:rPr>
          <w:sz w:val="28"/>
          <w:szCs w:val="28"/>
        </w:rPr>
        <w:t xml:space="preserve">Статьей 12 названного Федерального закона установлено,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>
        <w:rPr>
          <w:sz w:val="28"/>
          <w:szCs w:val="28"/>
        </w:rPr>
        <w:t>30 дней со дня его регистрации.</w:t>
      </w:r>
    </w:p>
    <w:p w:rsidR="004875CF" w:rsidP="00BF43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материалам дела, ответ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 xml:space="preserve">был направлен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года, то есть с нарушением срока, предусмотренного ст.12</w:t>
      </w:r>
      <w:r w:rsidR="00235F1B">
        <w:rPr>
          <w:sz w:val="28"/>
          <w:szCs w:val="28"/>
        </w:rPr>
        <w:t xml:space="preserve"> </w:t>
      </w:r>
      <w:r w:rsidR="006C4A53">
        <w:rPr>
          <w:sz w:val="28"/>
          <w:szCs w:val="28"/>
        </w:rPr>
        <w:t>Федерального закона</w:t>
      </w:r>
      <w:r w:rsidRPr="006C4A53" w:rsidR="006C4A53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Федерации".</w:t>
      </w:r>
    </w:p>
    <w:p w:rsidR="004875CF" w:rsidP="00BF432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C4A53" w:rsidP="006C4A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Статьей 5.59 Кодекса Российской Федерации об административных правонарушениях предусмотрена административная ответственность за н</w:t>
      </w:r>
      <w:r w:rsidRPr="006C4A53">
        <w:rPr>
          <w:sz w:val="28"/>
          <w:szCs w:val="28"/>
        </w:rPr>
        <w:t xml:space="preserve">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</w:t>
      </w:r>
      <w:r>
        <w:rPr>
          <w:sz w:val="28"/>
          <w:szCs w:val="28"/>
        </w:rPr>
        <w:t xml:space="preserve">5.39, 5.63 настоящего Кодекса, и </w:t>
      </w:r>
      <w:r w:rsidRPr="006C4A53">
        <w:rPr>
          <w:sz w:val="28"/>
          <w:szCs w:val="28"/>
        </w:rPr>
        <w:t>влечет наложение административного штрафа в размере от пяти тысяч до десяти тысяч рублей.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Факт совершения должностным лицом административного правонарушения, предусмотренного </w:t>
      </w:r>
      <w:r>
        <w:rPr>
          <w:sz w:val="28"/>
          <w:szCs w:val="28"/>
        </w:rPr>
        <w:t>статьи 5.59</w:t>
      </w:r>
      <w:r w:rsidRPr="006C4A53">
        <w:rPr>
          <w:sz w:val="28"/>
          <w:szCs w:val="28"/>
        </w:rPr>
        <w:t xml:space="preserve"> указанного Кодекса подтверждается собранными по делу доказательствами, которые оценены в соответствии с требованиями статьи 26.11 данного Кодекса.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Действия </w:t>
      </w:r>
      <w:r w:rsidR="007969DF">
        <w:rPr>
          <w:sz w:val="28"/>
          <w:szCs w:val="28"/>
        </w:rPr>
        <w:t>начальника</w:t>
      </w:r>
      <w:r w:rsidRPr="007969DF" w:rsidR="007969DF">
        <w:rPr>
          <w:sz w:val="28"/>
          <w:szCs w:val="28"/>
        </w:rPr>
        <w:t xml:space="preserve"> департамента коммунального хозяйства и капитального строительства администрации города Керчи </w:t>
      </w:r>
      <w:r w:rsidR="007969DF">
        <w:rPr>
          <w:sz w:val="28"/>
          <w:szCs w:val="28"/>
        </w:rPr>
        <w:t xml:space="preserve">Поливанова С.Л. </w:t>
      </w:r>
      <w:r w:rsidRPr="006C4A53">
        <w:rPr>
          <w:sz w:val="28"/>
          <w:szCs w:val="28"/>
        </w:rPr>
        <w:t xml:space="preserve">правильно квалифицированы по </w:t>
      </w:r>
      <w:r>
        <w:rPr>
          <w:sz w:val="28"/>
          <w:szCs w:val="28"/>
        </w:rPr>
        <w:t>статье 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45659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Вина </w:t>
      </w:r>
      <w:r w:rsidRPr="007969DF" w:rsidR="007969DF">
        <w:rPr>
          <w:sz w:val="28"/>
          <w:szCs w:val="28"/>
        </w:rPr>
        <w:t xml:space="preserve">начальника департамента коммунального хозяйства и капитального строительства администрации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Pr="007969DF" w:rsidR="007969DF">
        <w:rPr>
          <w:sz w:val="28"/>
          <w:szCs w:val="28"/>
        </w:rPr>
        <w:t xml:space="preserve">Поливанова С.Л. </w:t>
      </w:r>
      <w:r>
        <w:rPr>
          <w:sz w:val="28"/>
          <w:szCs w:val="28"/>
        </w:rPr>
        <w:t>подтверждае</w:t>
      </w:r>
      <w:r w:rsidRPr="006C4A53">
        <w:rPr>
          <w:sz w:val="28"/>
          <w:szCs w:val="28"/>
        </w:rPr>
        <w:t xml:space="preserve">тся следующими доказательствами: </w:t>
      </w:r>
      <w:r>
        <w:rPr>
          <w:sz w:val="28"/>
          <w:szCs w:val="28"/>
        </w:rPr>
        <w:t>постановлением о возбуждении дела об административном правонарушении (л.д.1-3</w:t>
      </w:r>
      <w:r w:rsidRPr="006C4A53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>о проведении проверки (л.д</w:t>
      </w:r>
      <w:r w:rsidR="007969DF">
        <w:rPr>
          <w:sz w:val="28"/>
          <w:szCs w:val="28"/>
        </w:rPr>
        <w:t>.9</w:t>
      </w:r>
      <w:r>
        <w:rPr>
          <w:sz w:val="28"/>
          <w:szCs w:val="28"/>
        </w:rPr>
        <w:t xml:space="preserve">), </w:t>
      </w:r>
      <w:r w:rsidR="007755D4">
        <w:rPr>
          <w:sz w:val="28"/>
          <w:szCs w:val="28"/>
        </w:rPr>
        <w:t xml:space="preserve">копией ответа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755D4">
        <w:rPr>
          <w:sz w:val="28"/>
          <w:szCs w:val="28"/>
        </w:rPr>
        <w:t>(л.д.7</w:t>
      </w:r>
      <w:r>
        <w:rPr>
          <w:sz w:val="28"/>
          <w:szCs w:val="28"/>
        </w:rPr>
        <w:t xml:space="preserve">), копией обращения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(л.д.8</w:t>
      </w:r>
      <w:r>
        <w:rPr>
          <w:sz w:val="28"/>
          <w:szCs w:val="28"/>
        </w:rPr>
        <w:t>), копией распоряжения о наз</w:t>
      </w:r>
      <w:r w:rsidR="007969DF">
        <w:rPr>
          <w:sz w:val="28"/>
          <w:szCs w:val="28"/>
        </w:rPr>
        <w:t xml:space="preserve">начении </w:t>
      </w:r>
      <w:r w:rsidR="000C6665">
        <w:rPr>
          <w:sz w:val="28"/>
          <w:szCs w:val="28"/>
        </w:rPr>
        <w:t>Поливанова С.Л.</w:t>
      </w:r>
      <w:r w:rsidR="007969DF">
        <w:rPr>
          <w:sz w:val="28"/>
          <w:szCs w:val="28"/>
        </w:rPr>
        <w:t xml:space="preserve"> (л.д.18</w:t>
      </w:r>
      <w:r>
        <w:rPr>
          <w:sz w:val="28"/>
          <w:szCs w:val="28"/>
        </w:rPr>
        <w:t xml:space="preserve">), копией </w:t>
      </w:r>
      <w:r w:rsidR="007755D4">
        <w:rPr>
          <w:sz w:val="28"/>
          <w:szCs w:val="28"/>
        </w:rPr>
        <w:t>д</w:t>
      </w:r>
      <w:r w:rsidR="007969DF">
        <w:rPr>
          <w:sz w:val="28"/>
          <w:szCs w:val="28"/>
        </w:rPr>
        <w:t>олжностной инструкции (л.д.14-17</w:t>
      </w:r>
      <w:r w:rsidR="007755D4">
        <w:rPr>
          <w:sz w:val="28"/>
          <w:szCs w:val="28"/>
        </w:rPr>
        <w:t>).</w:t>
      </w:r>
    </w:p>
    <w:p w:rsidR="007755D4" w:rsidP="00657506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Таким образом, в действиях </w:t>
      </w:r>
      <w:r w:rsidRPr="007969DF" w:rsidR="007969DF">
        <w:rPr>
          <w:sz w:val="28"/>
          <w:szCs w:val="28"/>
        </w:rPr>
        <w:t>начальника департамента коммунального хозяйства и капитального строительства администрац</w:t>
      </w:r>
      <w:r w:rsidR="007969DF">
        <w:rPr>
          <w:sz w:val="28"/>
          <w:szCs w:val="28"/>
        </w:rPr>
        <w:t xml:space="preserve">ии города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</w:t>
      </w:r>
      <w:r w:rsidR="007969DF">
        <w:rPr>
          <w:sz w:val="28"/>
          <w:szCs w:val="28"/>
        </w:rPr>
        <w:t>Поливанова С.Л.</w:t>
      </w:r>
      <w:r w:rsidR="00235F1B">
        <w:rPr>
          <w:sz w:val="28"/>
          <w:szCs w:val="28"/>
        </w:rPr>
        <w:t xml:space="preserve"> </w:t>
      </w:r>
      <w:r w:rsidRPr="006C4A53">
        <w:rPr>
          <w:sz w:val="28"/>
          <w:szCs w:val="28"/>
        </w:rPr>
        <w:t>имеется состав административного правонарушения</w:t>
      </w:r>
      <w:r w:rsidR="00845659">
        <w:rPr>
          <w:sz w:val="28"/>
          <w:szCs w:val="28"/>
        </w:rPr>
        <w:t>, предусмотренного ст.5.59</w:t>
      </w:r>
      <w:r w:rsidRPr="006C4A53">
        <w:rPr>
          <w:sz w:val="28"/>
          <w:szCs w:val="28"/>
        </w:rPr>
        <w:t xml:space="preserve"> Кодекса Российской Федерации об административных правонарушения.</w:t>
      </w:r>
    </w:p>
    <w:p w:rsidR="003C49CE" w:rsidRPr="003C49CE" w:rsidP="003C49CE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55D4" w:rsidRPr="006C4A53" w:rsidP="00A46AED">
      <w:pPr>
        <w:ind w:firstLine="567"/>
        <w:jc w:val="both"/>
        <w:rPr>
          <w:sz w:val="28"/>
          <w:szCs w:val="28"/>
        </w:rPr>
      </w:pPr>
      <w:r w:rsidRPr="003C49CE">
        <w:rPr>
          <w:sz w:val="28"/>
          <w:szCs w:val="28"/>
        </w:rPr>
        <w:t xml:space="preserve">Обстоятельств, </w:t>
      </w:r>
      <w:r w:rsidR="00A46AED">
        <w:rPr>
          <w:sz w:val="28"/>
          <w:szCs w:val="28"/>
        </w:rPr>
        <w:t>смягчающих и</w:t>
      </w:r>
      <w:r w:rsidRPr="003C49CE">
        <w:rPr>
          <w:sz w:val="28"/>
          <w:szCs w:val="28"/>
        </w:rPr>
        <w:t xml:space="preserve">отягчающих административную ответственность </w:t>
      </w:r>
      <w:r w:rsidR="007969DF">
        <w:rPr>
          <w:sz w:val="28"/>
          <w:szCs w:val="28"/>
        </w:rPr>
        <w:t>Поливанова С.Л.</w:t>
      </w:r>
      <w:r w:rsidRPr="003C49CE">
        <w:rPr>
          <w:sz w:val="28"/>
          <w:szCs w:val="28"/>
        </w:rPr>
        <w:t xml:space="preserve"> мировым судьей не установлено.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С учетом фактических обстоятельств дела, при отсутствии обстоятельств, смягчающих и отягчающих административную ответственность </w:t>
      </w:r>
      <w:r w:rsidR="00845659">
        <w:rPr>
          <w:sz w:val="28"/>
          <w:szCs w:val="28"/>
        </w:rPr>
        <w:t xml:space="preserve">должностного </w:t>
      </w:r>
      <w:r w:rsidRPr="006C4A53">
        <w:rPr>
          <w:sz w:val="28"/>
          <w:szCs w:val="28"/>
        </w:rPr>
        <w:t xml:space="preserve">лица, мировой судья приходит к выводу о назначении наказания в виде административного штрафа в доход государства в минимальном размере санкции </w:t>
      </w:r>
      <w:r w:rsidR="00845659">
        <w:rPr>
          <w:sz w:val="28"/>
          <w:szCs w:val="28"/>
        </w:rPr>
        <w:t>ст.5.59</w:t>
      </w:r>
      <w:r w:rsidRPr="006C4A53">
        <w:rPr>
          <w:sz w:val="28"/>
          <w:szCs w:val="28"/>
        </w:rPr>
        <w:t xml:space="preserve">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845659">
      <w:pPr>
        <w:ind w:firstLine="567"/>
        <w:jc w:val="center"/>
        <w:rPr>
          <w:sz w:val="28"/>
          <w:szCs w:val="28"/>
        </w:rPr>
      </w:pPr>
      <w:r w:rsidRPr="006C4A53">
        <w:rPr>
          <w:sz w:val="28"/>
          <w:szCs w:val="28"/>
        </w:rPr>
        <w:t>ПОСТАНОВИЛ: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Признать </w:t>
      </w:r>
      <w:r w:rsidRPr="000C6665" w:rsidR="000C6665">
        <w:rPr>
          <w:sz w:val="28"/>
          <w:szCs w:val="28"/>
        </w:rPr>
        <w:t>начальника департамента коммунального хозяйства и капитального строительства администр</w:t>
      </w:r>
      <w:r w:rsidR="000C6665">
        <w:rPr>
          <w:sz w:val="28"/>
          <w:szCs w:val="28"/>
        </w:rPr>
        <w:t>ации города</w:t>
      </w:r>
      <w:r w:rsidR="00235F1B">
        <w:rPr>
          <w:sz w:val="28"/>
          <w:szCs w:val="28"/>
        </w:rPr>
        <w:t xml:space="preserve"> </w:t>
      </w:r>
      <w:r w:rsidRPr="00235F1B" w:rsidR="00235F1B">
        <w:rPr>
          <w:b/>
          <w:sz w:val="28"/>
          <w:szCs w:val="28"/>
        </w:rPr>
        <w:t>/изъято/</w:t>
      </w:r>
      <w:r w:rsidR="00235F1B">
        <w:rPr>
          <w:sz w:val="28"/>
          <w:szCs w:val="28"/>
        </w:rPr>
        <w:t xml:space="preserve">  </w:t>
      </w:r>
      <w:r w:rsidR="000C6665">
        <w:rPr>
          <w:sz w:val="28"/>
          <w:szCs w:val="28"/>
        </w:rPr>
        <w:t xml:space="preserve">Поливанова </w:t>
      </w:r>
      <w:r w:rsidR="00235F1B">
        <w:rPr>
          <w:sz w:val="28"/>
          <w:szCs w:val="28"/>
        </w:rPr>
        <w:t xml:space="preserve">С. Л.  </w:t>
      </w:r>
      <w:r w:rsidRPr="006C4A53">
        <w:rPr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</w:t>
      </w:r>
      <w:r w:rsidR="00845659">
        <w:rPr>
          <w:sz w:val="28"/>
          <w:szCs w:val="28"/>
        </w:rPr>
        <w:t>ст. 5.59</w:t>
      </w:r>
      <w:r w:rsidRPr="006C4A53">
        <w:rPr>
          <w:sz w:val="28"/>
          <w:szCs w:val="28"/>
        </w:rPr>
        <w:t xml:space="preserve"> КоАП РФ, и назначить ему нака</w:t>
      </w:r>
      <w:r w:rsidR="00845659">
        <w:rPr>
          <w:sz w:val="28"/>
          <w:szCs w:val="28"/>
        </w:rPr>
        <w:t>зание в  виде штрафа в размере 5 000 (пять тысяч</w:t>
      </w:r>
      <w:r w:rsidRPr="006C4A53">
        <w:rPr>
          <w:sz w:val="28"/>
          <w:szCs w:val="28"/>
        </w:rPr>
        <w:t xml:space="preserve">) рублей. 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Платежные реквизиты для оплаты штрафа:</w:t>
      </w:r>
    </w:p>
    <w:p w:rsidR="00845659" w:rsidRPr="006C4A53" w:rsidP="00845659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 xml:space="preserve">Почтовый адрес: Россия, Республика Крым, 295000,  г. Симферополь, ул. Набережная им.60-летия СССР, 28,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ОКТМО 35715000; КБК </w:t>
      </w:r>
      <w:r w:rsidRPr="00845659">
        <w:rPr>
          <w:sz w:val="28"/>
          <w:szCs w:val="28"/>
        </w:rPr>
        <w:t>828 1 16 01053 01 0059 140</w:t>
      </w:r>
      <w:r>
        <w:rPr>
          <w:sz w:val="28"/>
          <w:szCs w:val="28"/>
        </w:rPr>
        <w:t xml:space="preserve">, УИН </w:t>
      </w:r>
      <w:r w:rsidRPr="000C6665" w:rsidR="000C6665">
        <w:rPr>
          <w:sz w:val="28"/>
          <w:szCs w:val="28"/>
        </w:rPr>
        <w:t>0410760300465001822205116</w:t>
      </w:r>
      <w:r>
        <w:rPr>
          <w:sz w:val="28"/>
          <w:szCs w:val="28"/>
        </w:rPr>
        <w:t>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Квитанцию необходимо представить в суд, для приобщения к материалам дела.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6C4A53" w:rsidRPr="006C4A53" w:rsidP="006C4A53">
      <w:pPr>
        <w:ind w:firstLine="567"/>
        <w:jc w:val="both"/>
        <w:rPr>
          <w:sz w:val="28"/>
          <w:szCs w:val="28"/>
        </w:rPr>
      </w:pPr>
    </w:p>
    <w:p w:rsidR="006C4A53" w:rsidP="006C4A53">
      <w:pPr>
        <w:ind w:firstLine="567"/>
        <w:jc w:val="both"/>
        <w:rPr>
          <w:sz w:val="28"/>
          <w:szCs w:val="28"/>
        </w:rPr>
      </w:pPr>
      <w:r w:rsidRPr="006C4A53">
        <w:rPr>
          <w:sz w:val="28"/>
          <w:szCs w:val="28"/>
        </w:rPr>
        <w:t>Мировой судья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  <w:t>Полищук Е.Д.</w:t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  <w:r w:rsidRPr="006C4A53">
        <w:rPr>
          <w:sz w:val="28"/>
          <w:szCs w:val="28"/>
        </w:rPr>
        <w:tab/>
      </w:r>
    </w:p>
    <w:p w:rsidR="006C4A53" w:rsidP="00BF4329">
      <w:pPr>
        <w:ind w:firstLine="567"/>
        <w:jc w:val="both"/>
        <w:rPr>
          <w:sz w:val="28"/>
          <w:szCs w:val="28"/>
        </w:rPr>
      </w:pPr>
    </w:p>
    <w:p w:rsidR="006C4A53" w:rsidP="00BF4329">
      <w:pPr>
        <w:ind w:firstLine="567"/>
        <w:jc w:val="both"/>
        <w:rPr>
          <w:sz w:val="28"/>
          <w:szCs w:val="28"/>
        </w:rPr>
      </w:pPr>
    </w:p>
    <w:p w:rsidR="00355085" w:rsidRPr="00355085" w:rsidP="00845659">
      <w:pPr>
        <w:jc w:val="both"/>
        <w:rPr>
          <w:sz w:val="28"/>
          <w:szCs w:val="28"/>
        </w:rPr>
      </w:pPr>
    </w:p>
    <w:sectPr w:rsidSect="00845659">
      <w:headerReference w:type="default" r:id="rId4"/>
      <w:pgSz w:w="11906" w:h="16838"/>
      <w:pgMar w:top="1440" w:right="566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 w:rsidR="00592F98">
          <w:instrText xml:space="preserve"> PAGE   \* MERGEFORMAT </w:instrText>
        </w:r>
        <w:r>
          <w:fldChar w:fldCharType="separate"/>
        </w:r>
        <w:r w:rsidR="00235F1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5F6C2E"/>
    <w:rsid w:val="00007F2C"/>
    <w:rsid w:val="00034C42"/>
    <w:rsid w:val="0005487B"/>
    <w:rsid w:val="00085C6F"/>
    <w:rsid w:val="000C6665"/>
    <w:rsid w:val="000D004A"/>
    <w:rsid w:val="000D5F48"/>
    <w:rsid w:val="00102C04"/>
    <w:rsid w:val="00113534"/>
    <w:rsid w:val="00131046"/>
    <w:rsid w:val="0013432A"/>
    <w:rsid w:val="0014789B"/>
    <w:rsid w:val="00147BE6"/>
    <w:rsid w:val="0016159A"/>
    <w:rsid w:val="001C00F6"/>
    <w:rsid w:val="001F0FC0"/>
    <w:rsid w:val="00201A3A"/>
    <w:rsid w:val="00213446"/>
    <w:rsid w:val="00232112"/>
    <w:rsid w:val="00235F1B"/>
    <w:rsid w:val="00265040"/>
    <w:rsid w:val="00277D88"/>
    <w:rsid w:val="002854C0"/>
    <w:rsid w:val="00294EA6"/>
    <w:rsid w:val="002D3EDA"/>
    <w:rsid w:val="00355085"/>
    <w:rsid w:val="00365C15"/>
    <w:rsid w:val="00370662"/>
    <w:rsid w:val="00384886"/>
    <w:rsid w:val="0039700D"/>
    <w:rsid w:val="003C49CE"/>
    <w:rsid w:val="003D08D6"/>
    <w:rsid w:val="00400B89"/>
    <w:rsid w:val="004211F7"/>
    <w:rsid w:val="00460D75"/>
    <w:rsid w:val="004619CC"/>
    <w:rsid w:val="0047377B"/>
    <w:rsid w:val="004875CF"/>
    <w:rsid w:val="004A2964"/>
    <w:rsid w:val="004C657B"/>
    <w:rsid w:val="004D4C0A"/>
    <w:rsid w:val="00524076"/>
    <w:rsid w:val="005832B6"/>
    <w:rsid w:val="00592F98"/>
    <w:rsid w:val="005D524D"/>
    <w:rsid w:val="005F6C2E"/>
    <w:rsid w:val="00624D5F"/>
    <w:rsid w:val="00657506"/>
    <w:rsid w:val="006900C8"/>
    <w:rsid w:val="006C4A53"/>
    <w:rsid w:val="006E613B"/>
    <w:rsid w:val="00725456"/>
    <w:rsid w:val="007755D4"/>
    <w:rsid w:val="007840BA"/>
    <w:rsid w:val="007969DF"/>
    <w:rsid w:val="00797951"/>
    <w:rsid w:val="0081226E"/>
    <w:rsid w:val="00813333"/>
    <w:rsid w:val="00825704"/>
    <w:rsid w:val="00833A35"/>
    <w:rsid w:val="00845659"/>
    <w:rsid w:val="0086307A"/>
    <w:rsid w:val="008878BC"/>
    <w:rsid w:val="00896307"/>
    <w:rsid w:val="008C1F23"/>
    <w:rsid w:val="008C28EE"/>
    <w:rsid w:val="008E0A88"/>
    <w:rsid w:val="009105BB"/>
    <w:rsid w:val="009161C3"/>
    <w:rsid w:val="00951BCF"/>
    <w:rsid w:val="00965E89"/>
    <w:rsid w:val="009806D4"/>
    <w:rsid w:val="009915DC"/>
    <w:rsid w:val="009A751C"/>
    <w:rsid w:val="009B0B2D"/>
    <w:rsid w:val="009E73D7"/>
    <w:rsid w:val="009F0E0B"/>
    <w:rsid w:val="00A43951"/>
    <w:rsid w:val="00A46AED"/>
    <w:rsid w:val="00A476A5"/>
    <w:rsid w:val="00A57741"/>
    <w:rsid w:val="00A71126"/>
    <w:rsid w:val="00A85FF1"/>
    <w:rsid w:val="00AA7FAC"/>
    <w:rsid w:val="00AB6B64"/>
    <w:rsid w:val="00B017BE"/>
    <w:rsid w:val="00B11B26"/>
    <w:rsid w:val="00B94428"/>
    <w:rsid w:val="00BC7DCA"/>
    <w:rsid w:val="00BF081A"/>
    <w:rsid w:val="00BF4329"/>
    <w:rsid w:val="00C001BC"/>
    <w:rsid w:val="00C12CCF"/>
    <w:rsid w:val="00C16200"/>
    <w:rsid w:val="00C2430D"/>
    <w:rsid w:val="00C3263E"/>
    <w:rsid w:val="00C60C69"/>
    <w:rsid w:val="00C72AE4"/>
    <w:rsid w:val="00C765F0"/>
    <w:rsid w:val="00C91868"/>
    <w:rsid w:val="00CB45CC"/>
    <w:rsid w:val="00CC23AA"/>
    <w:rsid w:val="00CF087B"/>
    <w:rsid w:val="00D22580"/>
    <w:rsid w:val="00D30B64"/>
    <w:rsid w:val="00D33B6C"/>
    <w:rsid w:val="00D416D9"/>
    <w:rsid w:val="00D66DB6"/>
    <w:rsid w:val="00DB4AEB"/>
    <w:rsid w:val="00DF2AE6"/>
    <w:rsid w:val="00E13AE6"/>
    <w:rsid w:val="00E24B36"/>
    <w:rsid w:val="00E37B9E"/>
    <w:rsid w:val="00E8274A"/>
    <w:rsid w:val="00E8416B"/>
    <w:rsid w:val="00E97A6D"/>
    <w:rsid w:val="00EE24B9"/>
    <w:rsid w:val="00EE4B14"/>
    <w:rsid w:val="00EE5641"/>
    <w:rsid w:val="00F25369"/>
    <w:rsid w:val="00F33324"/>
    <w:rsid w:val="00F54F19"/>
    <w:rsid w:val="00F62D69"/>
    <w:rsid w:val="00F87B78"/>
    <w:rsid w:val="00FA2CB6"/>
    <w:rsid w:val="00FB1A3A"/>
    <w:rsid w:val="00FC26A4"/>
    <w:rsid w:val="00FE4752"/>
    <w:rsid w:val="00FE4FB7"/>
    <w:rsid w:val="00FF03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