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F94676">
        <w:rPr>
          <w:b w:val="0"/>
          <w:sz w:val="28"/>
          <w:szCs w:val="28"/>
        </w:rPr>
        <w:t>271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A5198B">
        <w:rPr>
          <w:b w:val="0"/>
          <w:sz w:val="28"/>
          <w:szCs w:val="28"/>
        </w:rPr>
        <w:t xml:space="preserve"> сентября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D8292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Хуторного Н.Ю.</w:t>
      </w:r>
      <w:r w:rsidRPr="006C6746" w:rsidR="00B3349E">
        <w:rPr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>
        <w:rPr>
          <w:sz w:val="28"/>
          <w:szCs w:val="28"/>
        </w:rPr>
        <w:t>инистративном правон</w:t>
      </w:r>
      <w:r w:rsidR="005B2501">
        <w:rPr>
          <w:sz w:val="28"/>
          <w:szCs w:val="28"/>
        </w:rPr>
        <w:t xml:space="preserve">арушении /изъято/ </w:t>
      </w:r>
      <w:r w:rsidR="005B2501">
        <w:rPr>
          <w:sz w:val="28"/>
          <w:szCs w:val="28"/>
        </w:rPr>
        <w:t>от</w:t>
      </w:r>
      <w:r w:rsidR="005B2501">
        <w:rPr>
          <w:sz w:val="28"/>
          <w:szCs w:val="28"/>
        </w:rPr>
        <w:t xml:space="preserve"> </w:t>
      </w:r>
      <w:r w:rsidR="005B2501">
        <w:rPr>
          <w:sz w:val="28"/>
          <w:szCs w:val="28"/>
        </w:rPr>
        <w:t>/изъято/</w:t>
      </w:r>
      <w:r w:rsidR="00CA05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2501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1C6195">
        <w:rPr>
          <w:sz w:val="28"/>
          <w:szCs w:val="28"/>
        </w:rPr>
        <w:t>Хуторным Н.Ю</w:t>
      </w:r>
      <w:r w:rsidR="00A5198B">
        <w:rPr>
          <w:sz w:val="28"/>
          <w:szCs w:val="28"/>
        </w:rPr>
        <w:t>.</w:t>
      </w:r>
      <w:r w:rsidRPr="00D51998" w:rsidR="00843A04">
        <w:rPr>
          <w:sz w:val="28"/>
          <w:szCs w:val="28"/>
        </w:rPr>
        <w:t xml:space="preserve"> 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="00843A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УПФ РФ в г. Керчи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 xml:space="preserve">сведений о застрахованных лицах по форме СЗВ-М (исходная) за </w:t>
      </w:r>
      <w:r w:rsidR="00CC7759">
        <w:rPr>
          <w:sz w:val="28"/>
          <w:szCs w:val="28"/>
        </w:rPr>
        <w:t>/изъято/</w:t>
      </w:r>
      <w:r w:rsidR="00F64DBC">
        <w:rPr>
          <w:sz w:val="28"/>
          <w:szCs w:val="28"/>
        </w:rPr>
        <w:t xml:space="preserve">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605A24">
        <w:rPr>
          <w:sz w:val="28"/>
          <w:szCs w:val="28"/>
        </w:rPr>
        <w:t xml:space="preserve">-М (исходная) за </w:t>
      </w:r>
      <w:r w:rsidR="00CC7759">
        <w:rPr>
          <w:sz w:val="28"/>
          <w:szCs w:val="28"/>
        </w:rPr>
        <w:t>/изъято/</w:t>
      </w:r>
      <w:r w:rsidR="00BD23EC">
        <w:rPr>
          <w:sz w:val="28"/>
          <w:szCs w:val="28"/>
        </w:rPr>
        <w:t xml:space="preserve"> были предоставлены в форме электро</w:t>
      </w:r>
      <w:r w:rsidR="001C6195">
        <w:rPr>
          <w:sz w:val="28"/>
          <w:szCs w:val="28"/>
        </w:rPr>
        <w:t>нн</w:t>
      </w:r>
      <w:r w:rsidR="00CC7759">
        <w:rPr>
          <w:sz w:val="28"/>
          <w:szCs w:val="28"/>
        </w:rPr>
        <w:t>ого документа с помощью БПИ</w:t>
      </w:r>
      <w:r w:rsidR="00CC7759">
        <w:rPr>
          <w:sz w:val="28"/>
          <w:szCs w:val="28"/>
        </w:rPr>
        <w:t xml:space="preserve"> /изъято/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A5198B" w:rsidRPr="00A5198B" w:rsidP="00A51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Хуторной</w:t>
      </w:r>
      <w:r>
        <w:rPr>
          <w:sz w:val="28"/>
          <w:szCs w:val="28"/>
        </w:rPr>
        <w:t xml:space="preserve"> Н.Ю.</w:t>
      </w:r>
      <w:r w:rsidRPr="00D82923" w:rsidR="00D82923">
        <w:rPr>
          <w:sz w:val="28"/>
          <w:szCs w:val="28"/>
        </w:rPr>
        <w:t xml:space="preserve"> </w:t>
      </w:r>
      <w:r w:rsidR="00605A24">
        <w:rPr>
          <w:sz w:val="28"/>
          <w:szCs w:val="28"/>
        </w:rPr>
        <w:t xml:space="preserve">в судебное заседание не </w:t>
      </w:r>
      <w:r>
        <w:rPr>
          <w:sz w:val="28"/>
          <w:szCs w:val="28"/>
        </w:rPr>
        <w:t>явился</w:t>
      </w:r>
      <w:r w:rsidRPr="00605A24" w:rsidR="00605A24">
        <w:rPr>
          <w:sz w:val="28"/>
          <w:szCs w:val="28"/>
        </w:rPr>
        <w:t>, о времени и месте рассмотрения дела уведомлен надлежащим образом,</w:t>
      </w:r>
      <w:r w:rsidRPr="00A5198B">
        <w:t xml:space="preserve"> </w:t>
      </w:r>
      <w:r w:rsidRPr="00A5198B">
        <w:rPr>
          <w:sz w:val="28"/>
          <w:szCs w:val="28"/>
        </w:rPr>
        <w:t>что подтверждается почтовым уведомлением о вручении заказного отправления.</w:t>
      </w:r>
    </w:p>
    <w:p w:rsidR="004473B9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 xml:space="preserve">, </w:t>
      </w:r>
      <w:r w:rsidRPr="00BD23EC">
        <w:rPr>
          <w:sz w:val="28"/>
          <w:szCs w:val="28"/>
        </w:rPr>
        <w:t xml:space="preserve"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 w:rsidRPr="00BD23EC">
        <w:rPr>
          <w:sz w:val="28"/>
          <w:szCs w:val="28"/>
        </w:rPr>
        <w:t>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BD23EC">
        <w:t xml:space="preserve"> </w:t>
      </w:r>
      <w:r w:rsidRPr="00BD23E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1C6195">
        <w:rPr>
          <w:sz w:val="28"/>
          <w:szCs w:val="28"/>
        </w:rPr>
        <w:t>Хуторной Н.Ю.</w:t>
      </w:r>
      <w:r w:rsidRPr="00CA0502" w:rsidR="00CA050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B16F6A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1C6195">
        <w:rPr>
          <w:sz w:val="28"/>
          <w:szCs w:val="28"/>
        </w:rPr>
        <w:t>физических лиц (л.д.9-14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="000A7246">
        <w:rPr>
          <w:sz w:val="28"/>
          <w:szCs w:val="28"/>
        </w:rPr>
        <w:t xml:space="preserve"> г. Керчи Республики Крым (л.д.8</w:t>
      </w:r>
      <w:r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сведений о застрахованных лицах</w:t>
      </w:r>
      <w:r w:rsidR="00751060">
        <w:rPr>
          <w:sz w:val="28"/>
          <w:szCs w:val="28"/>
        </w:rPr>
        <w:t>, отчет</w:t>
      </w:r>
      <w:r>
        <w:rPr>
          <w:sz w:val="28"/>
          <w:szCs w:val="28"/>
        </w:rPr>
        <w:t xml:space="preserve"> </w:t>
      </w:r>
      <w:r w:rsidR="00077831">
        <w:rPr>
          <w:sz w:val="28"/>
          <w:szCs w:val="28"/>
        </w:rPr>
        <w:t xml:space="preserve">по форме СЗВ-М (исходная) за </w:t>
      </w:r>
      <w:r w:rsidR="00B16F6A">
        <w:rPr>
          <w:sz w:val="28"/>
          <w:szCs w:val="28"/>
        </w:rPr>
        <w:t>/изъято/</w:t>
      </w:r>
      <w:r w:rsidR="003D6C59">
        <w:rPr>
          <w:sz w:val="28"/>
          <w:szCs w:val="28"/>
        </w:rPr>
        <w:t xml:space="preserve"> был </w:t>
      </w:r>
      <w:r w:rsidR="003D6C59">
        <w:rPr>
          <w:sz w:val="28"/>
          <w:szCs w:val="28"/>
        </w:rPr>
        <w:t>предоставлен</w:t>
      </w:r>
      <w:r w:rsidR="00B16F6A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 w:rsidRPr="002D0D36" w:rsidR="002D0D36">
        <w:rPr>
          <w:sz w:val="28"/>
          <w:szCs w:val="28"/>
        </w:rPr>
        <w:t>в форме электро</w:t>
      </w:r>
      <w:r w:rsidR="00E0550B">
        <w:rPr>
          <w:sz w:val="28"/>
          <w:szCs w:val="28"/>
        </w:rPr>
        <w:t xml:space="preserve">нного </w:t>
      </w:r>
      <w:r w:rsidR="00B16F6A">
        <w:rPr>
          <w:sz w:val="28"/>
          <w:szCs w:val="28"/>
        </w:rPr>
        <w:t>документа с помощью БПИ /изъято/</w:t>
      </w:r>
      <w:r w:rsidR="002D0D36">
        <w:rPr>
          <w:sz w:val="28"/>
          <w:szCs w:val="28"/>
        </w:rPr>
        <w:t>, что подтверждается извещением о до</w:t>
      </w:r>
      <w:r w:rsidR="001C6195">
        <w:rPr>
          <w:sz w:val="28"/>
          <w:szCs w:val="28"/>
        </w:rPr>
        <w:t>ставке (л.д.15-16</w:t>
      </w:r>
      <w:r w:rsidR="002D0D36">
        <w:rPr>
          <w:sz w:val="28"/>
          <w:szCs w:val="28"/>
        </w:rPr>
        <w:t>).</w:t>
      </w:r>
    </w:p>
    <w:p w:rsidR="003D6C59" w:rsidP="003D6C59">
      <w:pPr>
        <w:ind w:firstLine="708"/>
        <w:jc w:val="both"/>
        <w:rPr>
          <w:sz w:val="28"/>
          <w:szCs w:val="28"/>
        </w:rPr>
      </w:pPr>
      <w:r w:rsidRPr="003D6C59">
        <w:rPr>
          <w:sz w:val="28"/>
          <w:szCs w:val="28"/>
        </w:rPr>
        <w:t xml:space="preserve">Таким образом, </w:t>
      </w:r>
      <w:r w:rsidR="001C6195">
        <w:rPr>
          <w:sz w:val="28"/>
          <w:szCs w:val="28"/>
        </w:rPr>
        <w:t>Хуторным Н.Ю.</w:t>
      </w:r>
      <w:r w:rsidRPr="00A5198B" w:rsidR="00A5198B">
        <w:rPr>
          <w:sz w:val="28"/>
          <w:szCs w:val="28"/>
        </w:rPr>
        <w:t xml:space="preserve"> </w:t>
      </w:r>
      <w:r w:rsidRPr="003D6C59">
        <w:rPr>
          <w:sz w:val="28"/>
          <w:szCs w:val="28"/>
        </w:rPr>
        <w:t>нарушены требования п. 2.2 ст. 11 Закона N 27-ФЗ.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1C6195">
        <w:rPr>
          <w:sz w:val="28"/>
          <w:szCs w:val="28"/>
        </w:rPr>
        <w:t>Хуторного Н.Ю.</w:t>
      </w:r>
      <w:r w:rsidRPr="00A5198B" w:rsidR="00A5198B">
        <w:rPr>
          <w:sz w:val="28"/>
          <w:szCs w:val="28"/>
        </w:rPr>
        <w:t xml:space="preserve"> </w:t>
      </w:r>
      <w:r w:rsidRPr="000A7246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Фактические обстоятельства совершения </w:t>
      </w:r>
      <w:r w:rsidRPr="001C6195" w:rsidR="001C6195">
        <w:rPr>
          <w:sz w:val="28"/>
          <w:szCs w:val="28"/>
        </w:rPr>
        <w:t xml:space="preserve">Хуторным Н.Ю. </w:t>
      </w:r>
      <w:r w:rsidRPr="000A724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административном правонарушении (л.д.3); уведомлением о регистрации юридического лица в территориальном органе Пенсионного фонда РФ (л.д</w:t>
      </w:r>
      <w:r w:rsidR="001C6195">
        <w:rPr>
          <w:sz w:val="28"/>
          <w:szCs w:val="28"/>
        </w:rPr>
        <w:t>.8), выпиской из ЕГРЮЛ (л.д.9-14</w:t>
      </w:r>
      <w:r w:rsidRPr="000A7246">
        <w:rPr>
          <w:sz w:val="28"/>
          <w:szCs w:val="28"/>
        </w:rPr>
        <w:t>), копией формы СЗВ-М "Сведен</w:t>
      </w:r>
      <w:r w:rsidR="003D6C59">
        <w:rPr>
          <w:sz w:val="28"/>
          <w:szCs w:val="28"/>
        </w:rPr>
        <w:t xml:space="preserve">ия о застрахованных лицах" </w:t>
      </w:r>
      <w:r w:rsidR="001C6195">
        <w:rPr>
          <w:sz w:val="28"/>
          <w:szCs w:val="28"/>
        </w:rPr>
        <w:t>(л.д.15</w:t>
      </w:r>
      <w:r w:rsidRPr="000A7246">
        <w:rPr>
          <w:sz w:val="28"/>
          <w:szCs w:val="28"/>
        </w:rPr>
        <w:t xml:space="preserve">); </w:t>
      </w:r>
      <w:r w:rsidR="001C6195">
        <w:rPr>
          <w:sz w:val="28"/>
          <w:szCs w:val="28"/>
        </w:rPr>
        <w:t>извещением о доставке (л.д.16</w:t>
      </w:r>
      <w:r w:rsidRPr="000A7246">
        <w:rPr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Обстоятельств, смягчающих либо отягчающих ад</w:t>
      </w:r>
      <w:r w:rsidR="00AA0F60">
        <w:rPr>
          <w:sz w:val="28"/>
          <w:szCs w:val="28"/>
        </w:rPr>
        <w:t>министративную ответственность</w:t>
      </w:r>
      <w:r w:rsidR="003D6C59">
        <w:rPr>
          <w:sz w:val="28"/>
          <w:szCs w:val="28"/>
        </w:rPr>
        <w:t xml:space="preserve"> </w:t>
      </w:r>
      <w:r w:rsidR="00B16F6A">
        <w:rPr>
          <w:sz w:val="28"/>
          <w:szCs w:val="28"/>
        </w:rPr>
        <w:t>/изъято/</w:t>
      </w:r>
      <w:r w:rsidRPr="000A7246">
        <w:rPr>
          <w:sz w:val="28"/>
          <w:szCs w:val="28"/>
        </w:rPr>
        <w:t xml:space="preserve"> </w:t>
      </w:r>
      <w:r w:rsidR="001C6195">
        <w:rPr>
          <w:sz w:val="28"/>
          <w:szCs w:val="28"/>
        </w:rPr>
        <w:t>Хуторного</w:t>
      </w:r>
      <w:r w:rsidR="001C6195">
        <w:rPr>
          <w:sz w:val="28"/>
          <w:szCs w:val="28"/>
        </w:rPr>
        <w:t xml:space="preserve"> Н.Ю.</w:t>
      </w:r>
      <w:r w:rsidRPr="00AA0F60" w:rsidR="00AA0F60">
        <w:rPr>
          <w:sz w:val="28"/>
          <w:szCs w:val="28"/>
        </w:rPr>
        <w:t xml:space="preserve"> </w:t>
      </w:r>
      <w:r w:rsidRPr="000A7246">
        <w:rPr>
          <w:sz w:val="28"/>
          <w:szCs w:val="28"/>
        </w:rPr>
        <w:t>мировым судьей не установлено.</w:t>
      </w:r>
    </w:p>
    <w:p w:rsidR="000A7246" w:rsidP="003D6C59">
      <w:pPr>
        <w:ind w:firstLine="567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B16F6A">
        <w:rPr>
          <w:sz w:val="28"/>
          <w:szCs w:val="28"/>
        </w:rPr>
        <w:t>/изъято/</w:t>
      </w:r>
      <w:r w:rsidR="001C6195">
        <w:rPr>
          <w:sz w:val="28"/>
          <w:szCs w:val="28"/>
        </w:rPr>
        <w:t xml:space="preserve"> </w:t>
      </w:r>
      <w:r w:rsidR="001C6195">
        <w:rPr>
          <w:sz w:val="28"/>
          <w:szCs w:val="28"/>
        </w:rPr>
        <w:t>Хуторному</w:t>
      </w:r>
      <w:r w:rsidRPr="001C6195" w:rsidR="001C6195">
        <w:rPr>
          <w:sz w:val="28"/>
          <w:szCs w:val="28"/>
        </w:rPr>
        <w:t xml:space="preserve"> Н.Ю. </w:t>
      </w:r>
      <w:r w:rsidRPr="000A7246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B16F6A">
        <w:rPr>
          <w:sz w:val="28"/>
          <w:szCs w:val="28"/>
        </w:rPr>
        <w:t>/изъято/ Хуторного Н.Ю</w:t>
      </w:r>
      <w:r w:rsidR="00141F3C">
        <w:rPr>
          <w:sz w:val="28"/>
          <w:szCs w:val="28"/>
        </w:rPr>
        <w:t>.</w:t>
      </w:r>
      <w:r w:rsidR="00B16F6A">
        <w:rPr>
          <w:sz w:val="28"/>
          <w:szCs w:val="28"/>
        </w:rPr>
        <w:t>,</w:t>
      </w:r>
      <w:r w:rsidR="001C6195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AA0F60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AA0F60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1C6195">
        <w:rPr>
          <w:sz w:val="28"/>
          <w:szCs w:val="28"/>
        </w:rPr>
        <w:t>Хуторному Н.Ю</w:t>
      </w:r>
      <w:r w:rsidRPr="00AA0F60" w:rsidR="00AA0F60"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P="00C802D0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3D6C59">
        <w:rPr>
          <w:sz w:val="28"/>
          <w:szCs w:val="28"/>
        </w:rPr>
        <w:t xml:space="preserve">              </w:t>
      </w:r>
      <w:r w:rsidR="00E5405D">
        <w:rPr>
          <w:sz w:val="28"/>
          <w:szCs w:val="28"/>
        </w:rPr>
        <w:t>Полищук Е.Д.</w:t>
      </w:r>
    </w:p>
    <w:p w:rsidR="00F850F7" w:rsidP="00C802D0">
      <w:pPr>
        <w:jc w:val="center"/>
        <w:rPr>
          <w:sz w:val="28"/>
          <w:szCs w:val="28"/>
        </w:rPr>
      </w:pPr>
    </w:p>
    <w:p w:rsidR="00F850F7" w:rsidRPr="00F850F7" w:rsidP="00F850F7">
      <w:pPr>
        <w:rPr>
          <w:rFonts w:eastAsia="Calibri"/>
          <w:sz w:val="22"/>
          <w:szCs w:val="22"/>
          <w:lang w:eastAsia="en-US"/>
        </w:rPr>
      </w:pPr>
      <w:r w:rsidRPr="00F850F7">
        <w:rPr>
          <w:rFonts w:eastAsia="Calibri"/>
          <w:sz w:val="22"/>
          <w:szCs w:val="22"/>
          <w:lang w:eastAsia="en-US"/>
        </w:rPr>
        <w:t>ДЕПЕРСОНИФИКАЦИЮ</w:t>
      </w:r>
    </w:p>
    <w:p w:rsidR="00F850F7" w:rsidRPr="00F850F7" w:rsidP="00F850F7">
      <w:pPr>
        <w:rPr>
          <w:rFonts w:eastAsia="Calibri"/>
          <w:sz w:val="22"/>
          <w:szCs w:val="22"/>
          <w:lang w:eastAsia="en-US"/>
        </w:rPr>
      </w:pPr>
      <w:r w:rsidRPr="00F850F7"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F850F7" w:rsidRPr="00F850F7" w:rsidP="00F850F7">
      <w:pPr>
        <w:rPr>
          <w:rFonts w:eastAsia="Calibri"/>
          <w:sz w:val="22"/>
          <w:szCs w:val="22"/>
          <w:lang w:eastAsia="en-US"/>
        </w:rPr>
      </w:pPr>
      <w:r w:rsidRPr="00F850F7">
        <w:rPr>
          <w:rFonts w:eastAsia="Calibri"/>
          <w:sz w:val="22"/>
          <w:szCs w:val="22"/>
          <w:lang w:eastAsia="en-US"/>
        </w:rPr>
        <w:t>произвел</w:t>
      </w:r>
      <w:r w:rsidRPr="00F850F7">
        <w:rPr>
          <w:rFonts w:eastAsia="Calibri"/>
          <w:sz w:val="22"/>
          <w:szCs w:val="22"/>
          <w:lang w:eastAsia="en-US"/>
        </w:rPr>
        <w:tab/>
      </w:r>
    </w:p>
    <w:p w:rsidR="00F850F7" w:rsidRPr="00F850F7" w:rsidP="00F850F7">
      <w:pPr>
        <w:rPr>
          <w:rFonts w:eastAsia="Calibri"/>
          <w:sz w:val="22"/>
          <w:szCs w:val="22"/>
          <w:lang w:eastAsia="en-US"/>
        </w:rPr>
      </w:pPr>
      <w:r w:rsidRPr="00F850F7"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 w:rsidRPr="00F850F7">
        <w:rPr>
          <w:rFonts w:eastAsia="Calibri"/>
          <w:sz w:val="22"/>
          <w:szCs w:val="22"/>
          <w:lang w:eastAsia="en-US"/>
        </w:rPr>
        <w:t>М.А.Прокопец</w:t>
      </w:r>
    </w:p>
    <w:p w:rsidR="00F850F7" w:rsidRPr="00F850F7" w:rsidP="00F850F7">
      <w:pPr>
        <w:rPr>
          <w:rFonts w:eastAsia="Calibri"/>
          <w:sz w:val="22"/>
          <w:szCs w:val="22"/>
          <w:lang w:eastAsia="en-US"/>
        </w:rPr>
      </w:pPr>
    </w:p>
    <w:p w:rsidR="00F850F7" w:rsidRPr="00F850F7" w:rsidP="00F850F7">
      <w:pPr>
        <w:rPr>
          <w:rFonts w:eastAsia="Calibri"/>
          <w:sz w:val="22"/>
          <w:szCs w:val="22"/>
          <w:lang w:eastAsia="en-US"/>
        </w:rPr>
      </w:pPr>
      <w:r w:rsidRPr="00F850F7">
        <w:rPr>
          <w:rFonts w:eastAsia="Calibri"/>
          <w:sz w:val="22"/>
          <w:szCs w:val="22"/>
          <w:lang w:eastAsia="en-US"/>
        </w:rPr>
        <w:t>СОГЛАСОВАНО</w:t>
      </w:r>
    </w:p>
    <w:p w:rsidR="00F850F7" w:rsidRPr="00F850F7" w:rsidP="00F850F7">
      <w:pPr>
        <w:rPr>
          <w:rFonts w:eastAsia="Calibri"/>
          <w:sz w:val="22"/>
          <w:szCs w:val="22"/>
          <w:lang w:eastAsia="en-US"/>
        </w:rPr>
      </w:pPr>
      <w:r w:rsidRPr="00F850F7">
        <w:rPr>
          <w:rFonts w:eastAsia="Calibri"/>
          <w:sz w:val="22"/>
          <w:szCs w:val="22"/>
          <w:lang w:eastAsia="en-US"/>
        </w:rPr>
        <w:t>Мировой с</w:t>
      </w:r>
      <w:r w:rsidR="002D0927">
        <w:rPr>
          <w:rFonts w:eastAsia="Calibri"/>
          <w:sz w:val="22"/>
          <w:szCs w:val="22"/>
          <w:lang w:eastAsia="en-US"/>
        </w:rPr>
        <w:t>удья     _________   Е.Д.Полищук</w:t>
      </w:r>
    </w:p>
    <w:p w:rsidR="00F850F7" w:rsidRPr="00F850F7" w:rsidP="00F850F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«11» октября</w:t>
      </w:r>
      <w:r w:rsidRPr="00F850F7">
        <w:rPr>
          <w:rFonts w:eastAsia="Calibri"/>
          <w:sz w:val="22"/>
          <w:szCs w:val="22"/>
          <w:lang w:eastAsia="en-US"/>
        </w:rPr>
        <w:t xml:space="preserve"> 2021 г.</w:t>
      </w:r>
    </w:p>
    <w:p w:rsidR="00F850F7" w:rsidRPr="00F850F7" w:rsidP="00F850F7">
      <w:pPr>
        <w:spacing w:after="120"/>
        <w:rPr>
          <w:sz w:val="22"/>
          <w:szCs w:val="22"/>
        </w:rPr>
      </w:pPr>
    </w:p>
    <w:p w:rsidR="00F850F7" w:rsidRPr="00F850F7" w:rsidP="00F850F7">
      <w:pPr>
        <w:jc w:val="both"/>
        <w:rPr>
          <w:b/>
          <w:bCs/>
          <w:sz w:val="28"/>
          <w:szCs w:val="28"/>
        </w:rPr>
      </w:pP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  <w:r w:rsidRPr="00F850F7">
        <w:rPr>
          <w:b/>
          <w:bCs/>
          <w:sz w:val="28"/>
          <w:szCs w:val="28"/>
        </w:rPr>
        <w:tab/>
      </w:r>
    </w:p>
    <w:p w:rsidR="00F850F7" w:rsidRPr="00F850F7" w:rsidP="00F850F7">
      <w:pPr>
        <w:jc w:val="both"/>
        <w:rPr>
          <w:b/>
          <w:bCs/>
          <w:sz w:val="28"/>
          <w:szCs w:val="28"/>
        </w:rPr>
      </w:pPr>
    </w:p>
    <w:p w:rsidR="00F850F7" w:rsidRPr="00F850F7" w:rsidP="00F850F7">
      <w:pPr>
        <w:rPr>
          <w:sz w:val="28"/>
          <w:szCs w:val="28"/>
        </w:rPr>
      </w:pPr>
    </w:p>
    <w:p w:rsidR="00F850F7" w:rsidRPr="00F850F7" w:rsidP="00F850F7">
      <w:pPr>
        <w:rPr>
          <w:sz w:val="28"/>
          <w:szCs w:val="28"/>
        </w:rPr>
      </w:pPr>
    </w:p>
    <w:p w:rsidR="00F850F7" w:rsidRPr="00563E03" w:rsidP="00C802D0">
      <w:pPr>
        <w:jc w:val="center"/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0291"/>
    <w:rsid w:val="000A7246"/>
    <w:rsid w:val="000C5677"/>
    <w:rsid w:val="000F6226"/>
    <w:rsid w:val="000F7EB3"/>
    <w:rsid w:val="001171BF"/>
    <w:rsid w:val="0013066A"/>
    <w:rsid w:val="00141F3C"/>
    <w:rsid w:val="001429CF"/>
    <w:rsid w:val="00145515"/>
    <w:rsid w:val="001A00D1"/>
    <w:rsid w:val="001A13A7"/>
    <w:rsid w:val="001B0A58"/>
    <w:rsid w:val="001C6195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927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B2501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035B"/>
    <w:rsid w:val="00751060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05FB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746B3"/>
    <w:rsid w:val="009746C6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198B"/>
    <w:rsid w:val="00A54AFC"/>
    <w:rsid w:val="00A64EE9"/>
    <w:rsid w:val="00A73371"/>
    <w:rsid w:val="00A84E15"/>
    <w:rsid w:val="00A906FC"/>
    <w:rsid w:val="00AA0F60"/>
    <w:rsid w:val="00AA7D78"/>
    <w:rsid w:val="00AC00A7"/>
    <w:rsid w:val="00AC4AE5"/>
    <w:rsid w:val="00B12566"/>
    <w:rsid w:val="00B15DAC"/>
    <w:rsid w:val="00B16F6A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C7759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A72D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50F7"/>
    <w:rsid w:val="00F86554"/>
    <w:rsid w:val="00F94676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82B5-C781-4DCF-9C61-AAC2EF53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