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264A64" w:rsidP="00D4038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5-46-</w:t>
      </w:r>
      <w:r w:rsidRPr="00264A64" w:rsidR="00221A0B">
        <w:rPr>
          <w:rFonts w:ascii="Times New Roman" w:eastAsia="Times New Roman" w:hAnsi="Times New Roman" w:cs="Times New Roman"/>
          <w:sz w:val="24"/>
          <w:szCs w:val="24"/>
          <w:lang w:eastAsia="ru-RU"/>
        </w:rPr>
        <w:t>322</w:t>
      </w:r>
      <w:r w:rsidRPr="00264A64" w:rsidR="00A817CC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EC5A06" w:rsidRPr="00264A64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C5A06" w:rsidRPr="00264A64" w:rsidP="00D40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C5A06" w:rsidRPr="00264A64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22 ноября</w:t>
      </w:r>
      <w:r w:rsidRPr="00264A64" w:rsidR="00A81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</w:t>
      </w:r>
      <w:r w:rsidRPr="00264A64" w:rsidR="004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Керчь</w:t>
      </w:r>
    </w:p>
    <w:p w:rsidR="00EC5A06" w:rsidRPr="00264A64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264A64" w:rsidP="00EC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46 Керченского судебного 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6.8 ч.1 КоАП РФ, в отношении:</w:t>
      </w:r>
    </w:p>
    <w:p w:rsidR="00221A0B" w:rsidRPr="00264A64" w:rsidP="00221A0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Усенко Виталия Васильевича, </w:t>
      </w:r>
      <w:r w:rsidR="00354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/изъято/ 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уроженца </w:t>
      </w:r>
      <w:r w:rsidR="00354669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4669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трудоустроенного грузчиком </w:t>
      </w:r>
      <w:r w:rsidR="00354669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по адресу: </w:t>
      </w:r>
      <w:r w:rsidR="00354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/изъято/ </w:t>
      </w:r>
      <w:r w:rsidR="00354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по адресу: </w:t>
      </w:r>
      <w:r w:rsidR="00354669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21A0B" w:rsidRPr="00264A64" w:rsidP="00221A0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264A64" w:rsidP="00D40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21A0B" w:rsidRPr="00264A64" w:rsidP="00D40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A06" w:rsidRPr="00264A64" w:rsidP="008D02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="00354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/изъято/ 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64A64" w:rsidR="009D77D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4A64" w:rsidR="009D77DC">
        <w:rPr>
          <w:rFonts w:ascii="Times New Roman" w:eastAsia="Times New Roman" w:hAnsi="Times New Roman" w:cs="Times New Roman"/>
          <w:sz w:val="24"/>
          <w:szCs w:val="24"/>
          <w:lang w:eastAsia="ru-RU"/>
        </w:rPr>
        <w:t>04.2023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Pr="00264A64" w:rsidR="009D77DC">
        <w:rPr>
          <w:rFonts w:ascii="Times New Roman" w:eastAsia="Calibri" w:hAnsi="Times New Roman" w:cs="Times New Roman"/>
          <w:sz w:val="24"/>
          <w:szCs w:val="24"/>
        </w:rPr>
        <w:t>08</w:t>
      </w:r>
      <w:r w:rsidR="00354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/изъято/ </w:t>
      </w:r>
      <w:r w:rsidRPr="00264A64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="00354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/изъято/ </w:t>
      </w:r>
      <w:r w:rsidRPr="00264A64" w:rsidR="009D77DC">
        <w:rPr>
          <w:rFonts w:ascii="Times New Roman" w:eastAsia="Calibri" w:hAnsi="Times New Roman" w:cs="Times New Roman"/>
          <w:sz w:val="24"/>
          <w:szCs w:val="24"/>
        </w:rPr>
        <w:t>Усенко В.В.</w:t>
      </w:r>
      <w:r w:rsidRPr="00264A64" w:rsidR="00A81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A64" w:rsidR="00087B66">
        <w:rPr>
          <w:rFonts w:ascii="Times New Roman" w:eastAsia="Calibri" w:hAnsi="Times New Roman" w:cs="Times New Roman"/>
          <w:sz w:val="24"/>
          <w:szCs w:val="24"/>
        </w:rPr>
        <w:t xml:space="preserve">хранил </w:t>
      </w:r>
      <w:r w:rsidRPr="00264A64" w:rsidR="008D021C">
        <w:rPr>
          <w:rFonts w:ascii="Times New Roman" w:eastAsia="Calibri" w:hAnsi="Times New Roman" w:cs="Times New Roman"/>
          <w:sz w:val="24"/>
          <w:szCs w:val="24"/>
        </w:rPr>
        <w:t xml:space="preserve">при себе для личного употребления без цели сбыта </w:t>
      </w:r>
      <w:r w:rsidRPr="00264A64" w:rsidR="009D77DC">
        <w:rPr>
          <w:rFonts w:ascii="Times New Roman" w:eastAsia="Calibri" w:hAnsi="Times New Roman" w:cs="Times New Roman"/>
          <w:sz w:val="24"/>
          <w:szCs w:val="24"/>
        </w:rPr>
        <w:t>наркотическое средство</w:t>
      </w:r>
      <w:r w:rsidRPr="00264A64" w:rsidR="008D02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A64" w:rsidR="009D77D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354669" w:rsidR="009D77DC">
        <w:rPr>
          <w:rFonts w:ascii="Times New Roman" w:eastAsia="Calibri" w:hAnsi="Times New Roman" w:cs="Times New Roman"/>
          <w:sz w:val="24"/>
          <w:szCs w:val="24"/>
        </w:rPr>
        <w:t>-</w:t>
      </w:r>
      <w:r w:rsidRPr="00264A64" w:rsidR="009D77DC">
        <w:rPr>
          <w:rFonts w:ascii="Times New Roman" w:eastAsia="Calibri" w:hAnsi="Times New Roman" w:cs="Times New Roman"/>
          <w:sz w:val="24"/>
          <w:szCs w:val="24"/>
        </w:rPr>
        <w:t>метилэфедрон</w:t>
      </w:r>
      <w:r w:rsidRPr="00264A64" w:rsidR="009D77DC">
        <w:rPr>
          <w:rFonts w:ascii="Times New Roman" w:eastAsia="Calibri" w:hAnsi="Times New Roman" w:cs="Times New Roman"/>
          <w:sz w:val="24"/>
          <w:szCs w:val="24"/>
        </w:rPr>
        <w:t>, массой 0,172</w:t>
      </w:r>
      <w:r w:rsidRPr="00264A64" w:rsidR="008D021C">
        <w:rPr>
          <w:rFonts w:ascii="Times New Roman" w:eastAsia="Calibri" w:hAnsi="Times New Roman" w:cs="Times New Roman"/>
          <w:sz w:val="24"/>
          <w:szCs w:val="24"/>
        </w:rPr>
        <w:t xml:space="preserve"> г., согласно </w:t>
      </w:r>
      <w:r w:rsidRPr="00264A64" w:rsidR="00087C3D">
        <w:rPr>
          <w:rFonts w:ascii="Times New Roman" w:eastAsia="Calibri" w:hAnsi="Times New Roman" w:cs="Times New Roman"/>
          <w:sz w:val="24"/>
          <w:szCs w:val="24"/>
        </w:rPr>
        <w:t xml:space="preserve">заключению эксперта </w:t>
      </w:r>
      <w:r w:rsidRPr="00264A64" w:rsidR="009D77D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54669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="00354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4A64">
        <w:rPr>
          <w:rFonts w:ascii="Times New Roman" w:eastAsia="Calibri" w:hAnsi="Times New Roman" w:cs="Times New Roman"/>
          <w:sz w:val="24"/>
          <w:szCs w:val="24"/>
        </w:rPr>
        <w:t>,</w:t>
      </w:r>
      <w:r w:rsidRPr="00264A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A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чем совершил </w:t>
      </w:r>
      <w:r w:rsidRPr="00264A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административное правонарушение, предусмотренное ч. 1  ст. 6.8 КоАП РФ.</w:t>
      </w:r>
    </w:p>
    <w:p w:rsidR="00A817CC" w:rsidRPr="00264A64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264A64" w:rsidR="009D77DC">
        <w:rPr>
          <w:rFonts w:ascii="Times New Roman" w:eastAsia="Calibri" w:hAnsi="Times New Roman" w:cs="Times New Roman"/>
          <w:sz w:val="24"/>
          <w:szCs w:val="24"/>
        </w:rPr>
        <w:t xml:space="preserve">Усенко В.В. </w:t>
      </w:r>
      <w:r w:rsidRPr="00264A64" w:rsidR="008D0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вину признал 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полностью, подтвердил описательства, изложенные в протоколе об административном правонарушении.</w:t>
      </w:r>
    </w:p>
    <w:p w:rsidR="00EC5A06" w:rsidRPr="00264A6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264A64" w:rsidR="009D77DC">
        <w:rPr>
          <w:rFonts w:ascii="Times New Roman" w:eastAsia="Calibri" w:hAnsi="Times New Roman" w:cs="Times New Roman"/>
          <w:sz w:val="24"/>
          <w:szCs w:val="24"/>
        </w:rPr>
        <w:t>Усенко В.В</w:t>
      </w:r>
      <w:r w:rsidRPr="00264A64" w:rsidR="00A817CC">
        <w:rPr>
          <w:rFonts w:ascii="Times New Roman" w:eastAsia="Calibri" w:hAnsi="Times New Roman" w:cs="Times New Roman"/>
          <w:sz w:val="24"/>
          <w:szCs w:val="24"/>
        </w:rPr>
        <w:t>.</w:t>
      </w:r>
      <w:r w:rsidRPr="00264A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материалы дела об административном правонарушении, суд приходит к следующему.</w:t>
      </w:r>
    </w:p>
    <w:p w:rsidR="00EC5A06" w:rsidRPr="00264A64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A6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</w:t>
      </w:r>
      <w:r w:rsidRPr="00264A64">
        <w:rPr>
          <w:rFonts w:ascii="Times New Roman" w:eastAsia="Calibri" w:hAnsi="Times New Roman" w:cs="Times New Roman"/>
          <w:sz w:val="24"/>
          <w:szCs w:val="24"/>
        </w:rPr>
        <w:t>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264A64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6.8  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приобретение, хранение, перевозка, изготовление, переработка без цели сбыта нарк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264A64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4A64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</w:t>
      </w:r>
      <w:r w:rsidRPr="00264A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EC5A06" w:rsidRPr="00264A64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264A64" w:rsidP="00C70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264A64" w:rsidR="009D77DC">
        <w:rPr>
          <w:rFonts w:ascii="Times New Roman" w:eastAsia="Calibri" w:hAnsi="Times New Roman" w:cs="Times New Roman"/>
          <w:sz w:val="24"/>
          <w:szCs w:val="24"/>
        </w:rPr>
        <w:t>Усенко В.В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</w:t>
      </w:r>
      <w:r w:rsidRPr="00264A64" w:rsidR="0008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стративном п</w:t>
      </w:r>
      <w:r w:rsidRPr="00264A64" w:rsidR="00A81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равонарушении (л.д.3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264A64" w:rsidR="00A81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определением о возбуждении дела об административном правонарушении и проведении админи</w:t>
      </w:r>
      <w:r w:rsidRPr="00264A64" w:rsidR="009D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стративного расследования (л.д.2</w:t>
      </w:r>
      <w:r w:rsidRPr="00264A64" w:rsidR="00A81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264A64" w:rsidR="00C7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64A64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портами сотрудников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полиции (</w:t>
      </w:r>
      <w:r w:rsidRPr="00264A64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л.д.</w:t>
      </w:r>
      <w:r w:rsidRPr="00264A64" w:rsid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15,18-19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264A64" w:rsidR="00E3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A64" w:rsidR="00C7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копией протокола о направлении на медици</w:t>
      </w:r>
      <w:r w:rsidRPr="00264A64" w:rsid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нское освидетельствование (л.д.4</w:t>
      </w:r>
      <w:r w:rsidRPr="00264A64" w:rsidR="00C7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копией протокола ли</w:t>
      </w:r>
      <w:r w:rsidRPr="00264A64" w:rsid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чного</w:t>
      </w:r>
      <w:r w:rsidRPr="00264A64" w:rsid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A64" w:rsid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досмотра и изъятия (л.д.5</w:t>
      </w:r>
      <w:r w:rsidRPr="00264A64" w:rsidR="00C7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264A64" w:rsidR="0008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объяснениями</w:t>
      </w:r>
      <w:r w:rsidRPr="00264A64" w:rsidR="00E8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4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/изъято/ </w:t>
      </w:r>
      <w:r w:rsidRPr="00264A64" w:rsid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(л.д.8-9</w:t>
      </w:r>
      <w:r w:rsidRPr="00264A64" w:rsidR="00E8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264A64" w:rsidR="00C7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копией протокола </w:t>
      </w:r>
      <w:r w:rsidRPr="00264A64" w:rsid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осмотра места происшествия  (л.д.20-21</w:t>
      </w:r>
      <w:r w:rsidRPr="00264A64" w:rsidR="00C7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4A64" w:rsid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заключения эксперта (л.д.12-14</w:t>
      </w:r>
      <w:r w:rsidRPr="00264A64" w:rsidR="00E8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C5A06" w:rsidRPr="00264A64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264A64" w:rsidR="00264A64">
        <w:rPr>
          <w:rFonts w:ascii="Times New Roman" w:eastAsia="Calibri" w:hAnsi="Times New Roman" w:cs="Times New Roman"/>
          <w:sz w:val="24"/>
          <w:szCs w:val="24"/>
        </w:rPr>
        <w:t>Усенко В.В</w:t>
      </w:r>
      <w:r w:rsidRPr="00264A64" w:rsidR="00291A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264A64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</w:t>
      </w:r>
      <w:r w:rsidRPr="00264A64" w:rsidR="00264A64">
        <w:rPr>
          <w:rFonts w:ascii="Times New Roman" w:eastAsia="Calibri" w:hAnsi="Times New Roman" w:cs="Times New Roman"/>
          <w:sz w:val="24"/>
          <w:szCs w:val="24"/>
        </w:rPr>
        <w:t>Усенко В.В</w:t>
      </w:r>
      <w:r w:rsidRPr="00264A64" w:rsidR="00C70A8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64A64" w:rsidR="00674700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</w:t>
      </w:r>
      <w:r w:rsidRPr="00264A64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квалифициру</w:t>
      </w:r>
      <w:r w:rsidRPr="00264A64" w:rsid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по ч. 1 ст. 6.8  КоАП РФ как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езаконное хранение без цели сбыта наркотических средств, психо</w:t>
      </w:r>
      <w:r w:rsidRPr="00264A64" w:rsidR="00291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тропных веществ или их аналогов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A06" w:rsidRPr="00264A64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</w:t>
      </w: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вную ответственность, и обстоятельства, отягчающие административную ответственность.</w:t>
      </w:r>
    </w:p>
    <w:p w:rsidR="00EC5A06" w:rsidRPr="00264A64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смягчающих административную ответственность, не усматривается.</w:t>
      </w:r>
    </w:p>
    <w:p w:rsidR="00EC5A06" w:rsidRPr="00264A64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отягчающих административную ответственность, не усматривается.</w:t>
      </w:r>
    </w:p>
    <w:p w:rsidR="00EC5A06" w:rsidRPr="00264A6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EC5A06" w:rsidRPr="00264A64" w:rsidP="00D40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</w:t>
      </w:r>
      <w:r w:rsidRPr="00264A64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23.1. и главой 29  КоАП РФ, мировой судья, </w:t>
      </w:r>
    </w:p>
    <w:p w:rsidR="00EC5A06" w:rsidRPr="00264A64" w:rsidP="00D403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C5A06" w:rsidRPr="00264A6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64A64" w:rsid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Усенко Виталия Васильевича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ответственнос</w:t>
      </w:r>
      <w:r w:rsidRPr="00264A64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которое предусмотрена ч. 1   ст. 6.8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264A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</w:t>
      </w:r>
      <w:r w:rsidRPr="00264A64" w:rsidR="00C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 в виде штрафа в размере 4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264A64" w:rsidR="00C70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264A64" w:rsidR="00E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264A64" w:rsidR="00C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 </w:t>
      </w:r>
    </w:p>
    <w:p w:rsidR="00035AD2" w:rsidRPr="00264A6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Наркотическое вещество </w:t>
      </w:r>
      <w:r w:rsidRPr="00264A64" w:rsidR="00291AF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A64" w:rsid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производное N-метилэфедрона</w:t>
      </w:r>
      <w:r w:rsidRPr="00264A64" w:rsidR="00291A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опечатанное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A64" w:rsidR="00A0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печатью</w:t>
      </w:r>
      <w:r w:rsidRPr="00264A64" w:rsidR="0029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64A64" w:rsidR="00A01F4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находящееся в Центральной камере хранения наркотических средств МВД по Республике Крым (квитанция № </w:t>
      </w:r>
      <w:r w:rsidR="00EC17F0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уничтожить.</w:t>
      </w:r>
    </w:p>
    <w:p w:rsidR="00EC5A06" w:rsidRPr="00264A6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Платежные реквизиты для уплаты штрафа:</w:t>
      </w:r>
      <w:r w:rsidRPr="0026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A7598" w:rsidRPr="00264A64" w:rsidP="004A7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Pr="00264A64" w:rsidR="00E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35715000; 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Pr="00264A64" w:rsidR="00E82180">
        <w:rPr>
          <w:rFonts w:ascii="Times New Roman" w:hAnsi="Times New Roman" w:cs="Times New Roman"/>
          <w:sz w:val="24"/>
          <w:szCs w:val="24"/>
        </w:rPr>
        <w:t>828 1 16 01063 01 0008 140</w:t>
      </w:r>
      <w:r w:rsidRPr="00264A64" w:rsidR="00291AFA">
        <w:rPr>
          <w:rFonts w:ascii="Times New Roman" w:hAnsi="Times New Roman" w:cs="Times New Roman"/>
          <w:sz w:val="24"/>
          <w:szCs w:val="24"/>
        </w:rPr>
        <w:t xml:space="preserve">, УИН </w:t>
      </w:r>
      <w:r w:rsidR="00EC17F0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264A64" w:rsidR="00291AFA">
        <w:rPr>
          <w:rFonts w:ascii="Times New Roman" w:hAnsi="Times New Roman" w:cs="Times New Roman"/>
          <w:sz w:val="24"/>
          <w:szCs w:val="24"/>
        </w:rPr>
        <w:t>.</w:t>
      </w:r>
    </w:p>
    <w:p w:rsidR="00EC5A06" w:rsidRPr="00264A64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A64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</w:t>
      </w:r>
      <w:r w:rsidRPr="00264A64">
        <w:rPr>
          <w:rFonts w:ascii="Times New Roman" w:eastAsia="Calibri" w:hAnsi="Times New Roman" w:cs="Times New Roman"/>
          <w:sz w:val="24"/>
          <w:szCs w:val="24"/>
        </w:rPr>
        <w:t>20.25. ч.1 КоАП РФ.</w:t>
      </w:r>
    </w:p>
    <w:p w:rsidR="00EC5A06" w:rsidRPr="00264A64" w:rsidP="004A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Квитанцию необходимо представить в суд, для приобщения к материалам дела.</w:t>
      </w:r>
    </w:p>
    <w:p w:rsidR="00EC5A06" w:rsidRPr="00264A64" w:rsidP="00D40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</w:t>
      </w:r>
      <w:r w:rsidRPr="00264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пии постановления</w:t>
      </w:r>
      <w:r w:rsidRPr="00264A64" w:rsidR="00D40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82" w:rsidRPr="00264A64" w:rsidP="00D40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64" w:rsidRPr="00264A64" w:rsidP="00264A64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 w:rsidR="00D40382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 Полищук </w:t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Е.Д.</w:t>
      </w:r>
    </w:p>
    <w:p w:rsidR="00740B65" w:rsidRPr="00264A64" w:rsidP="00264A64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64A6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 xml:space="preserve"> </w:t>
      </w:r>
    </w:p>
    <w:sectPr w:rsidSect="00D40382">
      <w:headerReference w:type="default" r:id="rId4"/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7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1774B"/>
    <w:rsid w:val="00035AD2"/>
    <w:rsid w:val="000706C0"/>
    <w:rsid w:val="00087B66"/>
    <w:rsid w:val="00087C3D"/>
    <w:rsid w:val="000D2541"/>
    <w:rsid w:val="0019430B"/>
    <w:rsid w:val="00221A0B"/>
    <w:rsid w:val="00264A64"/>
    <w:rsid w:val="00291AFA"/>
    <w:rsid w:val="00354669"/>
    <w:rsid w:val="00494A74"/>
    <w:rsid w:val="004A7598"/>
    <w:rsid w:val="005C5E2C"/>
    <w:rsid w:val="00674700"/>
    <w:rsid w:val="00696027"/>
    <w:rsid w:val="00740B65"/>
    <w:rsid w:val="007A6585"/>
    <w:rsid w:val="00862F19"/>
    <w:rsid w:val="00896307"/>
    <w:rsid w:val="008D021C"/>
    <w:rsid w:val="0095363D"/>
    <w:rsid w:val="009B315A"/>
    <w:rsid w:val="009C2082"/>
    <w:rsid w:val="009D77DC"/>
    <w:rsid w:val="00A01F40"/>
    <w:rsid w:val="00A817CC"/>
    <w:rsid w:val="00BD15CB"/>
    <w:rsid w:val="00C70A81"/>
    <w:rsid w:val="00CE1F02"/>
    <w:rsid w:val="00D258C1"/>
    <w:rsid w:val="00D40382"/>
    <w:rsid w:val="00E06A28"/>
    <w:rsid w:val="00E206B6"/>
    <w:rsid w:val="00E2217B"/>
    <w:rsid w:val="00E322DF"/>
    <w:rsid w:val="00E82180"/>
    <w:rsid w:val="00EC17F0"/>
    <w:rsid w:val="00EC5A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