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2EA0" w:rsidRPr="00CE4571" w:rsidP="00DA2EA0">
      <w:pPr>
        <w:pStyle w:val="NoSpacing"/>
        <w:contextualSpacing/>
        <w:rPr>
          <w:sz w:val="28"/>
          <w:szCs w:val="28"/>
        </w:rPr>
      </w:pPr>
      <w:r w:rsidRPr="00CE4571">
        <w:rPr>
          <w:b/>
          <w:sz w:val="28"/>
          <w:szCs w:val="28"/>
        </w:rPr>
        <w:t xml:space="preserve">        </w:t>
      </w:r>
      <w:r w:rsidRPr="00CE4571">
        <w:rPr>
          <w:sz w:val="28"/>
          <w:szCs w:val="28"/>
        </w:rPr>
        <w:t>Дело № 5-46</w:t>
      </w:r>
      <w:r>
        <w:rPr>
          <w:sz w:val="28"/>
          <w:szCs w:val="28"/>
        </w:rPr>
        <w:t>-341</w:t>
      </w:r>
      <w:r w:rsidRPr="00CE4571">
        <w:rPr>
          <w:sz w:val="28"/>
          <w:szCs w:val="28"/>
        </w:rPr>
        <w:t>/2022</w:t>
      </w:r>
    </w:p>
    <w:p w:rsidR="00DA2EA0" w:rsidRPr="00CE4571" w:rsidP="00DA2EA0">
      <w:pPr>
        <w:pStyle w:val="NoSpacing"/>
        <w:contextualSpacing/>
        <w:jc w:val="center"/>
        <w:rPr>
          <w:sz w:val="28"/>
          <w:szCs w:val="28"/>
        </w:rPr>
      </w:pPr>
      <w:r w:rsidRPr="00CE4571">
        <w:rPr>
          <w:sz w:val="28"/>
          <w:szCs w:val="28"/>
        </w:rPr>
        <w:t>ПОСТАНОВЛЕНИЕ</w:t>
      </w:r>
    </w:p>
    <w:p w:rsidR="00DA2EA0" w:rsidRPr="00CE4571" w:rsidP="00DA2EA0">
      <w:pPr>
        <w:pStyle w:val="NoSpacing"/>
        <w:contextualSpacing/>
        <w:jc w:val="center"/>
        <w:rPr>
          <w:sz w:val="28"/>
          <w:szCs w:val="28"/>
        </w:rPr>
      </w:pPr>
      <w:r w:rsidRPr="00CE4571">
        <w:rPr>
          <w:sz w:val="28"/>
          <w:szCs w:val="28"/>
        </w:rPr>
        <w:t>по делу об административном правонарушении</w:t>
      </w:r>
    </w:p>
    <w:p w:rsidR="00DA2EA0" w:rsidRPr="00CE4571" w:rsidP="00DA2EA0">
      <w:pPr>
        <w:pStyle w:val="NoSpacing"/>
        <w:contextualSpacing/>
        <w:rPr>
          <w:sz w:val="28"/>
          <w:szCs w:val="28"/>
        </w:rPr>
      </w:pPr>
    </w:p>
    <w:p w:rsidR="00DA2EA0" w:rsidRPr="00CE4571" w:rsidP="00DA2EA0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CE4571">
        <w:rPr>
          <w:sz w:val="28"/>
          <w:szCs w:val="28"/>
        </w:rPr>
        <w:t xml:space="preserve"> ноября 2022 года                                                                                   г. Керчь </w:t>
      </w:r>
    </w:p>
    <w:p w:rsidR="00DA2EA0" w:rsidRPr="00CE4571" w:rsidP="00DA2EA0">
      <w:pPr>
        <w:pStyle w:val="NoSpacing"/>
        <w:ind w:firstLine="708"/>
        <w:contextualSpacing/>
        <w:jc w:val="both"/>
        <w:rPr>
          <w:sz w:val="28"/>
          <w:szCs w:val="28"/>
        </w:rPr>
      </w:pPr>
    </w:p>
    <w:p w:rsidR="00DA2EA0" w:rsidRPr="00CE4571" w:rsidP="00DA2EA0">
      <w:pPr>
        <w:spacing w:after="0" w:line="240" w:lineRule="auto"/>
        <w:ind w:firstLine="708"/>
        <w:jc w:val="both"/>
        <w:rPr>
          <w:sz w:val="28"/>
          <w:szCs w:val="28"/>
        </w:rPr>
      </w:pPr>
      <w:r w:rsidRPr="00CE4571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 предусмотренном ст. 15.12 ч.4 КоАП РФ, в отношении:</w:t>
      </w:r>
    </w:p>
    <w:p w:rsidR="002967E5" w:rsidP="002967E5">
      <w:pPr>
        <w:rPr>
          <w:rFonts w:eastAsiaTheme="minorHAnsi"/>
          <w:sz w:val="20"/>
          <w:szCs w:val="20"/>
        </w:rPr>
      </w:pPr>
      <w:r>
        <w:rPr>
          <w:sz w:val="28"/>
          <w:szCs w:val="28"/>
        </w:rPr>
        <w:t>Лебедевой Натальи Федоровны</w:t>
      </w:r>
      <w:r w:rsidRPr="00CE45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t>изъято</w:t>
      </w:r>
      <w:r>
        <w:rPr>
          <w:rFonts w:eastAsiaTheme="minorHAnsi"/>
          <w:sz w:val="20"/>
          <w:szCs w:val="20"/>
        </w:rPr>
        <w:t xml:space="preserve"> </w:t>
      </w:r>
      <w:r w:rsidRPr="00CE4571">
        <w:rPr>
          <w:sz w:val="28"/>
          <w:szCs w:val="28"/>
        </w:rPr>
        <w:t>года рождения, уроженки</w:t>
      </w:r>
      <w:r>
        <w:rPr>
          <w:sz w:val="28"/>
          <w:szCs w:val="28"/>
        </w:rPr>
        <w:t xml:space="preserve"> </w:t>
      </w:r>
      <w:r>
        <w:t>изъято</w:t>
      </w:r>
      <w:r w:rsidRPr="00CE4571">
        <w:rPr>
          <w:sz w:val="28"/>
          <w:szCs w:val="28"/>
        </w:rPr>
        <w:t>, гражданки</w:t>
      </w:r>
      <w:r>
        <w:rPr>
          <w:sz w:val="28"/>
          <w:szCs w:val="28"/>
        </w:rPr>
        <w:t xml:space="preserve"> </w:t>
      </w:r>
      <w:r>
        <w:t>изъято</w:t>
      </w:r>
      <w:r w:rsidRPr="00CE4571">
        <w:rPr>
          <w:sz w:val="28"/>
          <w:szCs w:val="28"/>
        </w:rPr>
        <w:t xml:space="preserve">, </w:t>
      </w:r>
      <w:r>
        <w:rPr>
          <w:sz w:val="28"/>
          <w:szCs w:val="28"/>
        </w:rPr>
        <w:t>индивидуального предпринимателя</w:t>
      </w:r>
      <w:r w:rsidRPr="00CE4571">
        <w:rPr>
          <w:sz w:val="28"/>
          <w:szCs w:val="28"/>
        </w:rPr>
        <w:t xml:space="preserve">, зарегистрированной </w:t>
      </w:r>
      <w:r>
        <w:rPr>
          <w:sz w:val="28"/>
          <w:szCs w:val="28"/>
        </w:rPr>
        <w:t xml:space="preserve">по адресу: </w:t>
      </w:r>
      <w:r>
        <w:t>изъято</w:t>
      </w:r>
    </w:p>
    <w:p w:rsidR="00DA2EA0" w:rsidRPr="002967E5" w:rsidP="002967E5">
      <w:pPr>
        <w:rPr>
          <w:rFonts w:eastAsiaTheme="minorHAnsi"/>
          <w:sz w:val="20"/>
          <w:szCs w:val="20"/>
        </w:rPr>
      </w:pPr>
    </w:p>
    <w:p w:rsidR="00DA2EA0" w:rsidRPr="00CE4571" w:rsidP="00DA2EA0">
      <w:pPr>
        <w:spacing w:after="0" w:line="240" w:lineRule="auto"/>
        <w:ind w:left="2124"/>
        <w:jc w:val="both"/>
        <w:rPr>
          <w:sz w:val="28"/>
          <w:szCs w:val="28"/>
        </w:rPr>
      </w:pPr>
    </w:p>
    <w:p w:rsidR="00DA2EA0" w:rsidP="00DA2EA0">
      <w:pPr>
        <w:pStyle w:val="NoSpacing"/>
        <w:contextualSpacing/>
        <w:jc w:val="center"/>
        <w:rPr>
          <w:bCs/>
          <w:sz w:val="28"/>
          <w:szCs w:val="28"/>
        </w:rPr>
      </w:pPr>
      <w:r w:rsidRPr="00CE4571">
        <w:rPr>
          <w:bCs/>
          <w:sz w:val="28"/>
          <w:szCs w:val="28"/>
        </w:rPr>
        <w:t>УСТАНОВИЛ:</w:t>
      </w:r>
    </w:p>
    <w:p w:rsidR="00DA2EA0" w:rsidRPr="00CE4571" w:rsidP="00DA2EA0">
      <w:pPr>
        <w:pStyle w:val="NoSpacing"/>
        <w:contextualSpacing/>
        <w:jc w:val="center"/>
        <w:rPr>
          <w:bCs/>
          <w:sz w:val="28"/>
          <w:szCs w:val="28"/>
        </w:rPr>
      </w:pPr>
    </w:p>
    <w:p w:rsidR="00DA2EA0" w:rsidRPr="002967E5" w:rsidP="002967E5">
      <w:pPr>
        <w:rPr>
          <w:rFonts w:eastAsiaTheme="minorHAnsi"/>
          <w:sz w:val="20"/>
          <w:szCs w:val="20"/>
        </w:rPr>
      </w:pPr>
      <w:r>
        <w:rPr>
          <w:sz w:val="28"/>
          <w:szCs w:val="28"/>
        </w:rPr>
        <w:t xml:space="preserve"> </w:t>
      </w:r>
      <w:r w:rsidRPr="00CE4571">
        <w:rPr>
          <w:sz w:val="28"/>
          <w:szCs w:val="28"/>
        </w:rPr>
        <w:t xml:space="preserve">Согласно протоколу об административном правонарушении, </w:t>
      </w:r>
      <w:r>
        <w:t>изъято</w:t>
      </w:r>
      <w:r>
        <w:rPr>
          <w:sz w:val="28"/>
          <w:szCs w:val="28"/>
        </w:rPr>
        <w:t xml:space="preserve">2022 года в </w:t>
      </w:r>
      <w:r>
        <w:t>изъято</w:t>
      </w:r>
      <w:r>
        <w:rPr>
          <w:rFonts w:eastAsiaTheme="minorHAnsi"/>
          <w:sz w:val="20"/>
          <w:szCs w:val="20"/>
        </w:rPr>
        <w:t xml:space="preserve"> </w:t>
      </w:r>
      <w:r w:rsidRPr="00CE4571">
        <w:rPr>
          <w:sz w:val="28"/>
          <w:szCs w:val="28"/>
        </w:rPr>
        <w:t xml:space="preserve">в </w:t>
      </w:r>
      <w:r>
        <w:rPr>
          <w:sz w:val="28"/>
          <w:szCs w:val="28"/>
        </w:rPr>
        <w:t>магазине №</w:t>
      </w:r>
      <w:r>
        <w:t>изъято</w:t>
      </w:r>
      <w:r w:rsidRPr="00CE4571">
        <w:rPr>
          <w:sz w:val="28"/>
          <w:szCs w:val="28"/>
        </w:rPr>
        <w:t>, расположенном по адресу:</w:t>
      </w:r>
      <w:r w:rsidRPr="002967E5">
        <w:t xml:space="preserve"> </w:t>
      </w:r>
      <w:r>
        <w:t>изъято</w:t>
      </w:r>
      <w:r w:rsidRPr="00CE4571">
        <w:rPr>
          <w:sz w:val="28"/>
          <w:szCs w:val="28"/>
        </w:rPr>
        <w:t xml:space="preserve">, где осуществляет свою деятельность индивидуальный предприниматель </w:t>
      </w:r>
      <w:r>
        <w:rPr>
          <w:sz w:val="28"/>
          <w:szCs w:val="28"/>
        </w:rPr>
        <w:t>Лебедева Наталья Федоровна</w:t>
      </w:r>
      <w:r w:rsidRPr="00CE4571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 факт оборота табачной продукции без надлежащей маркировки и (или) </w:t>
      </w:r>
      <w:r w:rsidRPr="00CE4571">
        <w:rPr>
          <w:sz w:val="28"/>
          <w:szCs w:val="28"/>
        </w:rPr>
        <w:t xml:space="preserve">нанесения информации (без специальных акцизных марок установленного образца), предусмотренной законодательством Российской Федерации, в случае, если такая маркировка и (или) нанесение такой информации обязательны, ранее приобретенную у неизвестного лица, чем осуществила оборот табачной продукции без акцизной марки, чем нарушила </w:t>
      </w:r>
      <w:r w:rsidRPr="00CE4571">
        <w:rPr>
          <w:sz w:val="28"/>
          <w:szCs w:val="28"/>
        </w:rPr>
        <w:t>ч.ч</w:t>
      </w:r>
      <w:r w:rsidRPr="00CE4571">
        <w:rPr>
          <w:sz w:val="28"/>
          <w:szCs w:val="28"/>
        </w:rPr>
        <w:t>. 2,5 ст. 4 Федерального закона №268-ФЗ от 22.12.2008 года «Технический регламент на табачную продукцию».</w:t>
      </w:r>
    </w:p>
    <w:p w:rsidR="00DA2EA0" w:rsidP="00DA2EA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CE4571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Лебедева Н.Ф.</w:t>
      </w:r>
      <w:r w:rsidRPr="00CE4571">
        <w:rPr>
          <w:sz w:val="28"/>
          <w:szCs w:val="28"/>
        </w:rPr>
        <w:t xml:space="preserve"> не явилась, о дате и месте рассмотрения дела извещена надлежащим образом, что подтверждается почтовым уведомлением о вручении судебной повестки.</w:t>
      </w:r>
      <w:r>
        <w:rPr>
          <w:sz w:val="28"/>
          <w:szCs w:val="28"/>
        </w:rPr>
        <w:t xml:space="preserve"> В телефонном режиме от Лебедевой Н.Ф. поступило ходатайство о рассмотрении дела в ее отсутствие, с нарушением согласна. </w:t>
      </w:r>
    </w:p>
    <w:p w:rsidR="00DA2EA0" w:rsidRPr="00CE4571" w:rsidP="00DA2EA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территориального отдела по Восточному Крыму </w:t>
      </w:r>
      <w:r>
        <w:rPr>
          <w:sz w:val="28"/>
          <w:szCs w:val="28"/>
        </w:rPr>
        <w:t>Роспотребнадзора</w:t>
      </w:r>
      <w:r>
        <w:rPr>
          <w:sz w:val="28"/>
          <w:szCs w:val="28"/>
        </w:rPr>
        <w:t xml:space="preserve">  - главный специалист – эксперт отдела юридического обеспечения </w:t>
      </w:r>
      <w:r>
        <w:rPr>
          <w:sz w:val="28"/>
          <w:szCs w:val="28"/>
        </w:rPr>
        <w:t>Синяговский</w:t>
      </w:r>
      <w:r>
        <w:rPr>
          <w:sz w:val="28"/>
          <w:szCs w:val="28"/>
        </w:rPr>
        <w:t xml:space="preserve"> С.С. в судебном заседании обстоятельства, изложенные в протоколе об административном правонарушении, поддержал в полном объеме.</w:t>
      </w:r>
    </w:p>
    <w:p w:rsidR="00DA2EA0" w:rsidRPr="00CE4571" w:rsidP="00DA2EA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Выслушав должностное лицо, составившее протокол об административном правонарушении, и</w:t>
      </w:r>
      <w:r w:rsidRPr="00CE4571">
        <w:rPr>
          <w:sz w:val="28"/>
          <w:szCs w:val="28"/>
        </w:rPr>
        <w:t>зучив материалы дела, суд приходит к следующим выводам.</w:t>
      </w:r>
    </w:p>
    <w:p w:rsidR="00DA2EA0" w:rsidRPr="00CE4571" w:rsidP="00DA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CE4571">
        <w:rPr>
          <w:rFonts w:eastAsiaTheme="minorHAnsi"/>
          <w:sz w:val="28"/>
          <w:szCs w:val="28"/>
        </w:rPr>
        <w:t xml:space="preserve">Согласно </w:t>
      </w:r>
      <w:hyperlink r:id="rId4" w:history="1">
        <w:r w:rsidRPr="00CE4571">
          <w:rPr>
            <w:rFonts w:eastAsiaTheme="minorHAnsi"/>
            <w:color w:val="0000FF"/>
            <w:sz w:val="28"/>
            <w:szCs w:val="28"/>
          </w:rPr>
          <w:t>подпункту 1 пункта 1 статьи 18</w:t>
        </w:r>
      </w:hyperlink>
      <w:r w:rsidRPr="00CE4571">
        <w:rPr>
          <w:rFonts w:eastAsiaTheme="minorHAnsi"/>
          <w:sz w:val="28"/>
          <w:szCs w:val="28"/>
        </w:rPr>
        <w:t xml:space="preserve"> Федерального закона от 23 февраля 2013 года N 15-ФЗ "Об охране здоровья граждан от воздействия окружающего табачного дыма и последствий потребления табака" предотвращение незаконной торговли табачной продукцией и табачными изделиями включает в себя, в том числе обеспечение учета производства табачных изделий, перемещения через таможенную границу Союза или через Государственную границу Российской Федерации с государствами - членами Союза табачной продукции и табачных изделий, осуществления оптовой и розничной торговли табачной продукцией и табачными изделиями.</w:t>
      </w:r>
    </w:p>
    <w:p w:rsidR="00DA2EA0" w:rsidRPr="00CE4571" w:rsidP="00DA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CE4571">
        <w:rPr>
          <w:rFonts w:eastAsiaTheme="minorHAnsi"/>
          <w:sz w:val="28"/>
          <w:szCs w:val="28"/>
        </w:rPr>
        <w:t xml:space="preserve">В соответствии с </w:t>
      </w:r>
      <w:hyperlink r:id="rId5" w:history="1">
        <w:r w:rsidRPr="00CE4571">
          <w:rPr>
            <w:rFonts w:eastAsiaTheme="minorHAnsi"/>
            <w:color w:val="0000FF"/>
            <w:sz w:val="28"/>
            <w:szCs w:val="28"/>
          </w:rPr>
          <w:t>пунктом 3 статьи 18</w:t>
        </w:r>
      </w:hyperlink>
      <w:r w:rsidRPr="00CE4571">
        <w:rPr>
          <w:rFonts w:eastAsiaTheme="minorHAnsi"/>
          <w:sz w:val="28"/>
          <w:szCs w:val="28"/>
        </w:rPr>
        <w:t xml:space="preserve"> вышеназванного Федерального закона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DA2EA0" w:rsidP="00DA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hyperlink r:id="rId6" w:history="1">
        <w:r w:rsidRPr="00CE4571">
          <w:rPr>
            <w:rFonts w:eastAsiaTheme="minorHAnsi"/>
            <w:color w:val="0000FF"/>
            <w:sz w:val="28"/>
            <w:szCs w:val="28"/>
          </w:rPr>
          <w:t>Частями 2</w:t>
        </w:r>
      </w:hyperlink>
      <w:r w:rsidRPr="00CE4571">
        <w:rPr>
          <w:rFonts w:eastAsiaTheme="minorHAnsi"/>
          <w:sz w:val="28"/>
          <w:szCs w:val="28"/>
        </w:rPr>
        <w:t xml:space="preserve">, </w:t>
      </w:r>
      <w:hyperlink r:id="rId7" w:history="1">
        <w:r w:rsidRPr="00CE4571">
          <w:rPr>
            <w:rFonts w:eastAsiaTheme="minorHAnsi"/>
            <w:color w:val="0000FF"/>
            <w:sz w:val="28"/>
            <w:szCs w:val="28"/>
          </w:rPr>
          <w:t>5 статьи 4</w:t>
        </w:r>
      </w:hyperlink>
      <w:r w:rsidRPr="00CE4571">
        <w:rPr>
          <w:rFonts w:eastAsiaTheme="minorHAnsi"/>
          <w:sz w:val="28"/>
          <w:szCs w:val="28"/>
        </w:rPr>
        <w:t xml:space="preserve"> Федерального закона от 22 декабря 2008 года N 268-ФЗ "Технический регламент на табачную продукцию" 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DA2EA0" w:rsidP="00DA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B07418">
        <w:rPr>
          <w:rFonts w:eastAsiaTheme="minorHAnsi"/>
          <w:sz w:val="28"/>
          <w:szCs w:val="28"/>
        </w:rPr>
        <w:t xml:space="preserve">Постановлением Правительства РФ от 28.02.2019 N 224 "Об утверждении Правил маркировки табачной и </w:t>
      </w:r>
      <w:r w:rsidRPr="00B07418">
        <w:rPr>
          <w:rFonts w:eastAsiaTheme="minorHAnsi"/>
          <w:sz w:val="28"/>
          <w:szCs w:val="28"/>
        </w:rPr>
        <w:t>никотинсодержащей</w:t>
      </w:r>
      <w:r w:rsidRPr="00B07418">
        <w:rPr>
          <w:rFonts w:eastAsiaTheme="minorHAnsi"/>
          <w:sz w:val="28"/>
          <w:szCs w:val="28"/>
        </w:rPr>
        <w:t xml:space="preserve">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и </w:t>
      </w:r>
      <w:r w:rsidRPr="00B07418">
        <w:rPr>
          <w:rFonts w:eastAsiaTheme="minorHAnsi"/>
          <w:sz w:val="28"/>
          <w:szCs w:val="28"/>
        </w:rPr>
        <w:t>никотинсодержащей</w:t>
      </w:r>
      <w:r w:rsidRPr="00B07418">
        <w:rPr>
          <w:rFonts w:eastAsiaTheme="minorHAnsi"/>
          <w:sz w:val="28"/>
          <w:szCs w:val="28"/>
        </w:rPr>
        <w:t xml:space="preserve"> продукции" утверждены Правила маркировки табачной и </w:t>
      </w:r>
      <w:r w:rsidRPr="00B07418">
        <w:rPr>
          <w:rFonts w:eastAsiaTheme="minorHAnsi"/>
          <w:sz w:val="28"/>
          <w:szCs w:val="28"/>
        </w:rPr>
        <w:t>никотинсодержащей</w:t>
      </w:r>
      <w:r w:rsidRPr="00B07418">
        <w:rPr>
          <w:rFonts w:eastAsiaTheme="minorHAnsi"/>
          <w:sz w:val="28"/>
          <w:szCs w:val="28"/>
        </w:rPr>
        <w:t xml:space="preserve"> продукции средствами идентификации (далее - Правила).</w:t>
      </w:r>
    </w:p>
    <w:p w:rsidR="00DA2EA0" w:rsidP="00DA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B07418">
        <w:rPr>
          <w:rFonts w:eastAsiaTheme="minorHAnsi"/>
          <w:sz w:val="28"/>
          <w:szCs w:val="28"/>
        </w:rPr>
        <w:t>Пунктом 2 Постановления Правительства РФ от 28.02.2019 N 224 (ред. от 28.01.2021) "Об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продукции" определено понятие "оборот табачной продукции" - ввоз в Российскую Федерацию, хранение, транспортировка, получение и передача табачной продукции, в том числе ее приобретение и реализация (продажа) на территории Российской Федерации.</w:t>
      </w:r>
    </w:p>
    <w:p w:rsidR="00DA2EA0" w:rsidRPr="00B07418" w:rsidP="00DA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B07418">
        <w:rPr>
          <w:rFonts w:eastAsiaTheme="minorHAnsi"/>
          <w:sz w:val="28"/>
          <w:szCs w:val="28"/>
        </w:rPr>
        <w:t xml:space="preserve">Согласно пункту 3 Правил производители наносят, а импортеры табачной и (или) </w:t>
      </w:r>
      <w:r w:rsidRPr="00B07418">
        <w:rPr>
          <w:rFonts w:eastAsiaTheme="minorHAnsi"/>
          <w:sz w:val="28"/>
          <w:szCs w:val="28"/>
        </w:rPr>
        <w:t>никотинсодержащей</w:t>
      </w:r>
      <w:r w:rsidRPr="00B07418">
        <w:rPr>
          <w:rFonts w:eastAsiaTheme="minorHAnsi"/>
          <w:sz w:val="28"/>
          <w:szCs w:val="28"/>
        </w:rPr>
        <w:t xml:space="preserve"> продукции обеспечивают нанесение средств идентификации на потребительскую и групповую упаковки, а также вносят в информационную систему мониторинга сведения о маркировке табачной и (или) </w:t>
      </w:r>
      <w:r w:rsidRPr="00B07418">
        <w:rPr>
          <w:rFonts w:eastAsiaTheme="minorHAnsi"/>
          <w:sz w:val="28"/>
          <w:szCs w:val="28"/>
        </w:rPr>
        <w:t>никотинсодержащей</w:t>
      </w:r>
      <w:r w:rsidRPr="00B07418">
        <w:rPr>
          <w:rFonts w:eastAsiaTheme="minorHAnsi"/>
          <w:sz w:val="28"/>
          <w:szCs w:val="28"/>
        </w:rPr>
        <w:t xml:space="preserve"> продукции, вводе табачной и (или) </w:t>
      </w:r>
      <w:r w:rsidRPr="00B07418">
        <w:rPr>
          <w:rFonts w:eastAsiaTheme="minorHAnsi"/>
          <w:sz w:val="28"/>
          <w:szCs w:val="28"/>
        </w:rPr>
        <w:t>никотинсодержащей</w:t>
      </w:r>
      <w:r w:rsidRPr="00B07418">
        <w:rPr>
          <w:rFonts w:eastAsiaTheme="minorHAnsi"/>
          <w:sz w:val="28"/>
          <w:szCs w:val="28"/>
        </w:rPr>
        <w:t xml:space="preserve"> продукции в оборот, ее обороте и выводе из оборота в соответствии с Правилами, утвержденными настоящим постановлением, в отношении: сигарет (код по Общероссийскому классификатору продукции по </w:t>
      </w:r>
      <w:r w:rsidRPr="00B07418">
        <w:rPr>
          <w:rFonts w:eastAsiaTheme="minorHAnsi"/>
          <w:sz w:val="28"/>
          <w:szCs w:val="28"/>
        </w:rPr>
        <w:t xml:space="preserve">видам экономической деятельности (далее - код по классификатору) 12.00.11.130, код по единой Товарной номенклатуре внешнеэкономической деятельности Евразийского экономического союза (далее - товарная номенклатура) 2402 20 900 0) и папирос (код по классификатору 12.00.11.140, код по товарной номенклатуре 2402 20 900 0) с 1 июля 2019 г.; табачной продукции, указанной в разделе II приложения к Правилам, утвержденным настоящим постановлением, с 1 июля 2020 г.; </w:t>
      </w:r>
      <w:r w:rsidRPr="00B07418">
        <w:rPr>
          <w:rFonts w:eastAsiaTheme="minorHAnsi"/>
          <w:sz w:val="28"/>
          <w:szCs w:val="28"/>
        </w:rPr>
        <w:t>никотинсодержащей</w:t>
      </w:r>
      <w:r w:rsidRPr="00B07418">
        <w:rPr>
          <w:rFonts w:eastAsiaTheme="minorHAnsi"/>
          <w:sz w:val="28"/>
          <w:szCs w:val="28"/>
        </w:rPr>
        <w:t xml:space="preserve"> продукции, указанной в разделе III приложения к Правилам, утвержденным настоящим постановлением, с 15 марта 2022 г.</w:t>
      </w:r>
    </w:p>
    <w:p w:rsidR="00DA2EA0" w:rsidRPr="00B07418" w:rsidP="00DA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B07418">
        <w:rPr>
          <w:rFonts w:eastAsiaTheme="minorHAnsi"/>
          <w:sz w:val="28"/>
          <w:szCs w:val="28"/>
        </w:rPr>
        <w:t xml:space="preserve">Согласно п.36 Правил средство идентификации табачной продукции наносится в виде двухмерного штрихового кода на потребительскую и групповую упаковки табачной продукции, на набор или на этикетку в соответствии с требованиями национального стандарта Российской Федерации ГОСТ Р ИСО/МЭК 16022-2008 "Автоматическая идентификация. Кодирование штриховое. Спецификация символики </w:t>
      </w:r>
      <w:r w:rsidRPr="00B07418">
        <w:rPr>
          <w:rFonts w:eastAsiaTheme="minorHAnsi"/>
          <w:sz w:val="28"/>
          <w:szCs w:val="28"/>
        </w:rPr>
        <w:t>Data</w:t>
      </w:r>
      <w:r w:rsidRPr="00B07418">
        <w:rPr>
          <w:rFonts w:eastAsiaTheme="minorHAnsi"/>
          <w:sz w:val="28"/>
          <w:szCs w:val="28"/>
        </w:rPr>
        <w:t xml:space="preserve"> </w:t>
      </w:r>
      <w:r w:rsidRPr="00B07418">
        <w:rPr>
          <w:rFonts w:eastAsiaTheme="minorHAnsi"/>
          <w:sz w:val="28"/>
          <w:szCs w:val="28"/>
        </w:rPr>
        <w:t>Matrix</w:t>
      </w:r>
      <w:r w:rsidRPr="00B07418">
        <w:rPr>
          <w:rFonts w:eastAsiaTheme="minorHAnsi"/>
          <w:sz w:val="28"/>
          <w:szCs w:val="28"/>
        </w:rPr>
        <w:t>".</w:t>
      </w:r>
    </w:p>
    <w:p w:rsidR="00DA2EA0" w:rsidRPr="00B07418" w:rsidP="00DA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B07418">
        <w:rPr>
          <w:rFonts w:eastAsiaTheme="minorHAnsi"/>
          <w:sz w:val="28"/>
          <w:szCs w:val="28"/>
        </w:rPr>
        <w:t xml:space="preserve">Требованиями к качеству нанесения средств идентификации на потребительскую и групповую упаковки табачной продукции, на набор или на этикетку являются: нанесение печатью с использованием метода коррекции ошибок ECC-200 в соответствии с требованиями национального стандарта Российской Федерации ГОСТ Р ИСО/МЭК 16022-2008 "Автоматическая идентификация. Кодирование штриховое. Спецификация символики </w:t>
      </w:r>
      <w:r w:rsidRPr="00B07418">
        <w:rPr>
          <w:rFonts w:eastAsiaTheme="minorHAnsi"/>
          <w:sz w:val="28"/>
          <w:szCs w:val="28"/>
        </w:rPr>
        <w:t>Data</w:t>
      </w:r>
      <w:r w:rsidRPr="00B07418">
        <w:rPr>
          <w:rFonts w:eastAsiaTheme="minorHAnsi"/>
          <w:sz w:val="28"/>
          <w:szCs w:val="28"/>
        </w:rPr>
        <w:t xml:space="preserve"> </w:t>
      </w:r>
      <w:r w:rsidRPr="00B07418">
        <w:rPr>
          <w:rFonts w:eastAsiaTheme="minorHAnsi"/>
          <w:sz w:val="28"/>
          <w:szCs w:val="28"/>
        </w:rPr>
        <w:t>Matrix</w:t>
      </w:r>
      <w:r w:rsidRPr="00B07418">
        <w:rPr>
          <w:rFonts w:eastAsiaTheme="minorHAnsi"/>
          <w:sz w:val="28"/>
          <w:szCs w:val="28"/>
        </w:rPr>
        <w:t xml:space="preserve">"; использование ASCII кодирования на основе национального стандарта Российской Федерации ГОСТ Р ИСО/МЭК 16022-2008 "Автоматическая идентификация. Кодирование штриховое. Спецификация символики </w:t>
      </w:r>
      <w:r w:rsidRPr="00B07418">
        <w:rPr>
          <w:rFonts w:eastAsiaTheme="minorHAnsi"/>
          <w:sz w:val="28"/>
          <w:szCs w:val="28"/>
        </w:rPr>
        <w:t>Data</w:t>
      </w:r>
      <w:r w:rsidRPr="00B07418">
        <w:rPr>
          <w:rFonts w:eastAsiaTheme="minorHAnsi"/>
          <w:sz w:val="28"/>
          <w:szCs w:val="28"/>
        </w:rPr>
        <w:t xml:space="preserve"> </w:t>
      </w:r>
      <w:r w:rsidRPr="00B07418">
        <w:rPr>
          <w:rFonts w:eastAsiaTheme="minorHAnsi"/>
          <w:sz w:val="28"/>
          <w:szCs w:val="28"/>
        </w:rPr>
        <w:t>Matrix</w:t>
      </w:r>
      <w:r w:rsidRPr="00B07418">
        <w:rPr>
          <w:rFonts w:eastAsiaTheme="minorHAnsi"/>
          <w:sz w:val="28"/>
          <w:szCs w:val="28"/>
        </w:rPr>
        <w:t>".</w:t>
      </w:r>
    </w:p>
    <w:p w:rsidR="00DA2EA0" w:rsidRPr="00CE4571" w:rsidP="00DA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B07418">
        <w:rPr>
          <w:rFonts w:eastAsiaTheme="minorHAnsi"/>
          <w:sz w:val="28"/>
          <w:szCs w:val="28"/>
        </w:rPr>
        <w:t>Сведения о маркировке, вводе указанной продукции в оборот, ее обороте и выводе из него вносятся в систему "Честный знак".</w:t>
      </w:r>
    </w:p>
    <w:p w:rsidR="00DA2EA0" w:rsidRPr="00CE4571" w:rsidP="00DA2EA0">
      <w:pPr>
        <w:spacing w:after="0" w:line="240" w:lineRule="auto"/>
        <w:ind w:firstLine="540"/>
        <w:contextualSpacing/>
        <w:jc w:val="both"/>
        <w:outlineLvl w:val="0"/>
        <w:rPr>
          <w:sz w:val="28"/>
          <w:szCs w:val="28"/>
        </w:rPr>
      </w:pPr>
      <w:r w:rsidRPr="00CE4571">
        <w:rPr>
          <w:sz w:val="28"/>
          <w:szCs w:val="28"/>
        </w:rPr>
        <w:t>Согласно  части 4 статьи 15.12. КоАП РФ, установлена ответственность за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DA2EA0" w:rsidRPr="00CE4571" w:rsidP="00DA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CE4571">
        <w:rPr>
          <w:rFonts w:eastAsiaTheme="minorHAnsi"/>
          <w:sz w:val="28"/>
          <w:szCs w:val="28"/>
        </w:rPr>
        <w:t xml:space="preserve">Объективную сторону правонарушения, ответственность за совершение которого предусмотрена </w:t>
      </w:r>
      <w:hyperlink r:id="rId8" w:history="1">
        <w:r w:rsidRPr="00CE4571">
          <w:rPr>
            <w:rFonts w:eastAsiaTheme="minorHAnsi"/>
            <w:color w:val="0000FF"/>
            <w:sz w:val="28"/>
            <w:szCs w:val="28"/>
          </w:rPr>
          <w:t>ч. 4 ст. 15.12</w:t>
        </w:r>
      </w:hyperlink>
      <w:r w:rsidRPr="00CE4571">
        <w:rPr>
          <w:rFonts w:eastAsiaTheme="minorHAnsi"/>
          <w:sz w:val="28"/>
          <w:szCs w:val="28"/>
        </w:rPr>
        <w:t xml:space="preserve"> КоАП РФ, составляет ненадлежащий оборот табачной продукции без необходимой маркировки и (или) нанесения информации, обусловленного нормативными требованиями.</w:t>
      </w:r>
    </w:p>
    <w:p w:rsidR="00DA2EA0" w:rsidRPr="00CE4571" w:rsidP="00DA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CE4571">
        <w:rPr>
          <w:rFonts w:eastAsiaTheme="minorHAnsi"/>
          <w:sz w:val="28"/>
          <w:szCs w:val="28"/>
        </w:rPr>
        <w:t xml:space="preserve">Судом установлено, что </w:t>
      </w:r>
      <w:r>
        <w:rPr>
          <w:rFonts w:eastAsiaTheme="minorHAnsi"/>
          <w:sz w:val="28"/>
          <w:szCs w:val="28"/>
        </w:rPr>
        <w:t>Лебедева Н.Ф.</w:t>
      </w:r>
      <w:r w:rsidRPr="00CE4571">
        <w:rPr>
          <w:rFonts w:eastAsiaTheme="minorHAnsi"/>
          <w:sz w:val="28"/>
          <w:szCs w:val="28"/>
        </w:rPr>
        <w:t xml:space="preserve"> является индивидуальным предпринимателем (л.д.</w:t>
      </w:r>
      <w:r>
        <w:rPr>
          <w:rFonts w:eastAsiaTheme="minorHAnsi"/>
          <w:sz w:val="28"/>
          <w:szCs w:val="28"/>
        </w:rPr>
        <w:t>16-17</w:t>
      </w:r>
      <w:r w:rsidRPr="00CE4571">
        <w:rPr>
          <w:rFonts w:eastAsiaTheme="minorHAnsi"/>
          <w:sz w:val="28"/>
          <w:szCs w:val="28"/>
        </w:rPr>
        <w:t>).</w:t>
      </w:r>
    </w:p>
    <w:p w:rsidR="00DA2EA0" w:rsidRPr="00CE4571" w:rsidP="00DA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CE4571">
        <w:rPr>
          <w:rFonts w:eastAsiaTheme="minorHAnsi"/>
          <w:sz w:val="28"/>
          <w:szCs w:val="28"/>
        </w:rPr>
        <w:t xml:space="preserve">Из договора </w:t>
      </w:r>
      <w:r>
        <w:rPr>
          <w:rFonts w:eastAsiaTheme="minorHAnsi"/>
          <w:sz w:val="28"/>
          <w:szCs w:val="28"/>
        </w:rPr>
        <w:t>на право размещения нестационарного торгового объекта на территории муниципального образования городской округ Керчь № 30 от 29 июня 2022</w:t>
      </w:r>
      <w:r w:rsidRPr="00CE4571">
        <w:rPr>
          <w:rFonts w:eastAsiaTheme="minorHAnsi"/>
          <w:sz w:val="28"/>
          <w:szCs w:val="28"/>
        </w:rPr>
        <w:t xml:space="preserve"> года </w:t>
      </w:r>
      <w:r>
        <w:rPr>
          <w:rFonts w:eastAsiaTheme="minorHAnsi"/>
          <w:sz w:val="28"/>
          <w:szCs w:val="28"/>
        </w:rPr>
        <w:t>следует, что индивидуальному предпринимателю</w:t>
      </w:r>
      <w:r w:rsidRPr="00CE4571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Лебедевой Н.Ф.</w:t>
      </w:r>
      <w:r w:rsidRPr="00CE4571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администрацией города Керчи предоставлено право на размещение нестационарного торгового </w:t>
      </w:r>
      <w:r>
        <w:rPr>
          <w:rFonts w:eastAsiaTheme="minorHAnsi"/>
          <w:sz w:val="28"/>
          <w:szCs w:val="28"/>
        </w:rPr>
        <w:t>объекта  -</w:t>
      </w:r>
      <w:r>
        <w:rPr>
          <w:rFonts w:eastAsiaTheme="minorHAnsi"/>
          <w:sz w:val="28"/>
          <w:szCs w:val="28"/>
        </w:rPr>
        <w:t xml:space="preserve"> павильона табачные изделия</w:t>
      </w:r>
      <w:r w:rsidRPr="00CE4571">
        <w:rPr>
          <w:rFonts w:eastAsiaTheme="minorHAnsi"/>
          <w:sz w:val="28"/>
          <w:szCs w:val="28"/>
        </w:rPr>
        <w:t xml:space="preserve">: г. Керчь, ул. </w:t>
      </w:r>
      <w:r>
        <w:rPr>
          <w:rFonts w:eastAsiaTheme="minorHAnsi"/>
          <w:sz w:val="28"/>
          <w:szCs w:val="28"/>
        </w:rPr>
        <w:t xml:space="preserve">Борзенко </w:t>
      </w:r>
      <w:r w:rsidRPr="00CE4571">
        <w:rPr>
          <w:rFonts w:eastAsiaTheme="minorHAnsi"/>
          <w:sz w:val="28"/>
          <w:szCs w:val="28"/>
        </w:rPr>
        <w:t xml:space="preserve">общей площадью </w:t>
      </w:r>
      <w:r>
        <w:rPr>
          <w:rFonts w:eastAsiaTheme="minorHAnsi"/>
          <w:sz w:val="28"/>
          <w:szCs w:val="28"/>
        </w:rPr>
        <w:t xml:space="preserve">22,8 </w:t>
      </w:r>
      <w:r>
        <w:rPr>
          <w:rFonts w:eastAsiaTheme="minorHAnsi"/>
          <w:sz w:val="28"/>
          <w:szCs w:val="28"/>
        </w:rPr>
        <w:t>кв.м</w:t>
      </w:r>
      <w:r>
        <w:rPr>
          <w:rFonts w:eastAsiaTheme="minorHAnsi"/>
          <w:sz w:val="28"/>
          <w:szCs w:val="28"/>
        </w:rPr>
        <w:t>. (л.д.21-29</w:t>
      </w:r>
      <w:r w:rsidRPr="00CE4571">
        <w:rPr>
          <w:rFonts w:eastAsiaTheme="minorHAnsi"/>
          <w:sz w:val="28"/>
          <w:szCs w:val="28"/>
        </w:rPr>
        <w:t>).</w:t>
      </w:r>
    </w:p>
    <w:p w:rsidR="002967E5" w:rsidP="002967E5">
      <w:pPr>
        <w:rPr>
          <w:rFonts w:eastAsiaTheme="minorHAnsi"/>
          <w:sz w:val="20"/>
          <w:szCs w:val="20"/>
        </w:rPr>
      </w:pPr>
      <w:r>
        <w:t>изъято</w:t>
      </w:r>
    </w:p>
    <w:p w:rsidR="00DA2EA0" w:rsidRPr="002967E5" w:rsidP="002967E5">
      <w:pPr>
        <w:rPr>
          <w:rFonts w:eastAsiaTheme="minorHAnsi"/>
          <w:sz w:val="20"/>
          <w:szCs w:val="20"/>
        </w:rPr>
      </w:pPr>
      <w:r>
        <w:rPr>
          <w:sz w:val="28"/>
          <w:szCs w:val="28"/>
        </w:rPr>
        <w:t xml:space="preserve"> </w:t>
      </w:r>
      <w:r w:rsidRPr="00CE4571">
        <w:rPr>
          <w:sz w:val="28"/>
          <w:szCs w:val="28"/>
        </w:rPr>
        <w:t xml:space="preserve">года в </w:t>
      </w:r>
      <w:r>
        <w:t>изъято</w:t>
      </w:r>
      <w:r>
        <w:rPr>
          <w:rFonts w:eastAsiaTheme="minorHAnsi"/>
          <w:sz w:val="20"/>
          <w:szCs w:val="20"/>
        </w:rPr>
        <w:t xml:space="preserve"> </w:t>
      </w:r>
      <w:r w:rsidRPr="00CE4571">
        <w:rPr>
          <w:sz w:val="28"/>
          <w:szCs w:val="28"/>
        </w:rPr>
        <w:t xml:space="preserve">у ИП </w:t>
      </w:r>
      <w:r>
        <w:rPr>
          <w:sz w:val="28"/>
          <w:szCs w:val="28"/>
        </w:rPr>
        <w:t xml:space="preserve">Лебедевой Н.Ф. в торговом павильоне </w:t>
      </w:r>
      <w:r>
        <w:t>изъято</w:t>
      </w:r>
      <w:r>
        <w:rPr>
          <w:rFonts w:eastAsiaTheme="minorHAnsi"/>
          <w:sz w:val="20"/>
          <w:szCs w:val="20"/>
        </w:rPr>
        <w:t xml:space="preserve"> </w:t>
      </w:r>
      <w:r>
        <w:rPr>
          <w:sz w:val="28"/>
          <w:szCs w:val="28"/>
        </w:rPr>
        <w:t xml:space="preserve">в обороте находились </w:t>
      </w:r>
      <w:r>
        <w:t>изъято</w:t>
      </w:r>
      <w:r>
        <w:rPr>
          <w:sz w:val="28"/>
          <w:szCs w:val="28"/>
        </w:rPr>
        <w:t xml:space="preserve"> пачек сигарет, маркированной табачной продукции средствами идентификации, которые при считывании Системой мониторинга «Честный знак» установлено, что данная табачная продукция «Сомнительный товар».</w:t>
      </w:r>
    </w:p>
    <w:p w:rsidR="002967E5" w:rsidP="002967E5">
      <w:pPr>
        <w:spacing w:after="0" w:line="240" w:lineRule="atLeast"/>
        <w:ind w:firstLine="540"/>
        <w:rPr>
          <w:rFonts w:eastAsiaTheme="minorHAnsi"/>
          <w:sz w:val="20"/>
          <w:szCs w:val="20"/>
        </w:rPr>
      </w:pPr>
      <w:r>
        <w:rPr>
          <w:sz w:val="28"/>
          <w:szCs w:val="28"/>
        </w:rPr>
        <w:t xml:space="preserve">Согласно протоколу осмотра от </w:t>
      </w:r>
      <w:r>
        <w:t>изъято</w:t>
      </w:r>
      <w:r>
        <w:rPr>
          <w:rFonts w:eastAsiaTheme="minorHAnsi"/>
          <w:sz w:val="20"/>
          <w:szCs w:val="20"/>
        </w:rPr>
        <w:t xml:space="preserve"> 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обороте индивидуального предпринимателя Лебедевой Н.Ф. находилась следующая табачная продукция: </w:t>
      </w:r>
      <w:r>
        <w:t>изъято</w:t>
      </w:r>
      <w:r>
        <w:t>.</w:t>
      </w:r>
    </w:p>
    <w:p w:rsidR="00DA2EA0" w:rsidRPr="002967E5" w:rsidP="002967E5">
      <w:pPr>
        <w:spacing w:after="0" w:line="240" w:lineRule="atLeast"/>
        <w:rPr>
          <w:rFonts w:eastAsiaTheme="minorHAnsi"/>
          <w:sz w:val="20"/>
          <w:szCs w:val="20"/>
        </w:rPr>
      </w:pPr>
    </w:p>
    <w:p w:rsidR="002967E5" w:rsidP="002967E5">
      <w:pPr>
        <w:rPr>
          <w:rFonts w:eastAsiaTheme="minorHAnsi"/>
          <w:sz w:val="20"/>
          <w:szCs w:val="20"/>
        </w:rPr>
      </w:pPr>
      <w:r>
        <w:rPr>
          <w:sz w:val="28"/>
          <w:szCs w:val="28"/>
        </w:rPr>
        <w:t>Вышеуказанная табачная продукция с определением «Сомнительный товар»</w:t>
      </w:r>
      <w:r w:rsidRPr="00CE4571">
        <w:rPr>
          <w:sz w:val="28"/>
          <w:szCs w:val="28"/>
        </w:rPr>
        <w:t xml:space="preserve"> изъята согласно протоколу </w:t>
      </w:r>
      <w:r>
        <w:rPr>
          <w:sz w:val="28"/>
          <w:szCs w:val="28"/>
        </w:rPr>
        <w:t xml:space="preserve">изъятия вещей и документов от </w:t>
      </w:r>
      <w:r>
        <w:t>изъято</w:t>
      </w:r>
    </w:p>
    <w:p w:rsidR="00DA2EA0" w:rsidRPr="00CE4571" w:rsidP="002967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(л.д.7</w:t>
      </w:r>
      <w:r w:rsidRPr="00CE4571">
        <w:rPr>
          <w:sz w:val="28"/>
          <w:szCs w:val="28"/>
        </w:rPr>
        <w:t>).</w:t>
      </w:r>
    </w:p>
    <w:p w:rsidR="002967E5" w:rsidP="002967E5">
      <w:pPr>
        <w:spacing w:after="0" w:line="240" w:lineRule="atLeast"/>
        <w:rPr>
          <w:rFonts w:eastAsiaTheme="minorHAnsi"/>
          <w:sz w:val="20"/>
          <w:szCs w:val="20"/>
        </w:rPr>
      </w:pPr>
      <w:r>
        <w:rPr>
          <w:sz w:val="28"/>
          <w:szCs w:val="28"/>
        </w:rPr>
        <w:t>Виновность индивидуального предпринимателя Лебедевой Н.Ф.</w:t>
      </w:r>
      <w:r w:rsidRPr="00CE4571">
        <w:rPr>
          <w:sz w:val="28"/>
          <w:szCs w:val="28"/>
        </w:rPr>
        <w:t xml:space="preserve"> подтверждается исследованными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(л.д.38-40</w:t>
      </w:r>
      <w:r w:rsidRPr="00CE4571">
        <w:rPr>
          <w:sz w:val="28"/>
          <w:szCs w:val="28"/>
        </w:rPr>
        <w:t xml:space="preserve">); рапортом сотрудника полиции, зарегистрированным в КУСП за № </w:t>
      </w:r>
      <w:r>
        <w:t>изъято</w:t>
      </w:r>
    </w:p>
    <w:p w:rsidR="002967E5" w:rsidP="002967E5">
      <w:pPr>
        <w:spacing w:after="0" w:line="240" w:lineRule="atLeast"/>
        <w:rPr>
          <w:rFonts w:eastAsiaTheme="minorHAnsi"/>
          <w:sz w:val="20"/>
          <w:szCs w:val="20"/>
        </w:rPr>
      </w:pPr>
      <w:r>
        <w:rPr>
          <w:sz w:val="28"/>
          <w:szCs w:val="28"/>
        </w:rPr>
        <w:t xml:space="preserve"> от </w:t>
      </w:r>
      <w:r>
        <w:t>изъято</w:t>
      </w:r>
      <w:r>
        <w:rPr>
          <w:rFonts w:eastAsiaTheme="minorHAnsi"/>
          <w:sz w:val="20"/>
          <w:szCs w:val="20"/>
        </w:rPr>
        <w:t xml:space="preserve"> </w:t>
      </w:r>
      <w:r>
        <w:rPr>
          <w:sz w:val="28"/>
          <w:szCs w:val="28"/>
        </w:rPr>
        <w:t>(л.д.5</w:t>
      </w:r>
      <w:r w:rsidRPr="00CE4571">
        <w:rPr>
          <w:sz w:val="28"/>
          <w:szCs w:val="28"/>
        </w:rPr>
        <w:t xml:space="preserve">), протоколом осмотра принадлежащих физическому, юридическому лицу или индивидуальному предпринимателю помещений, территорий и </w:t>
      </w:r>
      <w:r w:rsidRPr="00CE4571">
        <w:rPr>
          <w:sz w:val="28"/>
          <w:szCs w:val="28"/>
        </w:rPr>
        <w:t>находящи</w:t>
      </w:r>
      <w:r>
        <w:rPr>
          <w:sz w:val="28"/>
          <w:szCs w:val="28"/>
        </w:rPr>
        <w:t>хся там вещей</w:t>
      </w:r>
      <w:r>
        <w:rPr>
          <w:sz w:val="28"/>
          <w:szCs w:val="28"/>
        </w:rPr>
        <w:t xml:space="preserve"> и документов от </w:t>
      </w:r>
      <w:r>
        <w:t>изъято</w:t>
      </w:r>
    </w:p>
    <w:p w:rsidR="00DA2EA0" w:rsidP="002967E5">
      <w:pPr>
        <w:spacing w:after="0" w:line="240" w:lineRule="atLeast"/>
        <w:ind w:firstLine="708"/>
        <w:contextualSpacing/>
        <w:jc w:val="both"/>
        <w:rPr>
          <w:sz w:val="28"/>
          <w:szCs w:val="28"/>
        </w:rPr>
      </w:pPr>
      <w:r w:rsidRPr="00CE4571">
        <w:rPr>
          <w:sz w:val="28"/>
          <w:szCs w:val="28"/>
        </w:rPr>
        <w:t xml:space="preserve"> </w:t>
      </w:r>
      <w:r w:rsidRPr="00CE4571">
        <w:rPr>
          <w:sz w:val="28"/>
          <w:szCs w:val="28"/>
        </w:rPr>
        <w:t xml:space="preserve">(л.д.4), протоколом изъятия вещей и документов (л.д.5), </w:t>
      </w:r>
      <w:r>
        <w:rPr>
          <w:sz w:val="28"/>
          <w:szCs w:val="28"/>
        </w:rPr>
        <w:t>письменными объяснениями</w:t>
      </w:r>
      <w:r w:rsidRPr="00CE4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Лебедевой Н.Ф., согласно которым при проверке сотрудниками полиции табачной продукции по </w:t>
      </w:r>
      <w:r>
        <w:rPr>
          <w:sz w:val="28"/>
          <w:szCs w:val="28"/>
          <w:lang w:val="en-US"/>
        </w:rPr>
        <w:t>QR</w:t>
      </w:r>
      <w:r w:rsidRPr="00DA2EA0">
        <w:rPr>
          <w:sz w:val="28"/>
          <w:szCs w:val="28"/>
        </w:rPr>
        <w:t>-</w:t>
      </w:r>
      <w:r>
        <w:rPr>
          <w:sz w:val="28"/>
          <w:szCs w:val="28"/>
        </w:rPr>
        <w:t xml:space="preserve">коду, программа «Честный знак» выдала информацию «Сомнительный товар, не выполнены требования маркировки» (л.д.8), актом приема - передачи изъятых вещей и документов на хранение (л.д.9), </w:t>
      </w:r>
      <w:r w:rsidRPr="00CE4571">
        <w:rPr>
          <w:sz w:val="28"/>
          <w:szCs w:val="28"/>
        </w:rPr>
        <w:t xml:space="preserve">копиями документов, подтверждающих регистрацию </w:t>
      </w:r>
      <w:r>
        <w:rPr>
          <w:sz w:val="28"/>
          <w:szCs w:val="28"/>
        </w:rPr>
        <w:t>Лебедевой Н.Ф.</w:t>
      </w:r>
      <w:r w:rsidRPr="00CE4571">
        <w:rPr>
          <w:sz w:val="28"/>
          <w:szCs w:val="28"/>
        </w:rPr>
        <w:t xml:space="preserve"> в качестве индивидуал</w:t>
      </w:r>
      <w:r>
        <w:rPr>
          <w:sz w:val="28"/>
          <w:szCs w:val="28"/>
        </w:rPr>
        <w:t>ьного предпринимателя (л.д.16-17</w:t>
      </w:r>
      <w:r w:rsidRPr="00CE4571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копией паспорта нестационарного торгового объекта (л.д.20), копией договора </w:t>
      </w:r>
      <w:r w:rsidRPr="001463B9">
        <w:rPr>
          <w:sz w:val="28"/>
          <w:szCs w:val="28"/>
        </w:rPr>
        <w:t>на право размещения нестационарного торгового объекта на территории муниципального образования городской округ Керчь</w:t>
      </w:r>
      <w:r>
        <w:rPr>
          <w:sz w:val="28"/>
          <w:szCs w:val="28"/>
        </w:rPr>
        <w:t xml:space="preserve"> (л.д.20-29)</w:t>
      </w:r>
    </w:p>
    <w:p w:rsidR="00DA2EA0" w:rsidRPr="00CE4571" w:rsidP="00DA2EA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CE4571">
        <w:rPr>
          <w:color w:val="000000"/>
          <w:sz w:val="28"/>
          <w:szCs w:val="28"/>
          <w:shd w:val="clear" w:color="auto" w:fill="FFFFFF"/>
        </w:rPr>
        <w:t xml:space="preserve">Суд, оценив доказательства по правилам статьи 26.11. </w:t>
      </w:r>
      <w:r w:rsidRPr="00CE4571">
        <w:rPr>
          <w:sz w:val="28"/>
          <w:szCs w:val="28"/>
        </w:rPr>
        <w:t>КоАП РФ,</w:t>
      </w:r>
      <w:r w:rsidRPr="00CE4571">
        <w:rPr>
          <w:color w:val="000000"/>
          <w:sz w:val="28"/>
          <w:szCs w:val="28"/>
          <w:shd w:val="clear" w:color="auto" w:fill="FFFFFF"/>
        </w:rPr>
        <w:t xml:space="preserve"> с точки зрения законности, допустимости, достоверности, относимости и взаимосвязанности, считает, что действия </w:t>
      </w:r>
      <w:r>
        <w:rPr>
          <w:color w:val="000000"/>
          <w:sz w:val="28"/>
          <w:szCs w:val="28"/>
          <w:shd w:val="clear" w:color="auto" w:fill="FFFFFF"/>
        </w:rPr>
        <w:t>индивидуального предпринимателя Лебедевой Н.Ф</w:t>
      </w:r>
      <w:r w:rsidRPr="00CE4571">
        <w:rPr>
          <w:color w:val="000000"/>
          <w:sz w:val="28"/>
          <w:szCs w:val="28"/>
          <w:shd w:val="clear" w:color="auto" w:fill="FFFFFF"/>
        </w:rPr>
        <w:t xml:space="preserve">. квалифицированы верно - по части 4 статьи 15.12. КоАП РФ, а её вина в </w:t>
      </w:r>
      <w:r w:rsidRPr="00CE4571">
        <w:rPr>
          <w:sz w:val="28"/>
          <w:szCs w:val="28"/>
        </w:rPr>
        <w:t xml:space="preserve">обороте (приобретении, хранении, реализации)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полностью доказана. </w:t>
      </w:r>
    </w:p>
    <w:p w:rsidR="00DA2EA0" w:rsidRPr="00CE4571" w:rsidP="00DA2EA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CE4571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DA2EA0" w:rsidRPr="00CE4571" w:rsidP="00DA2EA0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E4571">
        <w:rPr>
          <w:rFonts w:eastAsia="Times New Roman"/>
          <w:sz w:val="28"/>
          <w:szCs w:val="28"/>
          <w:lang w:eastAsia="ru-RU"/>
        </w:rPr>
        <w:t>Обстоятельств, смягчающих, отягчающих административную ответственность, судом не установлено.</w:t>
      </w:r>
    </w:p>
    <w:p w:rsidR="00DA2EA0" w:rsidRPr="00CE4571" w:rsidP="00DA2EA0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CE4571">
        <w:rPr>
          <w:sz w:val="28"/>
          <w:szCs w:val="28"/>
        </w:rPr>
        <w:t xml:space="preserve">На основании изложенного, мировой судья приходит к выводу о назначении наказания в виде административного штрафа в пределах санкции части 4 статьи 15.12. КоАП РФ с конфискацией предметов административного правонарушения.  </w:t>
      </w:r>
    </w:p>
    <w:p w:rsidR="00DA2EA0" w:rsidRPr="00CE4571" w:rsidP="00DA2EA0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CE4571">
        <w:rPr>
          <w:sz w:val="28"/>
          <w:szCs w:val="28"/>
        </w:rPr>
        <w:t>На основании изложенного и руководствуясь ст. ст. 4.1, ч.4 ст. 15.12., 23.1; КоАП РФ, мировой судья,</w:t>
      </w:r>
    </w:p>
    <w:p w:rsidR="00DA2EA0" w:rsidRPr="00CE4571" w:rsidP="00DA2EA0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DA2EA0" w:rsidP="00DA2EA0">
      <w:pPr>
        <w:pStyle w:val="NoSpacing"/>
        <w:contextualSpacing/>
        <w:jc w:val="center"/>
        <w:rPr>
          <w:sz w:val="28"/>
          <w:szCs w:val="28"/>
        </w:rPr>
      </w:pPr>
      <w:r w:rsidRPr="00CE4571">
        <w:rPr>
          <w:sz w:val="28"/>
          <w:szCs w:val="28"/>
        </w:rPr>
        <w:t>ПОСТАНОВИЛ:</w:t>
      </w:r>
    </w:p>
    <w:p w:rsidR="00DA2EA0" w:rsidRPr="00CE4571" w:rsidP="00DA2EA0">
      <w:pPr>
        <w:pStyle w:val="NoSpacing"/>
        <w:contextualSpacing/>
        <w:jc w:val="center"/>
        <w:rPr>
          <w:sz w:val="28"/>
          <w:szCs w:val="28"/>
        </w:rPr>
      </w:pPr>
    </w:p>
    <w:p w:rsidR="00DA2EA0" w:rsidRPr="00CE4571" w:rsidP="00DA2EA0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E4571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индивидуального предпринимателя Лебедеву Наталью Федоровну</w:t>
      </w:r>
      <w:r w:rsidRPr="00CE4571">
        <w:rPr>
          <w:b/>
          <w:sz w:val="28"/>
          <w:szCs w:val="28"/>
        </w:rPr>
        <w:t xml:space="preserve"> </w:t>
      </w:r>
      <w:r w:rsidRPr="00CE4571">
        <w:rPr>
          <w:sz w:val="28"/>
          <w:szCs w:val="28"/>
        </w:rPr>
        <w:t>виновной в совершении административного правонарушения, предусмотренного частью 4 статьи 15.12 Кодекса Российской Федерации об административных правонарушени</w:t>
      </w:r>
      <w:r>
        <w:rPr>
          <w:sz w:val="28"/>
          <w:szCs w:val="28"/>
        </w:rPr>
        <w:t>ях</w:t>
      </w:r>
      <w:r w:rsidRPr="00CE4571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>ей</w:t>
      </w:r>
      <w:r w:rsidRPr="00CE4571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3</w:t>
      </w:r>
      <w:r w:rsidRPr="00CE4571">
        <w:rPr>
          <w:sz w:val="28"/>
          <w:szCs w:val="28"/>
        </w:rPr>
        <w:t>0 000 (</w:t>
      </w:r>
      <w:r>
        <w:rPr>
          <w:sz w:val="28"/>
          <w:szCs w:val="28"/>
        </w:rPr>
        <w:t>тридцать</w:t>
      </w:r>
      <w:r w:rsidRPr="00CE4571">
        <w:rPr>
          <w:sz w:val="28"/>
          <w:szCs w:val="28"/>
        </w:rPr>
        <w:t xml:space="preserve"> тысяч) рублей.</w:t>
      </w:r>
    </w:p>
    <w:p w:rsidR="00DA2EA0" w:rsidRPr="002967E5" w:rsidP="002967E5">
      <w:pPr>
        <w:rPr>
          <w:rFonts w:eastAsiaTheme="minorHAnsi"/>
          <w:sz w:val="20"/>
          <w:szCs w:val="20"/>
        </w:rPr>
      </w:pPr>
      <w:r w:rsidRPr="00CE4571">
        <w:rPr>
          <w:sz w:val="28"/>
          <w:szCs w:val="28"/>
        </w:rPr>
        <w:t xml:space="preserve">Табачную продукцию: </w:t>
      </w:r>
      <w:r w:rsidR="002967E5">
        <w:t>изъято</w:t>
      </w:r>
      <w:r w:rsidR="002967E5">
        <w:t xml:space="preserve"> </w:t>
      </w:r>
      <w:r w:rsidRPr="00CE4571">
        <w:rPr>
          <w:sz w:val="28"/>
          <w:szCs w:val="28"/>
        </w:rPr>
        <w:t>переданную на хранение в</w:t>
      </w:r>
      <w:r w:rsidR="002967E5">
        <w:rPr>
          <w:sz w:val="28"/>
          <w:szCs w:val="28"/>
        </w:rPr>
        <w:t xml:space="preserve"> </w:t>
      </w:r>
      <w:r w:rsidR="002967E5">
        <w:t>изъято</w:t>
      </w:r>
      <w:r w:rsidRPr="00CE4571">
        <w:rPr>
          <w:sz w:val="28"/>
          <w:szCs w:val="28"/>
        </w:rPr>
        <w:t>, конфисковать в доход государства.</w:t>
      </w:r>
    </w:p>
    <w:p w:rsidR="00DA2EA0" w:rsidRPr="00CE4571" w:rsidP="00DA2EA0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CE4571">
        <w:rPr>
          <w:sz w:val="28"/>
          <w:szCs w:val="28"/>
        </w:rPr>
        <w:t xml:space="preserve">Штраф подлежит оплате по реквизитам: </w:t>
      </w:r>
    </w:p>
    <w:p w:rsidR="00DA2EA0" w:rsidRPr="002967E5" w:rsidP="002967E5">
      <w:pPr>
        <w:rPr>
          <w:rFonts w:eastAsiaTheme="minorHAnsi"/>
          <w:sz w:val="20"/>
          <w:szCs w:val="20"/>
        </w:rPr>
      </w:pPr>
      <w:r w:rsidRPr="00CE4571">
        <w:rPr>
          <w:sz w:val="28"/>
          <w:szCs w:val="28"/>
        </w:rPr>
        <w:t xml:space="preserve">Получатель: УФК по Республике Крым (Министерство юстиции Республики Крым). Почтовый адрес: Россия, Республика Крым, 29500, г. Симферополь, ул. Набережная им.60-летия СССР, 28.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</w:t>
      </w:r>
      <w:r w:rsidRPr="00CE4571">
        <w:rPr>
          <w:sz w:val="28"/>
          <w:szCs w:val="28"/>
        </w:rPr>
        <w:t>счет  03100643000000017500</w:t>
      </w:r>
      <w:r w:rsidRPr="00CE4571">
        <w:rPr>
          <w:sz w:val="28"/>
          <w:szCs w:val="28"/>
        </w:rPr>
        <w:t>, Лицевой счет  04752203230 в УФК по  Республике Крым, Код Сводного реестра 35220323, КБК 828 1 16 01153 01 0012 140, ОКТМО 35715000, УИН</w:t>
      </w:r>
      <w:r w:rsidR="002967E5">
        <w:rPr>
          <w:sz w:val="28"/>
          <w:szCs w:val="28"/>
        </w:rPr>
        <w:t xml:space="preserve"> </w:t>
      </w:r>
      <w:r w:rsidR="002967E5">
        <w:t>изъято</w:t>
      </w:r>
      <w:r w:rsidRPr="00CE4571">
        <w:rPr>
          <w:sz w:val="28"/>
          <w:szCs w:val="28"/>
        </w:rPr>
        <w:t xml:space="preserve">. </w:t>
      </w:r>
    </w:p>
    <w:p w:rsidR="00DA2EA0" w:rsidRPr="00CE4571" w:rsidP="00DA2EA0">
      <w:pPr>
        <w:pStyle w:val="a0"/>
        <w:ind w:firstLine="708"/>
        <w:contextualSpacing/>
        <w:rPr>
          <w:sz w:val="28"/>
          <w:szCs w:val="28"/>
          <w:lang w:val="uk-UA"/>
        </w:rPr>
      </w:pPr>
      <w:r w:rsidRPr="00CE4571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CE4571">
        <w:rPr>
          <w:color w:val="000000"/>
          <w:sz w:val="28"/>
          <w:szCs w:val="28"/>
          <w:lang w:val="uk-UA"/>
        </w:rPr>
        <w:t xml:space="preserve">, не </w:t>
      </w:r>
      <w:r w:rsidRPr="00CE4571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DA2EA0" w:rsidRPr="00CE4571" w:rsidP="00DA2EA0">
      <w:pPr>
        <w:spacing w:after="0" w:line="240" w:lineRule="auto"/>
        <w:ind w:firstLine="567"/>
        <w:jc w:val="both"/>
        <w:rPr>
          <w:sz w:val="28"/>
          <w:szCs w:val="28"/>
        </w:rPr>
      </w:pPr>
      <w:r w:rsidRPr="00CE4571">
        <w:rPr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DA2EA0" w:rsidRPr="00CE4571" w:rsidP="00DA2EA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A2EA0" w:rsidRPr="00CE4571" w:rsidP="00DA2EA0">
      <w:pPr>
        <w:pStyle w:val="NoSpacing"/>
        <w:contextualSpacing/>
        <w:rPr>
          <w:sz w:val="28"/>
          <w:szCs w:val="28"/>
        </w:rPr>
      </w:pPr>
      <w:r w:rsidRPr="00CE4571">
        <w:rPr>
          <w:sz w:val="28"/>
          <w:szCs w:val="28"/>
        </w:rPr>
        <w:t>Мировой судья</w:t>
      </w:r>
      <w:r w:rsidRPr="00CE4571">
        <w:rPr>
          <w:sz w:val="28"/>
          <w:szCs w:val="28"/>
        </w:rPr>
        <w:tab/>
      </w:r>
      <w:r w:rsidRPr="00CE4571">
        <w:rPr>
          <w:sz w:val="28"/>
          <w:szCs w:val="28"/>
        </w:rPr>
        <w:tab/>
      </w:r>
      <w:r w:rsidRPr="00CE4571">
        <w:rPr>
          <w:sz w:val="28"/>
          <w:szCs w:val="28"/>
        </w:rPr>
        <w:tab/>
      </w:r>
      <w:r w:rsidRPr="00CE4571">
        <w:rPr>
          <w:sz w:val="28"/>
          <w:szCs w:val="28"/>
        </w:rPr>
        <w:tab/>
      </w:r>
      <w:r w:rsidRPr="00CE4571">
        <w:rPr>
          <w:sz w:val="28"/>
          <w:szCs w:val="28"/>
        </w:rPr>
        <w:tab/>
        <w:t xml:space="preserve">        Полищук Е.Д. </w:t>
      </w:r>
    </w:p>
    <w:p w:rsidR="00DF31C6"/>
    <w:sectPr w:rsidSect="00CE45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412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4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41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80"/>
    <w:rsid w:val="001463B9"/>
    <w:rsid w:val="002967E5"/>
    <w:rsid w:val="00574123"/>
    <w:rsid w:val="006B7328"/>
    <w:rsid w:val="00B07418"/>
    <w:rsid w:val="00CE4571"/>
    <w:rsid w:val="00D24380"/>
    <w:rsid w:val="00D626AE"/>
    <w:rsid w:val="00DA2EA0"/>
    <w:rsid w:val="00DF31C6"/>
    <w:rsid w:val="00FA5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ABBDD4-695B-4334-8EEC-93477001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EA0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A2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A2EA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A2EA0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A2EA0"/>
  </w:style>
  <w:style w:type="paragraph" w:customStyle="1" w:styleId="a0">
    <w:name w:val="Обычный текст"/>
    <w:basedOn w:val="Normal"/>
    <w:rsid w:val="00DA2EA0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A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2EA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FB77131F22E70EC47BD78992148C14B3DDCCB40E2D5E8351A283E26442E3B3D38A32479315941DB8550537D867EDF8B4A693A75B36209FN7yCI" TargetMode="External" /><Relationship Id="rId5" Type="http://schemas.openxmlformats.org/officeDocument/2006/relationships/hyperlink" Target="consultantplus://offline/ref=D3FB77131F22E70EC47BD78992148C14B3DDCCB40E2D5E8351A283E26442E3B3D38A32419841C758E85351638232E3E6B3B891NAy5I" TargetMode="External" /><Relationship Id="rId6" Type="http://schemas.openxmlformats.org/officeDocument/2006/relationships/hyperlink" Target="consultantplus://offline/ref=D81D5D5EF6DD0D961617280CF2C07FB28CCE22DDA5306B641C37FB314A1DD7F6092C6C6DCAFF5850FD7FFD4944B8B94EAA85DC6F80BF35i6oCL" TargetMode="External" /><Relationship Id="rId7" Type="http://schemas.openxmlformats.org/officeDocument/2006/relationships/hyperlink" Target="consultantplus://offline/ref=D81D5D5EF6DD0D961617280CF2C07FB28CCE22DDA5306B641C37FB314A1DD7F6092C6C6DCAFF5B57FD7FFD4944B8B94EAA85DC6F80BF35i6oCL" TargetMode="External" /><Relationship Id="rId8" Type="http://schemas.openxmlformats.org/officeDocument/2006/relationships/hyperlink" Target="consultantplus://offline/ref=AF1CB7236F7A9AD1D074F05C86D3804162E743168EC8D9495FDB1486CCF34639C20AB5F4FBEA4CF4DCB2EAA7AE73C83DAEC904EC7240n6q5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