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788E" w:rsidRPr="00502A33" w:rsidP="003B2FAA">
      <w:pPr>
        <w:jc w:val="right"/>
        <w:rPr>
          <w:sz w:val="16"/>
          <w:szCs w:val="20"/>
        </w:rPr>
      </w:pPr>
      <w:r w:rsidRPr="00502A33">
        <w:rPr>
          <w:sz w:val="16"/>
          <w:szCs w:val="20"/>
        </w:rPr>
        <w:t>к д</w:t>
      </w:r>
      <w:r w:rsidRPr="00502A33">
        <w:rPr>
          <w:sz w:val="16"/>
          <w:szCs w:val="20"/>
        </w:rPr>
        <w:t>ел</w:t>
      </w:r>
      <w:r w:rsidRPr="00502A33">
        <w:rPr>
          <w:sz w:val="16"/>
          <w:szCs w:val="20"/>
        </w:rPr>
        <w:t>у</w:t>
      </w:r>
      <w:r w:rsidRPr="00502A33">
        <w:rPr>
          <w:sz w:val="16"/>
          <w:szCs w:val="20"/>
        </w:rPr>
        <w:t xml:space="preserve"> № 5-</w:t>
      </w:r>
      <w:r w:rsidRPr="00502A33" w:rsidR="00B857E2">
        <w:rPr>
          <w:sz w:val="16"/>
          <w:szCs w:val="20"/>
        </w:rPr>
        <w:t>4</w:t>
      </w:r>
      <w:r w:rsidRPr="00502A33">
        <w:rPr>
          <w:sz w:val="16"/>
          <w:szCs w:val="20"/>
        </w:rPr>
        <w:t>6</w:t>
      </w:r>
      <w:r w:rsidRPr="00502A33" w:rsidR="00B857E2">
        <w:rPr>
          <w:sz w:val="16"/>
          <w:szCs w:val="20"/>
        </w:rPr>
        <w:t>-</w:t>
      </w:r>
      <w:r w:rsidRPr="00502A33" w:rsidR="009D7F9A">
        <w:rPr>
          <w:sz w:val="16"/>
          <w:szCs w:val="20"/>
        </w:rPr>
        <w:t>438</w:t>
      </w:r>
      <w:r w:rsidRPr="00502A33" w:rsidR="00C1711C">
        <w:rPr>
          <w:sz w:val="16"/>
          <w:szCs w:val="20"/>
        </w:rPr>
        <w:t>/2018</w:t>
      </w:r>
    </w:p>
    <w:p w:rsidR="00EA788E" w:rsidRPr="00502A33" w:rsidP="003B2FAA">
      <w:pPr>
        <w:jc w:val="right"/>
        <w:rPr>
          <w:sz w:val="16"/>
          <w:szCs w:val="20"/>
        </w:rPr>
      </w:pPr>
    </w:p>
    <w:p w:rsidR="00EA788E" w:rsidRPr="00502A33" w:rsidP="004D3CFE">
      <w:pPr>
        <w:jc w:val="center"/>
        <w:rPr>
          <w:b/>
          <w:sz w:val="22"/>
          <w:szCs w:val="28"/>
        </w:rPr>
      </w:pPr>
      <w:r w:rsidRPr="00502A33">
        <w:rPr>
          <w:b/>
          <w:sz w:val="22"/>
          <w:szCs w:val="28"/>
        </w:rPr>
        <w:t>ПОСТАНОВЛЕНИЕ</w:t>
      </w:r>
    </w:p>
    <w:p w:rsidR="003B2FAA" w:rsidRPr="00502A33" w:rsidP="004D3CFE">
      <w:pPr>
        <w:jc w:val="center"/>
        <w:rPr>
          <w:sz w:val="22"/>
          <w:szCs w:val="28"/>
        </w:rPr>
      </w:pPr>
      <w:r w:rsidRPr="00502A33">
        <w:rPr>
          <w:sz w:val="22"/>
          <w:szCs w:val="28"/>
        </w:rPr>
        <w:t>по делу об административном правонарушении</w:t>
      </w:r>
    </w:p>
    <w:p w:rsidR="003B2FAA" w:rsidRPr="00502A33" w:rsidP="004D3CFE">
      <w:pPr>
        <w:jc w:val="center"/>
        <w:rPr>
          <w:sz w:val="22"/>
          <w:szCs w:val="28"/>
        </w:rPr>
      </w:pPr>
    </w:p>
    <w:p w:rsidR="00EA788E" w:rsidRPr="00502A33" w:rsidP="004D3CFE">
      <w:pPr>
        <w:jc w:val="center"/>
        <w:rPr>
          <w:sz w:val="22"/>
          <w:szCs w:val="28"/>
        </w:rPr>
      </w:pPr>
      <w:r w:rsidRPr="00502A33">
        <w:rPr>
          <w:sz w:val="22"/>
          <w:szCs w:val="28"/>
        </w:rPr>
        <w:t>г. Керчь</w:t>
      </w:r>
      <w:r w:rsidRPr="00502A33" w:rsidR="003B2FAA">
        <w:rPr>
          <w:sz w:val="22"/>
          <w:szCs w:val="28"/>
        </w:rPr>
        <w:tab/>
      </w:r>
      <w:r w:rsidRPr="00502A33" w:rsidR="003B2FAA">
        <w:rPr>
          <w:sz w:val="22"/>
          <w:szCs w:val="28"/>
        </w:rPr>
        <w:tab/>
      </w:r>
      <w:r w:rsidRPr="00502A33" w:rsidR="003B2FAA">
        <w:rPr>
          <w:sz w:val="22"/>
          <w:szCs w:val="28"/>
        </w:rPr>
        <w:tab/>
      </w:r>
      <w:r w:rsidRPr="00502A33" w:rsidR="003B2FAA">
        <w:rPr>
          <w:sz w:val="22"/>
          <w:szCs w:val="28"/>
        </w:rPr>
        <w:tab/>
      </w:r>
      <w:r w:rsidRPr="00502A33" w:rsidR="003B2FAA">
        <w:rPr>
          <w:sz w:val="22"/>
          <w:szCs w:val="28"/>
        </w:rPr>
        <w:tab/>
      </w:r>
      <w:r w:rsidRPr="00502A33" w:rsidR="003B2FAA">
        <w:rPr>
          <w:sz w:val="22"/>
          <w:szCs w:val="28"/>
        </w:rPr>
        <w:tab/>
      </w:r>
      <w:r w:rsidRPr="00502A33" w:rsidR="003B2FAA">
        <w:rPr>
          <w:sz w:val="22"/>
          <w:szCs w:val="28"/>
        </w:rPr>
        <w:tab/>
      </w:r>
      <w:r w:rsidRPr="00502A33" w:rsidR="003B2FAA">
        <w:rPr>
          <w:sz w:val="22"/>
          <w:szCs w:val="28"/>
        </w:rPr>
        <w:tab/>
      </w:r>
      <w:r w:rsidRPr="00502A33" w:rsidR="009D7F9A">
        <w:rPr>
          <w:sz w:val="22"/>
          <w:szCs w:val="28"/>
        </w:rPr>
        <w:t xml:space="preserve">      21 декабря</w:t>
      </w:r>
      <w:r w:rsidRPr="00502A33" w:rsidR="003B2FAA">
        <w:rPr>
          <w:sz w:val="22"/>
          <w:szCs w:val="28"/>
        </w:rPr>
        <w:t xml:space="preserve"> 201</w:t>
      </w:r>
      <w:r w:rsidRPr="00502A33" w:rsidR="00C1711C">
        <w:rPr>
          <w:sz w:val="22"/>
          <w:szCs w:val="28"/>
        </w:rPr>
        <w:t>8</w:t>
      </w:r>
      <w:r w:rsidRPr="00502A33" w:rsidR="003B2FAA">
        <w:rPr>
          <w:sz w:val="22"/>
          <w:szCs w:val="28"/>
        </w:rPr>
        <w:t xml:space="preserve"> года</w:t>
      </w:r>
    </w:p>
    <w:p w:rsidR="003B2FAA" w:rsidRPr="00502A33" w:rsidP="004D3CFE">
      <w:pPr>
        <w:jc w:val="center"/>
        <w:rPr>
          <w:sz w:val="22"/>
          <w:szCs w:val="28"/>
        </w:rPr>
      </w:pPr>
    </w:p>
    <w:p w:rsidR="003116FC" w:rsidRPr="00502A33" w:rsidP="003B2FAA">
      <w:pPr>
        <w:pStyle w:val="a"/>
        <w:ind w:firstLine="567"/>
        <w:rPr>
          <w:sz w:val="22"/>
          <w:szCs w:val="28"/>
        </w:rPr>
      </w:pPr>
      <w:r w:rsidRPr="00502A33">
        <w:rPr>
          <w:sz w:val="22"/>
          <w:szCs w:val="28"/>
        </w:rPr>
        <w:t>Мировой судья судебного участка № 4</w:t>
      </w:r>
      <w:r w:rsidRPr="00502A33" w:rsidR="003B2FAA">
        <w:rPr>
          <w:sz w:val="22"/>
          <w:szCs w:val="28"/>
        </w:rPr>
        <w:t>6</w:t>
      </w:r>
      <w:r w:rsidRPr="00502A33">
        <w:rPr>
          <w:sz w:val="22"/>
          <w:szCs w:val="28"/>
        </w:rPr>
        <w:t xml:space="preserve"> Керченского судебного района Республики Крым </w:t>
      </w:r>
      <w:r w:rsidRPr="00502A33" w:rsidR="003B2FAA">
        <w:rPr>
          <w:sz w:val="22"/>
          <w:szCs w:val="28"/>
        </w:rPr>
        <w:t>Чич Х.И.</w:t>
      </w:r>
    </w:p>
    <w:p w:rsidR="003116FC" w:rsidRPr="00502A33" w:rsidP="003116FC">
      <w:pPr>
        <w:pStyle w:val="a"/>
        <w:ind w:firstLine="0"/>
        <w:rPr>
          <w:sz w:val="22"/>
          <w:szCs w:val="28"/>
        </w:rPr>
      </w:pPr>
      <w:r w:rsidRPr="00502A33">
        <w:rPr>
          <w:sz w:val="22"/>
          <w:szCs w:val="28"/>
        </w:rPr>
        <w:t xml:space="preserve">с участием </w:t>
      </w:r>
      <w:r w:rsidRPr="00502A33" w:rsidR="00C1711C">
        <w:rPr>
          <w:sz w:val="22"/>
          <w:szCs w:val="28"/>
        </w:rPr>
        <w:t xml:space="preserve">старшего </w:t>
      </w:r>
      <w:r w:rsidRPr="00502A33">
        <w:rPr>
          <w:sz w:val="22"/>
          <w:szCs w:val="28"/>
        </w:rPr>
        <w:t xml:space="preserve">помощника прокурора города Керчи Республики Крым юриста </w:t>
      </w:r>
      <w:r w:rsidRPr="00502A33" w:rsidR="009E55A6">
        <w:rPr>
          <w:sz w:val="22"/>
          <w:szCs w:val="28"/>
        </w:rPr>
        <w:t>1</w:t>
      </w:r>
      <w:r w:rsidRPr="00502A33">
        <w:rPr>
          <w:sz w:val="22"/>
          <w:szCs w:val="28"/>
        </w:rPr>
        <w:t xml:space="preserve"> класса </w:t>
      </w:r>
      <w:r w:rsidRPr="00502A33" w:rsidR="009E55A6">
        <w:rPr>
          <w:sz w:val="22"/>
          <w:szCs w:val="28"/>
        </w:rPr>
        <w:t>Козычевой</w:t>
      </w:r>
      <w:r w:rsidRPr="00502A33" w:rsidR="009E55A6">
        <w:rPr>
          <w:sz w:val="22"/>
          <w:szCs w:val="28"/>
        </w:rPr>
        <w:t xml:space="preserve"> Т.Ю.</w:t>
      </w:r>
      <w:r w:rsidRPr="00502A33">
        <w:rPr>
          <w:sz w:val="22"/>
          <w:szCs w:val="28"/>
        </w:rPr>
        <w:t>,</w:t>
      </w:r>
    </w:p>
    <w:p w:rsidR="003116FC" w:rsidRPr="00502A33" w:rsidP="003116FC">
      <w:pPr>
        <w:pStyle w:val="a"/>
        <w:ind w:firstLine="0"/>
        <w:rPr>
          <w:sz w:val="22"/>
          <w:szCs w:val="28"/>
        </w:rPr>
      </w:pPr>
      <w:r w:rsidRPr="00502A33">
        <w:rPr>
          <w:sz w:val="22"/>
          <w:szCs w:val="28"/>
        </w:rPr>
        <w:t>Адаменко Е.Н., в отношении которого ведется производство по делу об административном правонарушении,</w:t>
      </w:r>
    </w:p>
    <w:p w:rsidR="003B2FAA" w:rsidRPr="00502A33" w:rsidP="003116FC">
      <w:pPr>
        <w:pStyle w:val="a"/>
        <w:ind w:firstLine="0"/>
        <w:rPr>
          <w:sz w:val="22"/>
          <w:szCs w:val="28"/>
        </w:rPr>
      </w:pPr>
      <w:r w:rsidRPr="00502A33">
        <w:rPr>
          <w:sz w:val="22"/>
          <w:szCs w:val="28"/>
        </w:rPr>
        <w:t>рассмотрев</w:t>
      </w:r>
      <w:r w:rsidRPr="00502A33" w:rsidR="000542A7">
        <w:rPr>
          <w:sz w:val="22"/>
          <w:szCs w:val="28"/>
        </w:rPr>
        <w:t xml:space="preserve"> </w:t>
      </w:r>
      <w:r w:rsidRPr="00502A33" w:rsidR="000B4937">
        <w:rPr>
          <w:sz w:val="22"/>
          <w:szCs w:val="28"/>
        </w:rPr>
        <w:t xml:space="preserve">в открытом судебном заседании </w:t>
      </w:r>
      <w:r w:rsidRPr="00502A33">
        <w:rPr>
          <w:sz w:val="22"/>
          <w:szCs w:val="28"/>
        </w:rPr>
        <w:t>дело об административном пр</w:t>
      </w:r>
      <w:r w:rsidRPr="00502A33" w:rsidR="00305204">
        <w:rPr>
          <w:sz w:val="22"/>
          <w:szCs w:val="28"/>
        </w:rPr>
        <w:t xml:space="preserve">авонарушении, </w:t>
      </w:r>
      <w:r w:rsidRPr="00502A33">
        <w:rPr>
          <w:sz w:val="22"/>
          <w:szCs w:val="28"/>
        </w:rPr>
        <w:t>поступившее из прокуратуры города Керчи</w:t>
      </w:r>
      <w:r w:rsidRPr="00502A33" w:rsidR="009E55A6">
        <w:rPr>
          <w:sz w:val="22"/>
          <w:szCs w:val="28"/>
        </w:rPr>
        <w:t xml:space="preserve"> Республики Крым</w:t>
      </w:r>
      <w:r w:rsidRPr="00502A33">
        <w:rPr>
          <w:sz w:val="22"/>
          <w:szCs w:val="28"/>
        </w:rPr>
        <w:t>, в отношении должностного лица</w:t>
      </w:r>
    </w:p>
    <w:p w:rsidR="00A90839" w:rsidRPr="00502A33" w:rsidP="003B2FAA">
      <w:pPr>
        <w:pStyle w:val="a"/>
        <w:ind w:firstLine="567"/>
        <w:rPr>
          <w:sz w:val="22"/>
          <w:szCs w:val="28"/>
        </w:rPr>
      </w:pP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502A33" w:rsidR="009179D5">
        <w:rPr>
          <w:sz w:val="22"/>
          <w:szCs w:val="28"/>
        </w:rPr>
        <w:t xml:space="preserve"> </w:t>
      </w:r>
      <w:r w:rsidRPr="00502A33" w:rsidR="009E55A6">
        <w:rPr>
          <w:b/>
          <w:sz w:val="22"/>
          <w:szCs w:val="28"/>
        </w:rPr>
        <w:t>Адаменко Е</w:t>
      </w:r>
      <w:r>
        <w:rPr>
          <w:b/>
          <w:sz w:val="22"/>
          <w:szCs w:val="28"/>
        </w:rPr>
        <w:t>.</w:t>
      </w:r>
      <w:r w:rsidRPr="00502A33" w:rsidR="009E55A6">
        <w:rPr>
          <w:b/>
          <w:sz w:val="22"/>
          <w:szCs w:val="28"/>
        </w:rPr>
        <w:t>Н</w:t>
      </w:r>
      <w:r>
        <w:rPr>
          <w:b/>
          <w:sz w:val="22"/>
          <w:szCs w:val="28"/>
        </w:rPr>
        <w:t>.</w:t>
      </w:r>
      <w:r w:rsidRPr="00502A33" w:rsidR="003B2FAA">
        <w:rPr>
          <w:sz w:val="22"/>
          <w:szCs w:val="28"/>
        </w:rPr>
        <w:t xml:space="preserve"> </w:t>
      </w: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502A33" w:rsidR="003B2FAA">
        <w:rPr>
          <w:sz w:val="22"/>
          <w:szCs w:val="28"/>
        </w:rPr>
        <w:t>,</w:t>
      </w:r>
      <w:r w:rsidRPr="00502A33" w:rsidR="00B32B08">
        <w:rPr>
          <w:sz w:val="22"/>
          <w:szCs w:val="28"/>
        </w:rPr>
        <w:t xml:space="preserve"> </w:t>
      </w:r>
      <w:r w:rsidRPr="00502A33" w:rsidR="003B2FAA">
        <w:rPr>
          <w:sz w:val="22"/>
          <w:szCs w:val="28"/>
        </w:rPr>
        <w:t xml:space="preserve">в совершении административного правонарушения, предусмотренного ст.5.59 </w:t>
      </w:r>
      <w:r w:rsidRPr="00502A33" w:rsidR="009E55A6">
        <w:rPr>
          <w:sz w:val="22"/>
          <w:szCs w:val="28"/>
        </w:rPr>
        <w:t>Кодекса Российской Федерации об административных правонарушениях (далее – КоАП РФ)</w:t>
      </w:r>
      <w:r w:rsidRPr="00502A33" w:rsidR="003B2FAA">
        <w:rPr>
          <w:sz w:val="22"/>
          <w:szCs w:val="28"/>
        </w:rPr>
        <w:t>,</w:t>
      </w:r>
    </w:p>
    <w:p w:rsidR="003B2FAA" w:rsidRPr="00502A33" w:rsidP="00A90839">
      <w:pPr>
        <w:jc w:val="center"/>
        <w:rPr>
          <w:sz w:val="22"/>
          <w:szCs w:val="28"/>
        </w:rPr>
      </w:pPr>
    </w:p>
    <w:p w:rsidR="00EA788E" w:rsidRPr="00502A33" w:rsidP="00A90839">
      <w:pPr>
        <w:jc w:val="center"/>
        <w:rPr>
          <w:b/>
          <w:sz w:val="22"/>
          <w:szCs w:val="28"/>
        </w:rPr>
      </w:pPr>
      <w:r w:rsidRPr="00502A33">
        <w:rPr>
          <w:b/>
          <w:sz w:val="22"/>
          <w:szCs w:val="28"/>
        </w:rPr>
        <w:t>УСТАНОВИЛ:</w:t>
      </w:r>
    </w:p>
    <w:p w:rsidR="00FE629D" w:rsidRPr="00502A33" w:rsidP="003B2FAA">
      <w:pPr>
        <w:jc w:val="center"/>
        <w:rPr>
          <w:sz w:val="22"/>
          <w:szCs w:val="28"/>
        </w:rPr>
      </w:pPr>
    </w:p>
    <w:p w:rsidR="00E03BC1" w:rsidRPr="00502A3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502A33">
        <w:rPr>
          <w:sz w:val="22"/>
          <w:szCs w:val="28"/>
        </w:rPr>
        <w:t xml:space="preserve"> Адаменко Е.Н. нарушены требования ст.12 Федерального закона от 2 мая 2006 года № 59-ФЗ «О порядке рассмотрения обращений граждан Российской Федерации» при рассмотрении коллективного обращения </w:t>
      </w:r>
      <w:r w:rsidRPr="00B943B1">
        <w:rPr>
          <w:i/>
          <w:sz w:val="22"/>
          <w:szCs w:val="22"/>
        </w:rPr>
        <w:t>/изъято</w:t>
      </w:r>
      <w:r w:rsidRPr="00B943B1">
        <w:rPr>
          <w:sz w:val="22"/>
          <w:szCs w:val="22"/>
        </w:rPr>
        <w:t>/</w:t>
      </w:r>
      <w:r w:rsidRPr="00502A33" w:rsidR="0014095B">
        <w:rPr>
          <w:sz w:val="22"/>
          <w:szCs w:val="28"/>
        </w:rPr>
        <w:t xml:space="preserve">, что выразилось в </w:t>
      </w:r>
      <w:r w:rsidRPr="00502A33" w:rsidR="0014095B">
        <w:rPr>
          <w:sz w:val="22"/>
          <w:szCs w:val="28"/>
        </w:rPr>
        <w:t>нерассмотрении</w:t>
      </w:r>
      <w:r w:rsidRPr="00502A33" w:rsidR="0014095B">
        <w:rPr>
          <w:sz w:val="22"/>
          <w:szCs w:val="28"/>
        </w:rPr>
        <w:t xml:space="preserve"> по состоянию на 7 ноября 2018 года указанного обращения, поступи</w:t>
      </w:r>
      <w:r w:rsidRPr="00502A33" w:rsidR="00791884">
        <w:rPr>
          <w:sz w:val="22"/>
          <w:szCs w:val="28"/>
        </w:rPr>
        <w:t>вшего</w:t>
      </w:r>
      <w:r w:rsidRPr="00502A33" w:rsidR="0014095B">
        <w:rPr>
          <w:sz w:val="22"/>
          <w:szCs w:val="28"/>
        </w:rPr>
        <w:t xml:space="preserve"> в администрацию города Керчи Республики Крым 13 сентября 2018 года</w:t>
      </w:r>
      <w:r w:rsidRPr="00502A33" w:rsidR="00791884">
        <w:rPr>
          <w:sz w:val="22"/>
          <w:szCs w:val="28"/>
        </w:rPr>
        <w:t>,</w:t>
      </w:r>
      <w:r w:rsidRPr="00502A33" w:rsidR="0014095B">
        <w:rPr>
          <w:sz w:val="22"/>
          <w:szCs w:val="28"/>
        </w:rPr>
        <w:t xml:space="preserve"> рассмотрение которого было поручено указанному выше должностному лицу.</w:t>
      </w:r>
    </w:p>
    <w:p w:rsidR="000B54CB" w:rsidRPr="00502A3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>Старший п</w:t>
      </w:r>
      <w:r w:rsidRPr="00502A33" w:rsidR="00AF0C99">
        <w:rPr>
          <w:sz w:val="22"/>
          <w:szCs w:val="28"/>
        </w:rPr>
        <w:t>омощник прокурора г</w:t>
      </w:r>
      <w:r w:rsidRPr="00502A33" w:rsidR="00E8471C">
        <w:rPr>
          <w:sz w:val="22"/>
          <w:szCs w:val="28"/>
        </w:rPr>
        <w:t>орода</w:t>
      </w:r>
      <w:r w:rsidRPr="00502A33" w:rsidR="00AF0C99">
        <w:rPr>
          <w:sz w:val="22"/>
          <w:szCs w:val="28"/>
        </w:rPr>
        <w:t xml:space="preserve"> Керчи Республики Крым </w:t>
      </w:r>
      <w:r w:rsidRPr="00502A33" w:rsidR="0014095B">
        <w:rPr>
          <w:sz w:val="22"/>
          <w:szCs w:val="28"/>
        </w:rPr>
        <w:t>Козычева</w:t>
      </w:r>
      <w:r w:rsidRPr="00502A33" w:rsidR="0014095B">
        <w:rPr>
          <w:sz w:val="22"/>
          <w:szCs w:val="28"/>
        </w:rPr>
        <w:t xml:space="preserve"> Т.Ю.</w:t>
      </w:r>
      <w:r w:rsidRPr="00502A33" w:rsidR="00AF0C99">
        <w:rPr>
          <w:sz w:val="22"/>
          <w:szCs w:val="28"/>
        </w:rPr>
        <w:t>, будучи присутствовавшей при рассмотрении дела, поддержала доводы</w:t>
      </w:r>
      <w:r w:rsidRPr="00502A33" w:rsidR="00DB43BE">
        <w:rPr>
          <w:sz w:val="22"/>
          <w:szCs w:val="28"/>
        </w:rPr>
        <w:t>, изложенные в</w:t>
      </w:r>
      <w:r w:rsidRPr="00502A33" w:rsidR="00AF0C99">
        <w:rPr>
          <w:sz w:val="22"/>
          <w:szCs w:val="28"/>
        </w:rPr>
        <w:t xml:space="preserve"> постановлени</w:t>
      </w:r>
      <w:r w:rsidRPr="00502A33" w:rsidR="00DB43BE">
        <w:rPr>
          <w:sz w:val="22"/>
          <w:szCs w:val="28"/>
        </w:rPr>
        <w:t>и</w:t>
      </w:r>
      <w:r w:rsidRPr="00502A33" w:rsidR="00AF0C99">
        <w:rPr>
          <w:sz w:val="22"/>
          <w:szCs w:val="28"/>
        </w:rPr>
        <w:t xml:space="preserve"> о возбуждении дела об административном правонарушении, просила привлечь </w:t>
      </w:r>
      <w:r w:rsidRPr="00502A33" w:rsidR="0014095B">
        <w:rPr>
          <w:sz w:val="22"/>
          <w:szCs w:val="28"/>
        </w:rPr>
        <w:t>Адаменко Е.Н.</w:t>
      </w:r>
      <w:r w:rsidRPr="00502A33" w:rsidR="00AF0C99">
        <w:rPr>
          <w:sz w:val="22"/>
          <w:szCs w:val="28"/>
        </w:rPr>
        <w:t xml:space="preserve"> к административной ответственности.</w:t>
      </w:r>
    </w:p>
    <w:p w:rsidR="0014095B" w:rsidRPr="00502A33" w:rsidP="00904D13">
      <w:pPr>
        <w:pStyle w:val="BodyText"/>
        <w:ind w:firstLine="567"/>
        <w:rPr>
          <w:sz w:val="22"/>
          <w:szCs w:val="28"/>
        </w:rPr>
      </w:pPr>
      <w:r w:rsidRPr="00502A33">
        <w:rPr>
          <w:sz w:val="22"/>
          <w:szCs w:val="28"/>
        </w:rPr>
        <w:t>Адаменко Е.Н. вину в совершении инкриминируемого административного правонарушения признал, подтвердил доводы, изложенные в постановлении о возбуждении дела об административном правонарушении, раскаялся.</w:t>
      </w:r>
    </w:p>
    <w:p w:rsidR="000B54CB" w:rsidRPr="00502A3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Выслушав </w:t>
      </w:r>
      <w:r w:rsidRPr="00502A33" w:rsidR="00AF0C99">
        <w:rPr>
          <w:sz w:val="22"/>
          <w:szCs w:val="28"/>
        </w:rPr>
        <w:t>участников процесса</w:t>
      </w:r>
      <w:r w:rsidRPr="00502A33">
        <w:rPr>
          <w:sz w:val="22"/>
          <w:szCs w:val="28"/>
        </w:rPr>
        <w:t>, изучив материалы дела об административном правонарушении</w:t>
      </w:r>
      <w:r w:rsidRPr="00502A33" w:rsidR="00AF0C99">
        <w:rPr>
          <w:sz w:val="22"/>
          <w:szCs w:val="28"/>
        </w:rPr>
        <w:t xml:space="preserve"> и оценив их в совокупности</w:t>
      </w:r>
      <w:r w:rsidRPr="00502A33">
        <w:rPr>
          <w:sz w:val="22"/>
          <w:szCs w:val="28"/>
        </w:rPr>
        <w:t xml:space="preserve">, мировой судья </w:t>
      </w:r>
      <w:r w:rsidRPr="00502A33">
        <w:rPr>
          <w:sz w:val="22"/>
          <w:szCs w:val="28"/>
        </w:rPr>
        <w:t xml:space="preserve">приходит к выводу о том, что в </w:t>
      </w:r>
      <w:r w:rsidRPr="00502A33" w:rsidR="0014095B">
        <w:rPr>
          <w:sz w:val="22"/>
          <w:szCs w:val="28"/>
        </w:rPr>
        <w:t>деянии Адаменко Е.Н.</w:t>
      </w:r>
      <w:r w:rsidRPr="00502A33">
        <w:rPr>
          <w:sz w:val="22"/>
          <w:szCs w:val="28"/>
        </w:rPr>
        <w:t xml:space="preserve"> установлен состав административного правонарушения, предусмотренного ст.5.59 КоАП РФ,</w:t>
      </w:r>
      <w:r w:rsidRPr="00502A33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– нарушение установленного законодательством РФ порядка рассмотрения обращени</w:t>
      </w:r>
      <w:r w:rsidRPr="00502A33" w:rsidR="008F4B45">
        <w:rPr>
          <w:sz w:val="22"/>
          <w:szCs w:val="28"/>
        </w:rPr>
        <w:t>я</w:t>
      </w:r>
      <w:r w:rsidRPr="00502A33">
        <w:rPr>
          <w:sz w:val="22"/>
          <w:szCs w:val="28"/>
        </w:rPr>
        <w:t xml:space="preserve"> </w:t>
      </w:r>
      <w:r w:rsidRPr="00502A33" w:rsidR="002A1841">
        <w:rPr>
          <w:sz w:val="22"/>
          <w:szCs w:val="28"/>
        </w:rPr>
        <w:t xml:space="preserve">граждан и </w:t>
      </w:r>
      <w:r w:rsidRPr="00502A33" w:rsidR="008F4B45">
        <w:rPr>
          <w:sz w:val="22"/>
          <w:szCs w:val="28"/>
        </w:rPr>
        <w:t>должностным</w:t>
      </w:r>
      <w:r w:rsidRPr="00502A33">
        <w:rPr>
          <w:sz w:val="22"/>
          <w:szCs w:val="28"/>
        </w:rPr>
        <w:t xml:space="preserve"> лиц</w:t>
      </w:r>
      <w:r w:rsidRPr="00502A33" w:rsidR="008F4B45">
        <w:rPr>
          <w:sz w:val="22"/>
          <w:szCs w:val="28"/>
        </w:rPr>
        <w:t>ом</w:t>
      </w:r>
      <w:r w:rsidRPr="00502A33">
        <w:rPr>
          <w:sz w:val="22"/>
          <w:szCs w:val="28"/>
        </w:rPr>
        <w:t xml:space="preserve"> орган</w:t>
      </w:r>
      <w:r w:rsidRPr="00502A33" w:rsidR="008F4B45">
        <w:rPr>
          <w:sz w:val="22"/>
          <w:szCs w:val="28"/>
        </w:rPr>
        <w:t>а</w:t>
      </w:r>
      <w:r w:rsidRPr="00502A33">
        <w:rPr>
          <w:sz w:val="22"/>
          <w:szCs w:val="28"/>
        </w:rPr>
        <w:t xml:space="preserve"> местного самоуправления, за исключением случаев, предусмотренных статьями 5.39, 5.63 КоАП РФ</w:t>
      </w:r>
      <w:r w:rsidRPr="00502A33">
        <w:rPr>
          <w:sz w:val="22"/>
          <w:szCs w:val="28"/>
        </w:rPr>
        <w:t>.</w:t>
      </w:r>
    </w:p>
    <w:p w:rsidR="0014095B" w:rsidRPr="00502A3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>Вина Адаменко Е.Н. в совершении инкриминируемого административного правонарушения подтверждается его пояснениями, данными в судебном заседании, а также:</w:t>
      </w:r>
    </w:p>
    <w:p w:rsidR="0014095B" w:rsidRPr="00502A3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>- постановлением от 10 декабря 2018 года о возбуждении дела об административном правонарушении (</w:t>
      </w:r>
      <w:r w:rsidRPr="00502A33">
        <w:rPr>
          <w:sz w:val="22"/>
          <w:szCs w:val="28"/>
        </w:rPr>
        <w:t>л.д</w:t>
      </w:r>
      <w:r w:rsidRPr="00502A33">
        <w:rPr>
          <w:sz w:val="22"/>
          <w:szCs w:val="28"/>
        </w:rPr>
        <w:t>. 1-3), в котором подробно изложены обстоятельства совершенного Адаменко Е.Н. противоправного деяния с указанием времени и места его совершения;</w:t>
      </w:r>
    </w:p>
    <w:p w:rsidR="0014095B" w:rsidRPr="00502A3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- ходатайством членов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>
        <w:rPr>
          <w:sz w:val="22"/>
          <w:szCs w:val="28"/>
        </w:rPr>
        <w:t xml:space="preserve"> (</w:t>
      </w:r>
      <w:r w:rsidRPr="00502A33">
        <w:rPr>
          <w:sz w:val="22"/>
          <w:szCs w:val="28"/>
        </w:rPr>
        <w:t>л.д</w:t>
      </w:r>
      <w:r w:rsidRPr="00502A33">
        <w:rPr>
          <w:sz w:val="22"/>
          <w:szCs w:val="28"/>
        </w:rPr>
        <w:t xml:space="preserve">. 6-7), на котором имеется отметка о том, что последнее поступило 13 сентября 2018 года в </w:t>
      </w:r>
      <w:r w:rsidRPr="00502A33" w:rsidR="00AF21BE">
        <w:rPr>
          <w:sz w:val="22"/>
          <w:szCs w:val="28"/>
        </w:rPr>
        <w:t>А</w:t>
      </w:r>
      <w:r w:rsidRPr="00502A33">
        <w:rPr>
          <w:sz w:val="22"/>
          <w:szCs w:val="28"/>
        </w:rPr>
        <w:t>дминистрацию города Керчи Республики Крым;</w:t>
      </w:r>
    </w:p>
    <w:p w:rsidR="0014095B" w:rsidRPr="00502A3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- письмом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>
        <w:rPr>
          <w:sz w:val="22"/>
          <w:szCs w:val="28"/>
        </w:rPr>
        <w:t xml:space="preserve"> (</w:t>
      </w:r>
      <w:r w:rsidRPr="00502A33">
        <w:rPr>
          <w:sz w:val="22"/>
          <w:szCs w:val="28"/>
        </w:rPr>
        <w:t>л.д</w:t>
      </w:r>
      <w:r w:rsidRPr="00502A33">
        <w:rPr>
          <w:sz w:val="22"/>
          <w:szCs w:val="28"/>
        </w:rPr>
        <w:t xml:space="preserve">. 8-9), из которого следует, что ответ на обращение (ходатайство) членов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>
        <w:rPr>
          <w:sz w:val="22"/>
          <w:szCs w:val="28"/>
        </w:rPr>
        <w:t xml:space="preserve"> было утеряно в связи с переездом специалистов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>
        <w:rPr>
          <w:sz w:val="22"/>
          <w:szCs w:val="28"/>
        </w:rPr>
        <w:t xml:space="preserve"> из одного здания в другое, а также по указанной причине ответ на данное обращение предоставлен не был;</w:t>
      </w:r>
    </w:p>
    <w:p w:rsidR="00AF21BE" w:rsidRPr="00502A33" w:rsidP="000B54CB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- распоряжением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>
        <w:rPr>
          <w:sz w:val="22"/>
          <w:szCs w:val="28"/>
        </w:rPr>
        <w:t xml:space="preserve"> от 31 июля 2018 года №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>
        <w:rPr>
          <w:sz w:val="22"/>
          <w:szCs w:val="28"/>
        </w:rPr>
        <w:t xml:space="preserve"> (</w:t>
      </w:r>
      <w:r w:rsidRPr="00502A33">
        <w:rPr>
          <w:sz w:val="22"/>
          <w:szCs w:val="28"/>
        </w:rPr>
        <w:t>л.д</w:t>
      </w:r>
      <w:r w:rsidRPr="00502A33">
        <w:rPr>
          <w:sz w:val="22"/>
          <w:szCs w:val="28"/>
        </w:rPr>
        <w:t xml:space="preserve">. 24-38), согласно которому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>
        <w:rPr>
          <w:sz w:val="22"/>
          <w:szCs w:val="28"/>
        </w:rPr>
        <w:t xml:space="preserve"> Адаменко</w:t>
      </w:r>
      <w:r w:rsidRPr="00502A33" w:rsidR="00AE40DD">
        <w:rPr>
          <w:sz w:val="22"/>
          <w:szCs w:val="28"/>
        </w:rPr>
        <w:t xml:space="preserve"> (</w:t>
      </w:r>
      <w:r w:rsidRPr="00502A33" w:rsidR="00AE40DD">
        <w:rPr>
          <w:sz w:val="22"/>
          <w:szCs w:val="28"/>
        </w:rPr>
        <w:t>л.д</w:t>
      </w:r>
      <w:r w:rsidRPr="00502A33" w:rsidR="00AE40DD">
        <w:rPr>
          <w:sz w:val="22"/>
          <w:szCs w:val="28"/>
        </w:rPr>
        <w:t xml:space="preserve">. 35) организует, координирует, контролирует и несет ответственность за работу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</w:p>
    <w:p w:rsidR="00987E10" w:rsidRPr="00502A33" w:rsidP="00987E10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Таким образом, факт совершения правонарушения, предусмотренного ст.5.59 КоАП РФ, – нарушение требований законодательства о порядке рассмотрения обращений граждан должностным лицом органа местного самоуправления –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="00502A33">
        <w:rPr>
          <w:sz w:val="22"/>
          <w:szCs w:val="22"/>
        </w:rPr>
        <w:t xml:space="preserve"> </w:t>
      </w:r>
      <w:r w:rsidRPr="00502A33" w:rsidR="00AE40DD">
        <w:rPr>
          <w:sz w:val="22"/>
          <w:szCs w:val="28"/>
        </w:rPr>
        <w:t>Адаменко Е.Н.</w:t>
      </w:r>
      <w:r w:rsidRPr="00502A33">
        <w:rPr>
          <w:sz w:val="22"/>
          <w:szCs w:val="28"/>
        </w:rPr>
        <w:t xml:space="preserve"> – нашел свое подтверждение в ходе рассмотрения дела об административном правонарушении.</w:t>
      </w:r>
    </w:p>
    <w:p w:rsidR="00572E97" w:rsidRPr="00502A33" w:rsidP="00572E9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Оснований, указывающих на недостоверность исследованных доказательств, мировым судьей не установлено и представлено участвующими по делу лицами.</w:t>
      </w:r>
    </w:p>
    <w:p w:rsidR="00AE40DD" w:rsidRPr="00502A33" w:rsidP="00987E10">
      <w:pPr>
        <w:pStyle w:val="BodyText"/>
        <w:ind w:firstLine="567"/>
        <w:rPr>
          <w:sz w:val="22"/>
          <w:szCs w:val="28"/>
        </w:rPr>
      </w:pPr>
      <w:r w:rsidRPr="00502A33">
        <w:rPr>
          <w:sz w:val="22"/>
          <w:szCs w:val="28"/>
        </w:rPr>
        <w:t xml:space="preserve">С учетом установленных и исследованных в судебном заседании обстоятельств </w:t>
      </w:r>
      <w:r w:rsidRPr="00502A33" w:rsidR="00987E10">
        <w:rPr>
          <w:sz w:val="22"/>
          <w:szCs w:val="28"/>
        </w:rPr>
        <w:t xml:space="preserve">мировой судья считает доказанной вину </w:t>
      </w:r>
      <w:r w:rsidRPr="00502A33">
        <w:rPr>
          <w:sz w:val="22"/>
          <w:szCs w:val="28"/>
        </w:rPr>
        <w:t>Адаменко Е.Н.</w:t>
      </w:r>
      <w:r w:rsidRPr="00502A33" w:rsidR="00987E10">
        <w:rPr>
          <w:sz w:val="22"/>
          <w:szCs w:val="28"/>
        </w:rPr>
        <w:t xml:space="preserve"> в нарушении установленного законодательством РФ порядка р</w:t>
      </w:r>
      <w:r w:rsidRPr="00502A33">
        <w:rPr>
          <w:sz w:val="22"/>
          <w:szCs w:val="28"/>
        </w:rPr>
        <w:t>ассмотрения обращения гражданина</w:t>
      </w:r>
      <w:r w:rsidRPr="00502A33" w:rsidR="00987E10">
        <w:rPr>
          <w:sz w:val="22"/>
          <w:szCs w:val="28"/>
        </w:rPr>
        <w:t xml:space="preserve"> и юридического лица должностным лицом органа местного самоуправления, за исключением случаев, предусмотренных статьями 5.39, 5.63 КоАП РФ, а квалификацию его действий по ст.5.59 КоАП РФ правильной, поскольку </w:t>
      </w:r>
      <w:r w:rsidRPr="00502A33">
        <w:rPr>
          <w:sz w:val="22"/>
          <w:szCs w:val="28"/>
        </w:rPr>
        <w:t>Адаменко Е.Н.</w:t>
      </w:r>
      <w:r w:rsidRPr="00502A33" w:rsidR="00987E10">
        <w:rPr>
          <w:sz w:val="22"/>
          <w:szCs w:val="28"/>
        </w:rPr>
        <w:t xml:space="preserve">, являясь заместителем главы </w:t>
      </w:r>
      <w:r w:rsidRPr="00502A33">
        <w:rPr>
          <w:sz w:val="22"/>
          <w:szCs w:val="28"/>
        </w:rPr>
        <w:t>а</w:t>
      </w:r>
      <w:r w:rsidRPr="00502A33" w:rsidR="00987E10">
        <w:rPr>
          <w:sz w:val="22"/>
          <w:szCs w:val="28"/>
        </w:rPr>
        <w:t>дминистрации</w:t>
      </w:r>
      <w:r w:rsidRPr="00502A33">
        <w:rPr>
          <w:sz w:val="22"/>
          <w:szCs w:val="28"/>
        </w:rPr>
        <w:t xml:space="preserve"> города Керчи Республики Крым</w:t>
      </w:r>
      <w:r w:rsidRPr="00502A33" w:rsidR="00987E10">
        <w:rPr>
          <w:sz w:val="22"/>
          <w:szCs w:val="28"/>
        </w:rPr>
        <w:t xml:space="preserve">, </w:t>
      </w:r>
      <w:r w:rsidRPr="00502A33">
        <w:rPr>
          <w:sz w:val="22"/>
          <w:szCs w:val="28"/>
        </w:rPr>
        <w:t xml:space="preserve">в нарушение положений, закрепленных в ст.12 Федерального закона от 2 мая 2006 </w:t>
      </w:r>
      <w:r w:rsidRPr="00502A33">
        <w:rPr>
          <w:sz w:val="22"/>
          <w:szCs w:val="28"/>
        </w:rPr>
        <w:t xml:space="preserve">года № 59-ФЗ, не предоставил ответ на коллективное обращение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 w:rsidR="00791884">
        <w:rPr>
          <w:sz w:val="22"/>
          <w:szCs w:val="28"/>
        </w:rPr>
        <w:t>, поступившее 13 сентября 2018 года в Администрацию города Керчи Республики Крым,</w:t>
      </w:r>
      <w:r w:rsidRPr="00502A33">
        <w:rPr>
          <w:sz w:val="22"/>
          <w:szCs w:val="28"/>
        </w:rPr>
        <w:t xml:space="preserve"> в установленные сроки.</w:t>
      </w:r>
    </w:p>
    <w:p w:rsidR="00994407" w:rsidRPr="00502A3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При назначении административного наказания </w:t>
      </w:r>
      <w:r w:rsidRPr="00502A33">
        <w:rPr>
          <w:sz w:val="22"/>
          <w:szCs w:val="28"/>
        </w:rPr>
        <w:t>должностному лицу мировой судья</w:t>
      </w:r>
      <w:r w:rsidRPr="00502A33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E33D79" w:rsidRPr="00502A33" w:rsidP="00E33D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>Обстоятельств</w:t>
      </w:r>
      <w:r w:rsidRPr="00502A33" w:rsidR="00AE40DD">
        <w:rPr>
          <w:sz w:val="22"/>
          <w:szCs w:val="28"/>
        </w:rPr>
        <w:t>ом</w:t>
      </w:r>
      <w:r w:rsidRPr="00502A33">
        <w:rPr>
          <w:sz w:val="22"/>
          <w:szCs w:val="28"/>
        </w:rPr>
        <w:t>, смягчающи</w:t>
      </w:r>
      <w:r w:rsidRPr="00502A33" w:rsidR="00AE40DD">
        <w:rPr>
          <w:sz w:val="22"/>
          <w:szCs w:val="28"/>
        </w:rPr>
        <w:t>м</w:t>
      </w:r>
      <w:r w:rsidRPr="00502A33">
        <w:rPr>
          <w:sz w:val="22"/>
          <w:szCs w:val="28"/>
        </w:rPr>
        <w:t xml:space="preserve"> административную ответственность </w:t>
      </w:r>
      <w:r w:rsidRPr="00502A33" w:rsidR="00AE40DD">
        <w:rPr>
          <w:sz w:val="22"/>
          <w:szCs w:val="28"/>
        </w:rPr>
        <w:t>Адаменко Е.Н.</w:t>
      </w:r>
      <w:r w:rsidRPr="00502A33">
        <w:rPr>
          <w:sz w:val="22"/>
          <w:szCs w:val="28"/>
        </w:rPr>
        <w:t xml:space="preserve"> в соответствии со ст.4.2 КоАП РФ, миров</w:t>
      </w:r>
      <w:r w:rsidRPr="00502A33" w:rsidR="00AE40DD">
        <w:rPr>
          <w:sz w:val="22"/>
          <w:szCs w:val="28"/>
        </w:rPr>
        <w:t>ой</w:t>
      </w:r>
      <w:r w:rsidRPr="00502A33">
        <w:rPr>
          <w:sz w:val="22"/>
          <w:szCs w:val="28"/>
        </w:rPr>
        <w:t xml:space="preserve"> судь</w:t>
      </w:r>
      <w:r w:rsidRPr="00502A33" w:rsidR="00AE40DD">
        <w:rPr>
          <w:sz w:val="22"/>
          <w:szCs w:val="28"/>
        </w:rPr>
        <w:t>я</w:t>
      </w:r>
      <w:r w:rsidRPr="00502A33">
        <w:rPr>
          <w:sz w:val="22"/>
          <w:szCs w:val="28"/>
        </w:rPr>
        <w:t xml:space="preserve"> </w:t>
      </w:r>
      <w:r w:rsidRPr="00502A33" w:rsidR="00AE40DD">
        <w:rPr>
          <w:sz w:val="22"/>
          <w:szCs w:val="28"/>
        </w:rPr>
        <w:t>признает раскаяние лица, совершившего административное правонарушение</w:t>
      </w:r>
      <w:r w:rsidRPr="00502A33">
        <w:rPr>
          <w:sz w:val="22"/>
          <w:szCs w:val="28"/>
        </w:rPr>
        <w:t>.</w:t>
      </w:r>
    </w:p>
    <w:p w:rsidR="00E33D79" w:rsidRPr="00502A33" w:rsidP="00E33D7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>Обстоятел</w:t>
      </w:r>
      <w:r w:rsidRPr="00502A33" w:rsidR="00AE40DD">
        <w:rPr>
          <w:sz w:val="22"/>
          <w:szCs w:val="28"/>
        </w:rPr>
        <w:t>ьств</w:t>
      </w:r>
      <w:r w:rsidRPr="00502A33">
        <w:rPr>
          <w:sz w:val="22"/>
          <w:szCs w:val="28"/>
        </w:rPr>
        <w:t>, отягчающи</w:t>
      </w:r>
      <w:r w:rsidRPr="00502A33" w:rsidR="00AE40DD">
        <w:rPr>
          <w:sz w:val="22"/>
          <w:szCs w:val="28"/>
        </w:rPr>
        <w:t>х</w:t>
      </w:r>
      <w:r w:rsidRPr="00502A33">
        <w:rPr>
          <w:sz w:val="22"/>
          <w:szCs w:val="28"/>
        </w:rPr>
        <w:t xml:space="preserve"> административную ответственность </w:t>
      </w:r>
      <w:r w:rsidRPr="00502A33" w:rsidR="00AE40DD">
        <w:rPr>
          <w:sz w:val="22"/>
          <w:szCs w:val="28"/>
        </w:rPr>
        <w:t>Адаменко Е.Н.</w:t>
      </w:r>
      <w:r w:rsidRPr="00502A33">
        <w:rPr>
          <w:sz w:val="22"/>
          <w:szCs w:val="28"/>
        </w:rPr>
        <w:t xml:space="preserve"> в соответствии со ст.4.3 КоАП РФ, миров</w:t>
      </w:r>
      <w:r w:rsidRPr="00502A33" w:rsidR="00AE40DD">
        <w:rPr>
          <w:sz w:val="22"/>
          <w:szCs w:val="28"/>
        </w:rPr>
        <w:t>ым</w:t>
      </w:r>
      <w:r w:rsidRPr="00502A33">
        <w:rPr>
          <w:sz w:val="22"/>
          <w:szCs w:val="28"/>
        </w:rPr>
        <w:t xml:space="preserve"> судь</w:t>
      </w:r>
      <w:r w:rsidRPr="00502A33" w:rsidR="00AE40DD">
        <w:rPr>
          <w:sz w:val="22"/>
          <w:szCs w:val="28"/>
        </w:rPr>
        <w:t>ей</w:t>
      </w:r>
      <w:r w:rsidRPr="00502A33">
        <w:rPr>
          <w:sz w:val="22"/>
          <w:szCs w:val="28"/>
        </w:rPr>
        <w:t xml:space="preserve"> </w:t>
      </w:r>
      <w:r w:rsidRPr="00502A33" w:rsidR="00AE40DD">
        <w:rPr>
          <w:sz w:val="22"/>
          <w:szCs w:val="28"/>
        </w:rPr>
        <w:t>не установлено</w:t>
      </w:r>
      <w:r w:rsidRPr="00502A33">
        <w:rPr>
          <w:sz w:val="22"/>
          <w:szCs w:val="28"/>
        </w:rPr>
        <w:t>.</w:t>
      </w:r>
    </w:p>
    <w:p w:rsidR="00994407" w:rsidRPr="00502A33" w:rsidP="0099440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С учетом изложенного мировой судья считает возможным назначить </w:t>
      </w:r>
      <w:r w:rsidRPr="00502A33" w:rsidR="00AE40DD">
        <w:rPr>
          <w:sz w:val="22"/>
          <w:szCs w:val="28"/>
        </w:rPr>
        <w:t>Адаменко Е.Н.</w:t>
      </w:r>
      <w:r w:rsidRPr="00502A33" w:rsidR="00EE6B97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736D49" w:rsidRPr="00502A33" w:rsidP="00736D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На основании изложенного, руководствуясь </w:t>
      </w:r>
      <w:r w:rsidRPr="00502A33">
        <w:rPr>
          <w:sz w:val="22"/>
          <w:szCs w:val="28"/>
        </w:rPr>
        <w:t>ст.ст</w:t>
      </w:r>
      <w:r w:rsidRPr="00502A33">
        <w:rPr>
          <w:sz w:val="22"/>
          <w:szCs w:val="28"/>
        </w:rPr>
        <w:t>. 29.9, 29.10, 29.11, 30.2, 30.3 Ко</w:t>
      </w:r>
      <w:r w:rsidRPr="00502A33" w:rsidR="00767504">
        <w:rPr>
          <w:sz w:val="22"/>
          <w:szCs w:val="28"/>
        </w:rPr>
        <w:t>АП</w:t>
      </w:r>
      <w:r w:rsidRPr="00502A33">
        <w:rPr>
          <w:sz w:val="22"/>
          <w:szCs w:val="28"/>
        </w:rPr>
        <w:t xml:space="preserve"> РФ, мировой судья</w:t>
      </w:r>
    </w:p>
    <w:p w:rsidR="001F4C12" w:rsidRPr="00502A33" w:rsidP="00A90839">
      <w:pPr>
        <w:jc w:val="center"/>
        <w:rPr>
          <w:sz w:val="22"/>
          <w:szCs w:val="28"/>
        </w:rPr>
      </w:pPr>
    </w:p>
    <w:p w:rsidR="00EA788E" w:rsidRPr="00502A33" w:rsidP="00A90839">
      <w:pPr>
        <w:jc w:val="center"/>
        <w:rPr>
          <w:b/>
          <w:sz w:val="22"/>
          <w:szCs w:val="28"/>
        </w:rPr>
      </w:pPr>
      <w:r w:rsidRPr="00502A33">
        <w:rPr>
          <w:b/>
          <w:sz w:val="22"/>
          <w:szCs w:val="28"/>
        </w:rPr>
        <w:t>ПОСТАНОВИЛ:</w:t>
      </w:r>
    </w:p>
    <w:p w:rsidR="00994407" w:rsidRPr="00502A33" w:rsidP="00994407">
      <w:pPr>
        <w:jc w:val="center"/>
        <w:rPr>
          <w:sz w:val="22"/>
          <w:szCs w:val="28"/>
        </w:rPr>
      </w:pPr>
    </w:p>
    <w:p w:rsidR="00994407" w:rsidRPr="00502A33" w:rsidP="00565912">
      <w:pPr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Признать </w:t>
      </w:r>
      <w:r w:rsidRPr="00502A33" w:rsidR="001C018B">
        <w:rPr>
          <w:sz w:val="22"/>
          <w:szCs w:val="28"/>
        </w:rPr>
        <w:t xml:space="preserve">должностное лицо – </w:t>
      </w:r>
      <w:r w:rsidRPr="00B943B1" w:rsidR="00502A33">
        <w:rPr>
          <w:i/>
          <w:sz w:val="22"/>
          <w:szCs w:val="22"/>
        </w:rPr>
        <w:t>/изъято</w:t>
      </w:r>
      <w:r w:rsidRPr="00B943B1" w:rsidR="00502A33">
        <w:rPr>
          <w:sz w:val="22"/>
          <w:szCs w:val="22"/>
        </w:rPr>
        <w:t>/</w:t>
      </w:r>
      <w:r w:rsidRPr="00502A33" w:rsidR="0040630D">
        <w:rPr>
          <w:sz w:val="22"/>
          <w:szCs w:val="28"/>
        </w:rPr>
        <w:t xml:space="preserve"> </w:t>
      </w:r>
      <w:r w:rsidRPr="00502A33" w:rsidR="00AE40DD">
        <w:rPr>
          <w:b/>
          <w:sz w:val="22"/>
          <w:szCs w:val="28"/>
        </w:rPr>
        <w:t>Адаменко Е</w:t>
      </w:r>
      <w:r w:rsidR="00502A33">
        <w:rPr>
          <w:b/>
          <w:sz w:val="22"/>
          <w:szCs w:val="28"/>
        </w:rPr>
        <w:t>.</w:t>
      </w:r>
      <w:r w:rsidRPr="00502A33" w:rsidR="00AE40DD">
        <w:rPr>
          <w:b/>
          <w:sz w:val="22"/>
          <w:szCs w:val="28"/>
        </w:rPr>
        <w:t>Н</w:t>
      </w:r>
      <w:r w:rsidR="00502A33">
        <w:rPr>
          <w:b/>
          <w:sz w:val="22"/>
          <w:szCs w:val="28"/>
        </w:rPr>
        <w:t>.</w:t>
      </w:r>
      <w:r w:rsidRPr="00502A33" w:rsidR="001C018B">
        <w:rPr>
          <w:sz w:val="22"/>
          <w:szCs w:val="28"/>
        </w:rPr>
        <w:t xml:space="preserve"> </w:t>
      </w:r>
      <w:r w:rsidRPr="00502A33" w:rsidR="00736D49">
        <w:rPr>
          <w:sz w:val="22"/>
          <w:szCs w:val="28"/>
        </w:rPr>
        <w:t xml:space="preserve">– </w:t>
      </w:r>
      <w:r w:rsidRPr="00502A33">
        <w:rPr>
          <w:sz w:val="22"/>
          <w:szCs w:val="28"/>
        </w:rPr>
        <w:t>виновн</w:t>
      </w:r>
      <w:r w:rsidRPr="00502A33" w:rsidR="0040630D">
        <w:rPr>
          <w:sz w:val="22"/>
          <w:szCs w:val="28"/>
        </w:rPr>
        <w:t>ым</w:t>
      </w:r>
      <w:r w:rsidRPr="00502A33">
        <w:rPr>
          <w:sz w:val="22"/>
          <w:szCs w:val="28"/>
        </w:rPr>
        <w:t xml:space="preserve"> в совершении административн</w:t>
      </w:r>
      <w:r w:rsidRPr="00502A33" w:rsidR="00300989">
        <w:rPr>
          <w:sz w:val="22"/>
          <w:szCs w:val="28"/>
        </w:rPr>
        <w:t>ого</w:t>
      </w:r>
      <w:r w:rsidRPr="00502A33">
        <w:rPr>
          <w:sz w:val="22"/>
          <w:szCs w:val="28"/>
        </w:rPr>
        <w:t xml:space="preserve"> правонарушени</w:t>
      </w:r>
      <w:r w:rsidRPr="00502A33" w:rsidR="00300989">
        <w:rPr>
          <w:sz w:val="22"/>
          <w:szCs w:val="28"/>
        </w:rPr>
        <w:t>я</w:t>
      </w:r>
      <w:r w:rsidRPr="00502A33">
        <w:rPr>
          <w:sz w:val="22"/>
          <w:szCs w:val="28"/>
        </w:rPr>
        <w:t>, предусмотренн</w:t>
      </w:r>
      <w:r w:rsidRPr="00502A33" w:rsidR="00300989">
        <w:rPr>
          <w:sz w:val="22"/>
          <w:szCs w:val="28"/>
        </w:rPr>
        <w:t>ого</w:t>
      </w:r>
      <w:r w:rsidRPr="00502A33">
        <w:rPr>
          <w:sz w:val="22"/>
          <w:szCs w:val="28"/>
        </w:rPr>
        <w:t xml:space="preserve"> </w:t>
      </w:r>
      <w:r w:rsidRPr="00502A33" w:rsidR="0019383F">
        <w:rPr>
          <w:sz w:val="22"/>
          <w:szCs w:val="28"/>
        </w:rPr>
        <w:t>ст.</w:t>
      </w:r>
      <w:r w:rsidRPr="00502A33" w:rsidR="001C018B">
        <w:rPr>
          <w:sz w:val="22"/>
          <w:szCs w:val="28"/>
        </w:rPr>
        <w:t>5.59</w:t>
      </w:r>
      <w:r w:rsidRPr="00502A33" w:rsidR="0019383F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КоАП РФ</w:t>
      </w:r>
      <w:r w:rsidRPr="00502A33">
        <w:rPr>
          <w:sz w:val="22"/>
          <w:szCs w:val="28"/>
        </w:rPr>
        <w:t>,</w:t>
      </w:r>
      <w:r w:rsidRPr="00502A33">
        <w:rPr>
          <w:sz w:val="22"/>
          <w:szCs w:val="28"/>
        </w:rPr>
        <w:t xml:space="preserve"> и назначить </w:t>
      </w:r>
      <w:r w:rsidRPr="00502A33" w:rsidR="001C018B">
        <w:rPr>
          <w:sz w:val="22"/>
          <w:szCs w:val="28"/>
        </w:rPr>
        <w:t>е</w:t>
      </w:r>
      <w:r w:rsidRPr="00502A33" w:rsidR="0040630D">
        <w:rPr>
          <w:sz w:val="22"/>
          <w:szCs w:val="28"/>
        </w:rPr>
        <w:t>му</w:t>
      </w:r>
      <w:r w:rsidRPr="00502A33">
        <w:rPr>
          <w:sz w:val="22"/>
          <w:szCs w:val="28"/>
        </w:rPr>
        <w:t xml:space="preserve"> </w:t>
      </w:r>
      <w:r w:rsidRPr="00502A33" w:rsidR="00E33D79">
        <w:rPr>
          <w:sz w:val="22"/>
          <w:szCs w:val="28"/>
        </w:rPr>
        <w:t xml:space="preserve">административное </w:t>
      </w:r>
      <w:r w:rsidRPr="00502A33">
        <w:rPr>
          <w:sz w:val="22"/>
          <w:szCs w:val="28"/>
        </w:rPr>
        <w:t>наказание</w:t>
      </w:r>
      <w:r w:rsidRPr="00502A33">
        <w:rPr>
          <w:sz w:val="22"/>
          <w:szCs w:val="28"/>
        </w:rPr>
        <w:t xml:space="preserve"> в виде административного штрафа в размере </w:t>
      </w:r>
      <w:r w:rsidRPr="00502A33" w:rsidR="00736D49">
        <w:rPr>
          <w:sz w:val="22"/>
          <w:szCs w:val="28"/>
        </w:rPr>
        <w:t>5</w:t>
      </w:r>
      <w:r w:rsidRPr="00502A33" w:rsidR="001C018B">
        <w:rPr>
          <w:sz w:val="22"/>
          <w:szCs w:val="28"/>
        </w:rPr>
        <w:t xml:space="preserve"> 000 </w:t>
      </w:r>
      <w:r w:rsidRPr="00502A33" w:rsidR="001F4C12">
        <w:rPr>
          <w:sz w:val="22"/>
          <w:szCs w:val="28"/>
        </w:rPr>
        <w:t>(</w:t>
      </w:r>
      <w:r w:rsidRPr="00502A33" w:rsidR="001C018B">
        <w:rPr>
          <w:sz w:val="22"/>
          <w:szCs w:val="28"/>
        </w:rPr>
        <w:t>пят</w:t>
      </w:r>
      <w:r w:rsidRPr="00502A33">
        <w:rPr>
          <w:sz w:val="22"/>
          <w:szCs w:val="28"/>
        </w:rPr>
        <w:t>и</w:t>
      </w:r>
      <w:r w:rsidRPr="00502A33" w:rsidR="001C018B">
        <w:rPr>
          <w:sz w:val="22"/>
          <w:szCs w:val="28"/>
        </w:rPr>
        <w:t xml:space="preserve"> тысяч</w:t>
      </w:r>
      <w:r w:rsidRPr="00502A33" w:rsidR="001F4C12">
        <w:rPr>
          <w:sz w:val="22"/>
          <w:szCs w:val="28"/>
        </w:rPr>
        <w:t>) рублей.</w:t>
      </w:r>
    </w:p>
    <w:p w:rsidR="00E33D79" w:rsidRPr="00502A33" w:rsidP="00565912">
      <w:pPr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Разъяснить </w:t>
      </w:r>
      <w:r w:rsidRPr="00502A33" w:rsidR="00AE40DD">
        <w:rPr>
          <w:sz w:val="22"/>
          <w:szCs w:val="28"/>
        </w:rPr>
        <w:t>Адамекно</w:t>
      </w:r>
      <w:r w:rsidRPr="00502A33" w:rsidR="00AE40DD">
        <w:rPr>
          <w:sz w:val="22"/>
          <w:szCs w:val="28"/>
        </w:rPr>
        <w:t xml:space="preserve"> </w:t>
      </w:r>
      <w:r w:rsidRPr="00502A33" w:rsidR="00502A33">
        <w:rPr>
          <w:sz w:val="22"/>
          <w:szCs w:val="28"/>
        </w:rPr>
        <w:t>Е.Н.</w:t>
      </w:r>
      <w:r w:rsidRPr="00502A33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94407" w:rsidRPr="00502A33" w:rsidP="00565912">
      <w:pPr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>УФК по РК (Прокуратура Республики Крым л/с 04751А91300) ИНН: 7710961033, КПП: 910201001, р/с 40101810335100010001, банк получателя: Отделение по Республике Крым ЦБ РФ, БИК: 043510001, ОКТМО: 357</w:t>
      </w:r>
      <w:r w:rsidRPr="00502A33" w:rsidR="00982A51">
        <w:rPr>
          <w:sz w:val="22"/>
          <w:szCs w:val="28"/>
        </w:rPr>
        <w:t>01</w:t>
      </w:r>
      <w:r w:rsidRPr="00502A33">
        <w:rPr>
          <w:sz w:val="22"/>
          <w:szCs w:val="28"/>
        </w:rPr>
        <w:t>000, КБК: 415</w:t>
      </w:r>
      <w:r w:rsidRPr="00502A33" w:rsidR="00982A51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1</w:t>
      </w:r>
      <w:r w:rsidRPr="00502A33" w:rsidR="00982A51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16</w:t>
      </w:r>
      <w:r w:rsidRPr="00502A33" w:rsidR="00982A51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900</w:t>
      </w:r>
      <w:r w:rsidRPr="00502A33" w:rsidR="00982A51">
        <w:rPr>
          <w:sz w:val="22"/>
          <w:szCs w:val="28"/>
        </w:rPr>
        <w:t>4</w:t>
      </w:r>
      <w:r w:rsidRPr="00502A33">
        <w:rPr>
          <w:sz w:val="22"/>
          <w:szCs w:val="28"/>
        </w:rPr>
        <w:t>0</w:t>
      </w:r>
      <w:r w:rsidRPr="00502A33" w:rsidR="00982A51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0</w:t>
      </w:r>
      <w:r w:rsidRPr="00502A33" w:rsidR="00982A51">
        <w:rPr>
          <w:sz w:val="22"/>
          <w:szCs w:val="28"/>
        </w:rPr>
        <w:t xml:space="preserve">4 </w:t>
      </w:r>
      <w:r w:rsidRPr="00502A33">
        <w:rPr>
          <w:sz w:val="22"/>
          <w:szCs w:val="28"/>
        </w:rPr>
        <w:t>6000</w:t>
      </w:r>
      <w:r w:rsidRPr="00502A33" w:rsidR="00982A51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140</w:t>
      </w:r>
      <w:r w:rsidRPr="00502A33" w:rsidR="00982A51">
        <w:rPr>
          <w:sz w:val="22"/>
          <w:szCs w:val="28"/>
        </w:rPr>
        <w:t>,</w:t>
      </w:r>
      <w:r w:rsidRPr="00502A33">
        <w:rPr>
          <w:sz w:val="22"/>
          <w:szCs w:val="28"/>
        </w:rPr>
        <w:t xml:space="preserve"> </w:t>
      </w:r>
      <w:r w:rsidRPr="00502A33" w:rsidR="00982A51">
        <w:rPr>
          <w:sz w:val="22"/>
          <w:szCs w:val="28"/>
        </w:rPr>
        <w:t>н</w:t>
      </w:r>
      <w:r w:rsidRPr="00502A33" w:rsidR="00565912">
        <w:rPr>
          <w:sz w:val="22"/>
          <w:szCs w:val="28"/>
        </w:rPr>
        <w:t>азначение платежа: административный штраф (с наименованием вступившего в законную силу судебного акта, его номера и даты).</w:t>
      </w:r>
    </w:p>
    <w:p w:rsidR="00982A51" w:rsidRPr="00502A33" w:rsidP="00565912">
      <w:pPr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Разъяснить </w:t>
      </w:r>
      <w:r w:rsidRPr="00502A33" w:rsidR="00AE40DD">
        <w:rPr>
          <w:sz w:val="22"/>
          <w:szCs w:val="28"/>
        </w:rPr>
        <w:t>Адамекно</w:t>
      </w:r>
      <w:r w:rsidRPr="00502A33" w:rsidR="00AE40DD">
        <w:rPr>
          <w:sz w:val="22"/>
          <w:szCs w:val="28"/>
        </w:rPr>
        <w:t xml:space="preserve"> </w:t>
      </w:r>
      <w:r w:rsidRPr="00502A33" w:rsidR="00502A33">
        <w:rPr>
          <w:sz w:val="22"/>
          <w:szCs w:val="28"/>
        </w:rPr>
        <w:t>Е.Н.</w:t>
      </w:r>
      <w:r w:rsidRPr="00502A33">
        <w:rPr>
          <w:sz w:val="22"/>
          <w:szCs w:val="28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502A33">
        <w:rPr>
          <w:sz w:val="22"/>
          <w:szCs w:val="28"/>
        </w:rPr>
        <w:t>судье, вынесшему постановление.</w:t>
      </w:r>
    </w:p>
    <w:p w:rsidR="00994407" w:rsidRPr="00502A33" w:rsidP="00565912">
      <w:pPr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Разъяснить </w:t>
      </w:r>
      <w:r w:rsidRPr="00502A33" w:rsidR="00AE40DD">
        <w:rPr>
          <w:sz w:val="22"/>
          <w:szCs w:val="28"/>
        </w:rPr>
        <w:t>Адамекно</w:t>
      </w:r>
      <w:r w:rsidRPr="00502A33" w:rsidR="00AE40DD">
        <w:rPr>
          <w:sz w:val="22"/>
          <w:szCs w:val="28"/>
        </w:rPr>
        <w:t xml:space="preserve"> </w:t>
      </w:r>
      <w:r w:rsidRPr="00502A33" w:rsidR="00502A33">
        <w:rPr>
          <w:sz w:val="22"/>
          <w:szCs w:val="28"/>
        </w:rPr>
        <w:t>Е.Н.</w:t>
      </w:r>
      <w:r w:rsidRPr="00502A33">
        <w:rPr>
          <w:sz w:val="22"/>
          <w:szCs w:val="28"/>
        </w:rPr>
        <w:t xml:space="preserve"> положения ч</w:t>
      </w:r>
      <w:r w:rsidRPr="00502A33" w:rsidR="00AE40DD">
        <w:rPr>
          <w:sz w:val="22"/>
          <w:szCs w:val="28"/>
        </w:rPr>
        <w:t>.</w:t>
      </w:r>
      <w:r w:rsidRPr="00502A33" w:rsidR="00565912">
        <w:rPr>
          <w:sz w:val="22"/>
          <w:szCs w:val="28"/>
        </w:rPr>
        <w:t>1 ст</w:t>
      </w:r>
      <w:r w:rsidRPr="00502A33" w:rsidR="00AE40DD">
        <w:rPr>
          <w:sz w:val="22"/>
          <w:szCs w:val="28"/>
        </w:rPr>
        <w:t>.</w:t>
      </w:r>
      <w:r w:rsidRPr="00502A33" w:rsidR="00565912">
        <w:rPr>
          <w:sz w:val="22"/>
          <w:szCs w:val="28"/>
        </w:rPr>
        <w:t>20.25 Ко</w:t>
      </w:r>
      <w:r w:rsidRPr="00502A33">
        <w:rPr>
          <w:sz w:val="22"/>
          <w:szCs w:val="28"/>
        </w:rPr>
        <w:t>АП</w:t>
      </w:r>
      <w:r w:rsidRPr="00502A33" w:rsidR="00565912">
        <w:rPr>
          <w:sz w:val="22"/>
          <w:szCs w:val="28"/>
        </w:rPr>
        <w:t xml:space="preserve"> РФ</w:t>
      </w:r>
      <w:r w:rsidRPr="00502A33">
        <w:rPr>
          <w:sz w:val="22"/>
          <w:szCs w:val="28"/>
        </w:rPr>
        <w:t>, согласно которым</w:t>
      </w:r>
      <w:r w:rsidRPr="00502A33" w:rsidR="00565912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502A33" w:rsidR="00565912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4407" w:rsidRPr="00502A33" w:rsidP="00565912">
      <w:pPr>
        <w:ind w:firstLine="567"/>
        <w:jc w:val="both"/>
        <w:rPr>
          <w:sz w:val="22"/>
          <w:szCs w:val="28"/>
        </w:rPr>
      </w:pPr>
    </w:p>
    <w:p w:rsidR="00994407" w:rsidRPr="00502A33" w:rsidP="00994407">
      <w:pPr>
        <w:ind w:firstLine="567"/>
        <w:jc w:val="both"/>
        <w:rPr>
          <w:sz w:val="22"/>
          <w:szCs w:val="28"/>
        </w:rPr>
      </w:pPr>
      <w:r w:rsidRPr="00502A33">
        <w:rPr>
          <w:sz w:val="22"/>
          <w:szCs w:val="2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502A33" w:rsidR="00736D49">
        <w:rPr>
          <w:sz w:val="22"/>
          <w:szCs w:val="28"/>
        </w:rPr>
        <w:t>мирового судью с</w:t>
      </w:r>
      <w:r w:rsidRPr="00502A33">
        <w:rPr>
          <w:sz w:val="22"/>
          <w:szCs w:val="28"/>
        </w:rPr>
        <w:t>удебн</w:t>
      </w:r>
      <w:r w:rsidRPr="00502A33" w:rsidR="00736D49">
        <w:rPr>
          <w:sz w:val="22"/>
          <w:szCs w:val="28"/>
        </w:rPr>
        <w:t>ого</w:t>
      </w:r>
      <w:r w:rsidRPr="00502A33">
        <w:rPr>
          <w:sz w:val="22"/>
          <w:szCs w:val="28"/>
        </w:rPr>
        <w:t xml:space="preserve"> участ</w:t>
      </w:r>
      <w:r w:rsidRPr="00502A33" w:rsidR="00736D49">
        <w:rPr>
          <w:sz w:val="22"/>
          <w:szCs w:val="28"/>
        </w:rPr>
        <w:t>ка</w:t>
      </w:r>
      <w:r w:rsidRPr="00502A33">
        <w:rPr>
          <w:sz w:val="22"/>
          <w:szCs w:val="28"/>
        </w:rPr>
        <w:t xml:space="preserve"> №</w:t>
      </w:r>
      <w:r w:rsidRPr="00502A33" w:rsidR="00736D49">
        <w:rPr>
          <w:sz w:val="22"/>
          <w:szCs w:val="28"/>
        </w:rPr>
        <w:t xml:space="preserve"> </w:t>
      </w:r>
      <w:r w:rsidRPr="00502A33">
        <w:rPr>
          <w:sz w:val="22"/>
          <w:szCs w:val="28"/>
        </w:rPr>
        <w:t>46 Керченского судебного района Республики Крым</w:t>
      </w:r>
      <w:r w:rsidRPr="00502A33">
        <w:rPr>
          <w:sz w:val="22"/>
          <w:szCs w:val="28"/>
        </w:rPr>
        <w:t>.</w:t>
      </w:r>
    </w:p>
    <w:p w:rsidR="00994407" w:rsidRPr="00502A33" w:rsidP="00994407">
      <w:pPr>
        <w:jc w:val="both"/>
        <w:rPr>
          <w:sz w:val="22"/>
          <w:szCs w:val="28"/>
        </w:rPr>
      </w:pPr>
    </w:p>
    <w:p w:rsidR="00AE40DD" w:rsidRPr="00502A33" w:rsidP="00994407">
      <w:pPr>
        <w:jc w:val="both"/>
        <w:rPr>
          <w:sz w:val="22"/>
          <w:szCs w:val="28"/>
        </w:rPr>
      </w:pPr>
    </w:p>
    <w:p w:rsidR="00E00081" w:rsidP="00E33D79">
      <w:pPr>
        <w:jc w:val="center"/>
        <w:rPr>
          <w:sz w:val="22"/>
          <w:szCs w:val="28"/>
        </w:rPr>
      </w:pPr>
      <w:r w:rsidRPr="00502A33">
        <w:rPr>
          <w:sz w:val="22"/>
          <w:szCs w:val="28"/>
        </w:rPr>
        <w:t>Мировой судья</w:t>
      </w:r>
      <w:r w:rsidRPr="00502A33" w:rsidR="00994407">
        <w:rPr>
          <w:sz w:val="22"/>
          <w:szCs w:val="28"/>
        </w:rPr>
        <w:tab/>
      </w:r>
      <w:r w:rsidRPr="00502A33" w:rsidR="00994407">
        <w:rPr>
          <w:sz w:val="22"/>
          <w:szCs w:val="28"/>
        </w:rPr>
        <w:tab/>
      </w:r>
      <w:r w:rsidRPr="00502A33" w:rsidR="00994407">
        <w:rPr>
          <w:sz w:val="22"/>
          <w:szCs w:val="28"/>
        </w:rPr>
        <w:tab/>
      </w:r>
      <w:r w:rsidRPr="00502A33" w:rsidR="00994407">
        <w:rPr>
          <w:sz w:val="22"/>
          <w:szCs w:val="28"/>
        </w:rPr>
        <w:tab/>
      </w:r>
      <w:r w:rsidRPr="00502A33" w:rsidR="00994407">
        <w:rPr>
          <w:sz w:val="22"/>
          <w:szCs w:val="28"/>
        </w:rPr>
        <w:tab/>
      </w:r>
      <w:r w:rsidRPr="00502A33" w:rsidR="00994407">
        <w:rPr>
          <w:sz w:val="22"/>
          <w:szCs w:val="28"/>
        </w:rPr>
        <w:tab/>
      </w:r>
      <w:r w:rsidRPr="00502A33" w:rsidR="00994407">
        <w:rPr>
          <w:sz w:val="22"/>
          <w:szCs w:val="28"/>
        </w:rPr>
        <w:tab/>
      </w:r>
      <w:r w:rsidRPr="00502A33" w:rsidR="00994407">
        <w:rPr>
          <w:sz w:val="22"/>
          <w:szCs w:val="28"/>
        </w:rPr>
        <w:tab/>
      </w:r>
      <w:r w:rsidRPr="00502A33" w:rsidR="00994407">
        <w:rPr>
          <w:sz w:val="22"/>
          <w:szCs w:val="28"/>
        </w:rPr>
        <w:tab/>
        <w:t xml:space="preserve">      </w:t>
      </w:r>
      <w:r w:rsidRPr="00502A33">
        <w:rPr>
          <w:sz w:val="22"/>
          <w:szCs w:val="28"/>
        </w:rPr>
        <w:t>Х.И. Чич</w:t>
      </w:r>
    </w:p>
    <w:p w:rsidR="00502A33" w:rsidP="00E33D79">
      <w:pPr>
        <w:jc w:val="center"/>
        <w:rPr>
          <w:sz w:val="22"/>
          <w:szCs w:val="28"/>
        </w:rPr>
      </w:pPr>
    </w:p>
    <w:p w:rsidR="00502A33" w:rsidRPr="00B943B1" w:rsidP="00502A33">
      <w:pPr>
        <w:contextualSpacing/>
        <w:rPr>
          <w:sz w:val="22"/>
        </w:rPr>
      </w:pPr>
      <w:r w:rsidRPr="00B943B1">
        <w:rPr>
          <w:sz w:val="22"/>
        </w:rPr>
        <w:t>ДЕПЕРСОНИФИКАЦИЮ</w:t>
      </w:r>
    </w:p>
    <w:p w:rsidR="00502A33" w:rsidRPr="00B943B1" w:rsidP="00502A33">
      <w:pPr>
        <w:contextualSpacing/>
        <w:rPr>
          <w:sz w:val="22"/>
        </w:rPr>
      </w:pPr>
      <w:r w:rsidRPr="00B943B1">
        <w:rPr>
          <w:sz w:val="22"/>
        </w:rPr>
        <w:t>Лингвистический контроль</w:t>
      </w:r>
    </w:p>
    <w:p w:rsidR="00502A33" w:rsidRPr="00B943B1" w:rsidP="00502A33">
      <w:pPr>
        <w:contextualSpacing/>
        <w:rPr>
          <w:sz w:val="22"/>
        </w:rPr>
      </w:pPr>
      <w:r w:rsidRPr="00B943B1">
        <w:rPr>
          <w:sz w:val="22"/>
        </w:rPr>
        <w:t>произвел</w:t>
      </w:r>
    </w:p>
    <w:p w:rsidR="00502A33" w:rsidRPr="00B943B1" w:rsidP="00502A33">
      <w:pPr>
        <w:contextualSpacing/>
        <w:rPr>
          <w:sz w:val="22"/>
        </w:rPr>
      </w:pPr>
      <w:r w:rsidRPr="00B943B1">
        <w:rPr>
          <w:sz w:val="22"/>
        </w:rPr>
        <w:t>Помощник судьи __________ М.И. Сухова</w:t>
      </w:r>
    </w:p>
    <w:p w:rsidR="00502A33" w:rsidRPr="00B943B1" w:rsidP="00502A33">
      <w:pPr>
        <w:contextualSpacing/>
        <w:rPr>
          <w:sz w:val="22"/>
        </w:rPr>
      </w:pPr>
    </w:p>
    <w:p w:rsidR="00502A33" w:rsidRPr="00B943B1" w:rsidP="00502A33">
      <w:pPr>
        <w:contextualSpacing/>
        <w:rPr>
          <w:sz w:val="22"/>
        </w:rPr>
      </w:pPr>
      <w:r w:rsidRPr="00B943B1">
        <w:rPr>
          <w:sz w:val="22"/>
        </w:rPr>
        <w:t>СОГЛАСОВАНО</w:t>
      </w:r>
    </w:p>
    <w:p w:rsidR="00502A33" w:rsidRPr="00B943B1" w:rsidP="00502A33">
      <w:pPr>
        <w:contextualSpacing/>
        <w:rPr>
          <w:sz w:val="22"/>
        </w:rPr>
      </w:pPr>
      <w:r w:rsidRPr="00B943B1">
        <w:rPr>
          <w:sz w:val="22"/>
        </w:rPr>
        <w:t xml:space="preserve">Мировой судья с/у № 46 </w:t>
      </w:r>
    </w:p>
    <w:p w:rsidR="00502A33" w:rsidRPr="00B943B1" w:rsidP="00502A33">
      <w:pPr>
        <w:contextualSpacing/>
        <w:rPr>
          <w:sz w:val="22"/>
        </w:rPr>
      </w:pPr>
      <w:r w:rsidRPr="00B943B1">
        <w:rPr>
          <w:sz w:val="22"/>
        </w:rPr>
        <w:t>Керченского судебного района     _________   Х.И. Чич</w:t>
      </w:r>
    </w:p>
    <w:p w:rsidR="00502A33" w:rsidRPr="00B943B1" w:rsidP="00502A33">
      <w:pPr>
        <w:shd w:val="clear" w:color="auto" w:fill="FFFFFF"/>
        <w:tabs>
          <w:tab w:val="left" w:pos="7221"/>
        </w:tabs>
        <w:contextualSpacing/>
        <w:jc w:val="both"/>
        <w:rPr>
          <w:sz w:val="22"/>
        </w:rPr>
      </w:pPr>
      <w:r w:rsidRPr="00B943B1">
        <w:rPr>
          <w:sz w:val="22"/>
        </w:rPr>
        <w:t>«</w:t>
      </w:r>
      <w:r>
        <w:rPr>
          <w:sz w:val="22"/>
        </w:rPr>
        <w:t>27</w:t>
      </w:r>
      <w:r w:rsidRPr="00B943B1">
        <w:rPr>
          <w:sz w:val="22"/>
        </w:rPr>
        <w:t>» декабря 2018 г.</w:t>
      </w:r>
    </w:p>
    <w:p w:rsidR="00502A33" w:rsidRPr="00502A33" w:rsidP="00E33D79">
      <w:pPr>
        <w:jc w:val="center"/>
        <w:rPr>
          <w:sz w:val="22"/>
          <w:szCs w:val="28"/>
        </w:rPr>
      </w:pPr>
    </w:p>
    <w:sectPr w:rsidSect="00502A33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6FCE"/>
    <w:rsid w:val="00083610"/>
    <w:rsid w:val="000B4937"/>
    <w:rsid w:val="000B54CB"/>
    <w:rsid w:val="000D5935"/>
    <w:rsid w:val="000E47DF"/>
    <w:rsid w:val="000F35E1"/>
    <w:rsid w:val="00127D7E"/>
    <w:rsid w:val="0014095B"/>
    <w:rsid w:val="001476D9"/>
    <w:rsid w:val="0017393E"/>
    <w:rsid w:val="0017784E"/>
    <w:rsid w:val="0018024A"/>
    <w:rsid w:val="0019383F"/>
    <w:rsid w:val="001B7CB7"/>
    <w:rsid w:val="001C018B"/>
    <w:rsid w:val="001F1926"/>
    <w:rsid w:val="001F4C12"/>
    <w:rsid w:val="00205F05"/>
    <w:rsid w:val="00250801"/>
    <w:rsid w:val="00252ECD"/>
    <w:rsid w:val="0027012D"/>
    <w:rsid w:val="0027056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66A66"/>
    <w:rsid w:val="00366D2C"/>
    <w:rsid w:val="00382437"/>
    <w:rsid w:val="0038286F"/>
    <w:rsid w:val="003B2FAA"/>
    <w:rsid w:val="004030F6"/>
    <w:rsid w:val="00405AF8"/>
    <w:rsid w:val="0040630D"/>
    <w:rsid w:val="00410435"/>
    <w:rsid w:val="00431AA4"/>
    <w:rsid w:val="0043327E"/>
    <w:rsid w:val="004379A3"/>
    <w:rsid w:val="00444658"/>
    <w:rsid w:val="0045724A"/>
    <w:rsid w:val="0046471A"/>
    <w:rsid w:val="00464A68"/>
    <w:rsid w:val="004770E1"/>
    <w:rsid w:val="004868F1"/>
    <w:rsid w:val="004D3CFE"/>
    <w:rsid w:val="004E065E"/>
    <w:rsid w:val="004F04E5"/>
    <w:rsid w:val="00502A33"/>
    <w:rsid w:val="00512D45"/>
    <w:rsid w:val="00514300"/>
    <w:rsid w:val="0053559E"/>
    <w:rsid w:val="00565912"/>
    <w:rsid w:val="00566046"/>
    <w:rsid w:val="00572E43"/>
    <w:rsid w:val="00572E97"/>
    <w:rsid w:val="00574968"/>
    <w:rsid w:val="00581BA9"/>
    <w:rsid w:val="005B4417"/>
    <w:rsid w:val="005D22AE"/>
    <w:rsid w:val="005F09C8"/>
    <w:rsid w:val="00607A16"/>
    <w:rsid w:val="0063786C"/>
    <w:rsid w:val="00654C02"/>
    <w:rsid w:val="00666797"/>
    <w:rsid w:val="006801F4"/>
    <w:rsid w:val="00717298"/>
    <w:rsid w:val="00736D49"/>
    <w:rsid w:val="00742432"/>
    <w:rsid w:val="007438E2"/>
    <w:rsid w:val="00767504"/>
    <w:rsid w:val="00791884"/>
    <w:rsid w:val="00793C38"/>
    <w:rsid w:val="007A26B6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A5A19"/>
    <w:rsid w:val="008A61F0"/>
    <w:rsid w:val="008B0B61"/>
    <w:rsid w:val="008D6C64"/>
    <w:rsid w:val="008F19AA"/>
    <w:rsid w:val="008F4B45"/>
    <w:rsid w:val="008F77A6"/>
    <w:rsid w:val="00904D13"/>
    <w:rsid w:val="009179D5"/>
    <w:rsid w:val="00982A51"/>
    <w:rsid w:val="00987E10"/>
    <w:rsid w:val="00994407"/>
    <w:rsid w:val="009A26FD"/>
    <w:rsid w:val="009A6B03"/>
    <w:rsid w:val="009B06B5"/>
    <w:rsid w:val="009B0D5D"/>
    <w:rsid w:val="009C4FCA"/>
    <w:rsid w:val="009D7164"/>
    <w:rsid w:val="009D7F9A"/>
    <w:rsid w:val="009E1725"/>
    <w:rsid w:val="009E2169"/>
    <w:rsid w:val="009E55A6"/>
    <w:rsid w:val="00A263E5"/>
    <w:rsid w:val="00A37146"/>
    <w:rsid w:val="00A47BA9"/>
    <w:rsid w:val="00A57E10"/>
    <w:rsid w:val="00A72B99"/>
    <w:rsid w:val="00A76990"/>
    <w:rsid w:val="00A90839"/>
    <w:rsid w:val="00AB4235"/>
    <w:rsid w:val="00AD63E1"/>
    <w:rsid w:val="00AE40DD"/>
    <w:rsid w:val="00AE5CEC"/>
    <w:rsid w:val="00AE7CFD"/>
    <w:rsid w:val="00AF0C99"/>
    <w:rsid w:val="00AF21BE"/>
    <w:rsid w:val="00B1749E"/>
    <w:rsid w:val="00B32B08"/>
    <w:rsid w:val="00B35695"/>
    <w:rsid w:val="00B668A3"/>
    <w:rsid w:val="00B857E2"/>
    <w:rsid w:val="00B943B1"/>
    <w:rsid w:val="00BA0EF1"/>
    <w:rsid w:val="00BA2DA9"/>
    <w:rsid w:val="00BB286A"/>
    <w:rsid w:val="00BB6881"/>
    <w:rsid w:val="00BB6F20"/>
    <w:rsid w:val="00BC7DC4"/>
    <w:rsid w:val="00BF1042"/>
    <w:rsid w:val="00BF26F8"/>
    <w:rsid w:val="00C1711C"/>
    <w:rsid w:val="00C42C58"/>
    <w:rsid w:val="00C43F2D"/>
    <w:rsid w:val="00C46E91"/>
    <w:rsid w:val="00C56B96"/>
    <w:rsid w:val="00C77316"/>
    <w:rsid w:val="00C82B78"/>
    <w:rsid w:val="00C90123"/>
    <w:rsid w:val="00CC28C1"/>
    <w:rsid w:val="00CC56A3"/>
    <w:rsid w:val="00CD7E5A"/>
    <w:rsid w:val="00D36012"/>
    <w:rsid w:val="00D41185"/>
    <w:rsid w:val="00D420D4"/>
    <w:rsid w:val="00D543F3"/>
    <w:rsid w:val="00D629B7"/>
    <w:rsid w:val="00D81F35"/>
    <w:rsid w:val="00DA488A"/>
    <w:rsid w:val="00DB0541"/>
    <w:rsid w:val="00DB43BE"/>
    <w:rsid w:val="00DE0B43"/>
    <w:rsid w:val="00DE3960"/>
    <w:rsid w:val="00DE5C3D"/>
    <w:rsid w:val="00E00081"/>
    <w:rsid w:val="00E03BC1"/>
    <w:rsid w:val="00E05E3C"/>
    <w:rsid w:val="00E1778E"/>
    <w:rsid w:val="00E21BDA"/>
    <w:rsid w:val="00E24531"/>
    <w:rsid w:val="00E33D79"/>
    <w:rsid w:val="00E42044"/>
    <w:rsid w:val="00E479AA"/>
    <w:rsid w:val="00E609AB"/>
    <w:rsid w:val="00E803BA"/>
    <w:rsid w:val="00E81F9B"/>
    <w:rsid w:val="00E8471C"/>
    <w:rsid w:val="00EA1A65"/>
    <w:rsid w:val="00EA788E"/>
    <w:rsid w:val="00EC66E7"/>
    <w:rsid w:val="00EE4EED"/>
    <w:rsid w:val="00EE6B97"/>
    <w:rsid w:val="00EF4C9A"/>
    <w:rsid w:val="00F011C5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6977-7A78-46A4-82F3-59F0E9EE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