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675405" w:rsidP="00675405">
      <w:pPr>
        <w:jc w:val="right"/>
        <w:rPr>
          <w:sz w:val="20"/>
          <w:szCs w:val="20"/>
        </w:rPr>
      </w:pPr>
      <w:r w:rsidRPr="00675405">
        <w:rPr>
          <w:sz w:val="20"/>
          <w:szCs w:val="20"/>
        </w:rPr>
        <w:t xml:space="preserve">    </w:t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  <w:t xml:space="preserve"> Дело  № 5-47-30/2022</w:t>
      </w:r>
    </w:p>
    <w:p w:rsidR="00A77B3E" w:rsidRPr="00675405" w:rsidP="00675405">
      <w:pPr>
        <w:jc w:val="both"/>
        <w:rPr>
          <w:sz w:val="20"/>
          <w:szCs w:val="20"/>
        </w:rPr>
      </w:pPr>
    </w:p>
    <w:p w:rsidR="00A77B3E" w:rsidRPr="00675405" w:rsidP="00675405">
      <w:pPr>
        <w:jc w:val="center"/>
        <w:rPr>
          <w:sz w:val="20"/>
          <w:szCs w:val="20"/>
        </w:rPr>
      </w:pPr>
      <w:r w:rsidRPr="00675405">
        <w:rPr>
          <w:sz w:val="20"/>
          <w:szCs w:val="20"/>
        </w:rPr>
        <w:t>ПОСТАНОВЛЕНИЕ</w:t>
      </w:r>
    </w:p>
    <w:p w:rsidR="00A77B3E" w:rsidRPr="00675405" w:rsidP="00675405">
      <w:pPr>
        <w:jc w:val="center"/>
        <w:rPr>
          <w:sz w:val="20"/>
          <w:szCs w:val="20"/>
        </w:rPr>
      </w:pPr>
      <w:r w:rsidRPr="00675405">
        <w:rPr>
          <w:sz w:val="20"/>
          <w:szCs w:val="20"/>
        </w:rPr>
        <w:t>по делу об административном правонарушении</w:t>
      </w:r>
    </w:p>
    <w:p w:rsidR="00A77B3E" w:rsidRPr="00675405" w:rsidP="00675405">
      <w:pPr>
        <w:jc w:val="both"/>
        <w:rPr>
          <w:sz w:val="20"/>
          <w:szCs w:val="20"/>
        </w:rPr>
      </w:pP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26 января 2022 года                                                                                                                                     город </w:t>
      </w:r>
      <w:r w:rsidRPr="00675405">
        <w:rPr>
          <w:sz w:val="20"/>
          <w:szCs w:val="20"/>
        </w:rPr>
        <w:t>Керчь</w:t>
      </w:r>
    </w:p>
    <w:p w:rsidR="00A77B3E" w:rsidRPr="00675405" w:rsidP="00675405">
      <w:pPr>
        <w:jc w:val="both"/>
        <w:rPr>
          <w:sz w:val="20"/>
          <w:szCs w:val="20"/>
        </w:rPr>
      </w:pP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исполняя обязанности мирового судьи судебного участка № 47 Керченского судебного района, </w:t>
      </w:r>
      <w:r w:rsidRPr="00675405">
        <w:rPr>
          <w:sz w:val="20"/>
          <w:szCs w:val="20"/>
        </w:rPr>
        <w:t>рассмотрев дело об административном правонарушении, предусмотренном ст. 6.9 ч.1 КоАП РФ, в отношении: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С.</w:t>
      </w:r>
      <w:r w:rsidRPr="00675405">
        <w:rPr>
          <w:sz w:val="20"/>
          <w:szCs w:val="20"/>
        </w:rPr>
        <w:t xml:space="preserve"> С.</w:t>
      </w:r>
      <w:r w:rsidRPr="00675405">
        <w:rPr>
          <w:sz w:val="20"/>
          <w:szCs w:val="20"/>
        </w:rPr>
        <w:t>, паспортные данные, анкетные данные</w:t>
      </w:r>
      <w:r w:rsidRPr="00675405">
        <w:rPr>
          <w:sz w:val="20"/>
          <w:szCs w:val="20"/>
        </w:rPr>
        <w:t xml:space="preserve">, </w:t>
      </w:r>
      <w:r w:rsidRPr="00675405">
        <w:rPr>
          <w:sz w:val="20"/>
          <w:szCs w:val="20"/>
        </w:rPr>
        <w:t>зарегистрированного</w:t>
      </w:r>
      <w:r w:rsidRPr="00675405">
        <w:rPr>
          <w:sz w:val="20"/>
          <w:szCs w:val="20"/>
        </w:rPr>
        <w:t xml:space="preserve"> и проживающего по адресу: ад</w:t>
      </w:r>
      <w:r w:rsidRPr="00675405">
        <w:rPr>
          <w:sz w:val="20"/>
          <w:szCs w:val="20"/>
        </w:rPr>
        <w:t>рес,</w:t>
      </w:r>
    </w:p>
    <w:p w:rsidR="00A77B3E" w:rsidRPr="00675405" w:rsidP="00675405">
      <w:pPr>
        <w:jc w:val="center"/>
        <w:rPr>
          <w:sz w:val="20"/>
          <w:szCs w:val="20"/>
        </w:rPr>
      </w:pPr>
      <w:r w:rsidRPr="00675405">
        <w:rPr>
          <w:sz w:val="20"/>
          <w:szCs w:val="20"/>
        </w:rPr>
        <w:t>УСТАНОВИЛ: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Согласно протоколу об административном правонарушении № </w:t>
      </w:r>
      <w:r w:rsidRPr="00675405">
        <w:rPr>
          <w:sz w:val="20"/>
          <w:szCs w:val="20"/>
        </w:rPr>
        <w:t xml:space="preserve">от 12.01.2022 г., </w:t>
      </w: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С.С. 12.01.2022 г. </w:t>
      </w:r>
      <w:r w:rsidRPr="00675405">
        <w:rPr>
          <w:sz w:val="20"/>
          <w:szCs w:val="20"/>
        </w:rPr>
        <w:t>в</w:t>
      </w:r>
      <w:r w:rsidRPr="00675405">
        <w:rPr>
          <w:sz w:val="20"/>
          <w:szCs w:val="20"/>
        </w:rPr>
        <w:t xml:space="preserve"> время, по адресу: адрес, возле дома №</w:t>
      </w:r>
      <w:r w:rsidRPr="00675405">
        <w:rPr>
          <w:sz w:val="20"/>
          <w:szCs w:val="20"/>
        </w:rPr>
        <w:t>, отказался выполнить требования о прохождении медицинского освидетельствов</w:t>
      </w:r>
      <w:r w:rsidRPr="00675405">
        <w:rPr>
          <w:sz w:val="20"/>
          <w:szCs w:val="20"/>
        </w:rPr>
        <w:t>ания на состояние опьянения в отношении которого имеются достаточные основания полагать, что он потребил наркотические вещества (средства) или иные психотропные вещество без назначения врача, а именно находился в состоянии с признаками опьянения: нарушение</w:t>
      </w:r>
      <w:r w:rsidRPr="00675405">
        <w:rPr>
          <w:sz w:val="20"/>
          <w:szCs w:val="20"/>
        </w:rPr>
        <w:t xml:space="preserve"> речи, неустойчивость позы, поведение не соответствующее обстановке, чем совершил административное правонарушение, предусмотренное ч. 1  ст. 6.9 КоАП РФ.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В судебном заседании </w:t>
      </w: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С.С. вину полностью признал и подтвердил, что отказался от прохождения </w:t>
      </w:r>
      <w:r w:rsidRPr="00675405">
        <w:rPr>
          <w:sz w:val="20"/>
          <w:szCs w:val="20"/>
        </w:rPr>
        <w:t>медицинского освидетельствования, так как ранее употребил наркотическое вещество.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Заслушав </w:t>
      </w: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С.С., исследовав письменные материалы дела об административном правонарушении, суд приходит к следующему.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>В соответствии с ч.1 ст. 2.1 КоАП РФ администрати</w:t>
      </w:r>
      <w:r w:rsidRPr="00675405">
        <w:rPr>
          <w:sz w:val="20"/>
          <w:szCs w:val="20"/>
        </w:rPr>
        <w:t>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</w:t>
      </w:r>
      <w:r w:rsidRPr="00675405">
        <w:rPr>
          <w:sz w:val="20"/>
          <w:szCs w:val="20"/>
        </w:rPr>
        <w:t>ть.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Согласно ч. 1 ст. 6.9  потребление наркотических средств или психотропных веществ без назначения врача либо новых потенциально опасных </w:t>
      </w:r>
      <w:r w:rsidRPr="00675405">
        <w:rPr>
          <w:sz w:val="20"/>
          <w:szCs w:val="20"/>
        </w:rPr>
        <w:t>психоактивных</w:t>
      </w:r>
      <w:r w:rsidRPr="00675405">
        <w:rPr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 Кодекс</w:t>
      </w:r>
      <w:r w:rsidRPr="00675405">
        <w:rPr>
          <w:sz w:val="20"/>
          <w:szCs w:val="20"/>
        </w:rPr>
        <w:t>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</w:t>
      </w:r>
      <w:r w:rsidRPr="00675405">
        <w:rPr>
          <w:sz w:val="20"/>
          <w:szCs w:val="20"/>
        </w:rPr>
        <w:t>ва или</w:t>
      </w:r>
      <w:r w:rsidRPr="00675405">
        <w:rPr>
          <w:sz w:val="20"/>
          <w:szCs w:val="20"/>
        </w:rPr>
        <w:t xml:space="preserve"> психотропные вещества без назначения врача либо новые потенциально опасные </w:t>
      </w:r>
      <w:r w:rsidRPr="00675405">
        <w:rPr>
          <w:sz w:val="20"/>
          <w:szCs w:val="20"/>
        </w:rPr>
        <w:t>психоактивные</w:t>
      </w:r>
      <w:r w:rsidRPr="00675405">
        <w:rPr>
          <w:sz w:val="20"/>
          <w:szCs w:val="20"/>
        </w:rPr>
        <w:t xml:space="preserve"> вещества, влечет </w:t>
      </w:r>
      <w:r w:rsidRPr="00675405">
        <w:rPr>
          <w:sz w:val="20"/>
          <w:szCs w:val="20"/>
        </w:rPr>
        <w:t>наложение</w:t>
      </w:r>
      <w:r w:rsidRPr="00675405">
        <w:rPr>
          <w:sz w:val="20"/>
          <w:szCs w:val="20"/>
        </w:rPr>
        <w:t xml:space="preserve"> влечет наложение административного штрафа в размере от четырех тысяч до пяти тысяч рублей или административный арест на срок до пятна</w:t>
      </w:r>
      <w:r w:rsidRPr="00675405">
        <w:rPr>
          <w:sz w:val="20"/>
          <w:szCs w:val="20"/>
        </w:rPr>
        <w:t>дцати суток.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</w:t>
      </w:r>
      <w:r w:rsidRPr="00675405">
        <w:rPr>
          <w:sz w:val="20"/>
          <w:szCs w:val="20"/>
        </w:rPr>
        <w:t xml:space="preserve"> правонарушения. 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675405">
        <w:rPr>
          <w:sz w:val="20"/>
          <w:szCs w:val="20"/>
        </w:rPr>
        <w:t xml:space="preserve"> В ходе рассмотрения дела об административном правонарушении было установлено, что  </w:t>
      </w: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С.С. 12.01.2022 г. </w:t>
      </w:r>
      <w:r w:rsidRPr="00675405">
        <w:rPr>
          <w:sz w:val="20"/>
          <w:szCs w:val="20"/>
        </w:rPr>
        <w:t>в</w:t>
      </w:r>
      <w:r w:rsidRPr="00675405">
        <w:rPr>
          <w:sz w:val="20"/>
          <w:szCs w:val="20"/>
        </w:rPr>
        <w:t xml:space="preserve"> время, по адресу: адрес, возле дома №</w:t>
      </w:r>
      <w:r w:rsidRPr="00675405">
        <w:rPr>
          <w:sz w:val="20"/>
          <w:szCs w:val="20"/>
        </w:rPr>
        <w:t>, находясь в состоянии с признаками опьянения: нарушение речи, неустойчивость п</w:t>
      </w:r>
      <w:r w:rsidRPr="00675405">
        <w:rPr>
          <w:sz w:val="20"/>
          <w:szCs w:val="20"/>
        </w:rPr>
        <w:t>озы, поведение не соответствующее обстановке, отказался выполнить требования о прохождении медицинского освидетельствования на состояние опьянения в отношении которого имеются достаточные основания полагать, что он потребил наркотические вещества (средства</w:t>
      </w:r>
      <w:r w:rsidRPr="00675405">
        <w:rPr>
          <w:sz w:val="20"/>
          <w:szCs w:val="20"/>
        </w:rPr>
        <w:t xml:space="preserve">) или </w:t>
      </w:r>
      <w:r w:rsidRPr="00675405">
        <w:rPr>
          <w:sz w:val="20"/>
          <w:szCs w:val="20"/>
        </w:rPr>
        <w:t xml:space="preserve">иные психотропные вещество без назначения врача, чем совершил административное правонарушение, предусмотренное ч. 1  ст. 6.9 КоАП РФ – невыполнение законного требования уполномоченного должностного лица о прохождении медицинского освидетельствования </w:t>
      </w:r>
      <w:r w:rsidRPr="00675405">
        <w:rPr>
          <w:sz w:val="20"/>
          <w:szCs w:val="20"/>
        </w:rPr>
        <w:t xml:space="preserve">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75405">
        <w:rPr>
          <w:sz w:val="20"/>
          <w:szCs w:val="20"/>
        </w:rPr>
        <w:t>психоактивные</w:t>
      </w:r>
      <w:r w:rsidRPr="00675405">
        <w:rPr>
          <w:sz w:val="20"/>
          <w:szCs w:val="20"/>
        </w:rPr>
        <w:t xml:space="preserve"> вещества.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675405">
        <w:rPr>
          <w:sz w:val="20"/>
          <w:szCs w:val="20"/>
        </w:rPr>
        <w:t>Согласно ст. 26</w:t>
      </w:r>
      <w:r w:rsidRPr="00675405">
        <w:rPr>
          <w:sz w:val="20"/>
          <w:szCs w:val="20"/>
        </w:rPr>
        <w:t xml:space="preserve">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</w:t>
      </w:r>
      <w:r w:rsidRPr="00675405">
        <w:rPr>
          <w:sz w:val="20"/>
          <w:szCs w:val="20"/>
        </w:rPr>
        <w:t>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</w:t>
      </w:r>
      <w:r w:rsidRPr="00675405">
        <w:rPr>
          <w:sz w:val="20"/>
          <w:szCs w:val="20"/>
        </w:rPr>
        <w:t>ивном правонарушении, иными видами доказательств.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Кроме признания </w:t>
      </w: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С.С., 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</w:t>
      </w:r>
      <w:r w:rsidRPr="00675405">
        <w:rPr>
          <w:sz w:val="20"/>
          <w:szCs w:val="20"/>
        </w:rPr>
        <w:t xml:space="preserve">вонарушении (л.д.2), рапортом сотрудника полиции (л.д.9-10), протоколом о направлении на медицинское освидетельствование на состояние опьянения (л.д.3), копией протокола досмотра и изъятии (л.д.4) копиями объяснений </w:t>
      </w:r>
      <w:r w:rsidRPr="00675405">
        <w:rPr>
          <w:sz w:val="20"/>
          <w:szCs w:val="20"/>
        </w:rPr>
        <w:t>фио</w:t>
      </w:r>
      <w:r w:rsidRPr="00675405">
        <w:rPr>
          <w:sz w:val="20"/>
          <w:szCs w:val="20"/>
        </w:rPr>
        <w:t xml:space="preserve">, </w:t>
      </w:r>
      <w:r w:rsidRPr="00675405">
        <w:rPr>
          <w:sz w:val="20"/>
          <w:szCs w:val="20"/>
        </w:rPr>
        <w:t>фио</w:t>
      </w:r>
      <w:r w:rsidRPr="00675405">
        <w:rPr>
          <w:sz w:val="20"/>
          <w:szCs w:val="20"/>
        </w:rPr>
        <w:t xml:space="preserve"> (л.д.6-7), справкой ГБУЗ</w:t>
      </w:r>
      <w:r w:rsidRPr="00675405">
        <w:rPr>
          <w:sz w:val="20"/>
          <w:szCs w:val="20"/>
        </w:rPr>
        <w:t xml:space="preserve"> «</w:t>
      </w:r>
      <w:r w:rsidRPr="00675405">
        <w:rPr>
          <w:sz w:val="20"/>
          <w:szCs w:val="20"/>
        </w:rPr>
        <w:t>Керче</w:t>
      </w:r>
      <w:r w:rsidRPr="00675405">
        <w:rPr>
          <w:sz w:val="20"/>
          <w:szCs w:val="20"/>
        </w:rPr>
        <w:t>нского</w:t>
      </w:r>
      <w:r w:rsidRPr="00675405">
        <w:rPr>
          <w:sz w:val="20"/>
          <w:szCs w:val="20"/>
        </w:rPr>
        <w:t xml:space="preserve"> ПНД» (л.д.8), справкой на лицо (л.д.12-15). 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С.С. имеется состав административного правонарушения, предусмотренного ч. 1 ст. 6.9 КоАП РФ.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675405">
        <w:rPr>
          <w:sz w:val="20"/>
          <w:szCs w:val="20"/>
        </w:rPr>
        <w:t xml:space="preserve">настоящим Кодексом. При назначении административного </w:t>
      </w:r>
      <w:r w:rsidRPr="00675405">
        <w:rPr>
          <w:sz w:val="20"/>
          <w:szCs w:val="20"/>
        </w:rPr>
        <w:t>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</w:t>
      </w:r>
      <w:r w:rsidRPr="00675405">
        <w:rPr>
          <w:sz w:val="20"/>
          <w:szCs w:val="20"/>
        </w:rPr>
        <w:t>сть, и обстоятельства, отягчающие административную ответственность.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Обстоятельств, смягчающих и отягчающих административную ответственность </w:t>
      </w: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С.С., судом не установлено.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Учитывая указанные обстоятельства, судья считает необходимым назначить </w:t>
      </w:r>
      <w:r w:rsidRPr="00675405">
        <w:rPr>
          <w:sz w:val="20"/>
          <w:szCs w:val="20"/>
        </w:rPr>
        <w:t>Ставниц</w:t>
      </w:r>
      <w:r w:rsidRPr="00675405">
        <w:rPr>
          <w:sz w:val="20"/>
          <w:szCs w:val="20"/>
        </w:rPr>
        <w:t>ер</w:t>
      </w:r>
      <w:r w:rsidRPr="00675405">
        <w:rPr>
          <w:sz w:val="20"/>
          <w:szCs w:val="20"/>
        </w:rPr>
        <w:t xml:space="preserve"> С.С. административное наказание в виде штрафа в доход государства в пределах санкции ч. 1 ст. 6.9 КоАП РФ.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>В соответствии с положениями ч.2.1 ст. 4.1 КоАП Российской Федерации при назначении административного наказания за совершение административных пра</w:t>
      </w:r>
      <w:r w:rsidRPr="00675405">
        <w:rPr>
          <w:sz w:val="20"/>
          <w:szCs w:val="20"/>
        </w:rPr>
        <w:t xml:space="preserve">вонарушений в области законодательства о наркотических средствах, психотропных веществах и об их </w:t>
      </w:r>
      <w:r w:rsidRPr="00675405">
        <w:rPr>
          <w:sz w:val="20"/>
          <w:szCs w:val="20"/>
        </w:rPr>
        <w:t>прекурсорах</w:t>
      </w:r>
      <w:r w:rsidRPr="00675405">
        <w:rPr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</w:t>
      </w:r>
      <w:r w:rsidRPr="00675405">
        <w:rPr>
          <w:sz w:val="20"/>
          <w:szCs w:val="20"/>
        </w:rPr>
        <w:t xml:space="preserve">ьно опасные </w:t>
      </w:r>
      <w:r w:rsidRPr="00675405">
        <w:rPr>
          <w:sz w:val="20"/>
          <w:szCs w:val="20"/>
        </w:rPr>
        <w:t>психоактивные</w:t>
      </w:r>
      <w:r w:rsidRPr="00675405">
        <w:rPr>
          <w:sz w:val="20"/>
          <w:szCs w:val="20"/>
        </w:rPr>
        <w:t xml:space="preserve"> вещества, судья может возложить на такое лицо обязанность пройти диагностику</w:t>
      </w:r>
      <w:r w:rsidRPr="00675405">
        <w:rPr>
          <w:sz w:val="20"/>
          <w:szCs w:val="20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</w:t>
      </w:r>
      <w:r w:rsidRPr="00675405">
        <w:rPr>
          <w:sz w:val="20"/>
          <w:szCs w:val="20"/>
        </w:rPr>
        <w:t xml:space="preserve"> психотропных веществ без назначения врача либо новых потенциально опасных </w:t>
      </w:r>
      <w:r w:rsidRPr="00675405">
        <w:rPr>
          <w:sz w:val="20"/>
          <w:szCs w:val="20"/>
        </w:rPr>
        <w:t>психоактивных</w:t>
      </w:r>
      <w:r w:rsidRPr="00675405">
        <w:rPr>
          <w:sz w:val="20"/>
          <w:szCs w:val="20"/>
        </w:rPr>
        <w:t xml:space="preserve"> веществ. </w:t>
      </w:r>
      <w:r w:rsidRPr="00675405">
        <w:rPr>
          <w:sz w:val="20"/>
          <w:szCs w:val="20"/>
        </w:rPr>
        <w:t>Контроль за</w:t>
      </w:r>
      <w:r w:rsidRPr="00675405">
        <w:rPr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</w:t>
      </w:r>
      <w:r w:rsidRPr="00675405">
        <w:rPr>
          <w:sz w:val="20"/>
          <w:szCs w:val="20"/>
        </w:rPr>
        <w:t>оссийской Федерации.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На основании </w:t>
      </w:r>
      <w:r w:rsidRPr="00675405">
        <w:rPr>
          <w:sz w:val="20"/>
          <w:szCs w:val="20"/>
        </w:rPr>
        <w:t>изложенного</w:t>
      </w:r>
      <w:r w:rsidRPr="00675405">
        <w:rPr>
          <w:sz w:val="20"/>
          <w:szCs w:val="20"/>
        </w:rPr>
        <w:t xml:space="preserve"> и руководствуясь ст. 23.1. и главой 29  КоАП РФ, мировой судья, </w:t>
      </w:r>
    </w:p>
    <w:p w:rsidR="00A77B3E" w:rsidRPr="00675405" w:rsidP="00675405">
      <w:pPr>
        <w:jc w:val="center"/>
        <w:rPr>
          <w:sz w:val="20"/>
          <w:szCs w:val="20"/>
        </w:rPr>
      </w:pPr>
      <w:r w:rsidRPr="00675405">
        <w:rPr>
          <w:sz w:val="20"/>
          <w:szCs w:val="20"/>
        </w:rPr>
        <w:t>ПОСТАНОВИЛ: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Признать </w:t>
      </w: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</w:t>
      </w:r>
      <w:r w:rsidRPr="00675405">
        <w:rPr>
          <w:sz w:val="20"/>
          <w:szCs w:val="20"/>
        </w:rPr>
        <w:t>С.</w:t>
      </w:r>
      <w:r w:rsidRPr="00675405">
        <w:rPr>
          <w:sz w:val="20"/>
          <w:szCs w:val="20"/>
        </w:rPr>
        <w:t>С.</w:t>
      </w:r>
      <w:r w:rsidRPr="00675405">
        <w:rPr>
          <w:sz w:val="20"/>
          <w:szCs w:val="20"/>
        </w:rPr>
        <w:t>виновным</w:t>
      </w:r>
      <w:r w:rsidRPr="00675405">
        <w:rPr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ч. 1   ст. 6.9 КоАП РФ, и назначить ему наказание в виде штрафа в размере 4000 (четыре тысячи) рублей. </w:t>
      </w:r>
    </w:p>
    <w:p w:rsidR="00A77B3E" w:rsidRPr="00675405" w:rsidP="00675405">
      <w:pPr>
        <w:ind w:firstLine="720"/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Обязать </w:t>
      </w:r>
      <w:r w:rsidRPr="00675405">
        <w:rPr>
          <w:sz w:val="20"/>
          <w:szCs w:val="20"/>
        </w:rPr>
        <w:t>Ставницер</w:t>
      </w:r>
      <w:r w:rsidRPr="00675405">
        <w:rPr>
          <w:sz w:val="20"/>
          <w:szCs w:val="20"/>
        </w:rPr>
        <w:t xml:space="preserve"> </w:t>
      </w:r>
      <w:r w:rsidRPr="00675405">
        <w:rPr>
          <w:sz w:val="20"/>
          <w:szCs w:val="20"/>
        </w:rPr>
        <w:t>С.</w:t>
      </w:r>
      <w:r w:rsidRPr="00675405">
        <w:rPr>
          <w:sz w:val="20"/>
          <w:szCs w:val="20"/>
        </w:rPr>
        <w:t xml:space="preserve"> С.</w:t>
      </w:r>
      <w:r w:rsidRPr="00675405">
        <w:rPr>
          <w:sz w:val="20"/>
          <w:szCs w:val="20"/>
        </w:rPr>
        <w:t xml:space="preserve"> пройти диагностику, профилактические мероприятия в ГБУЗРК "Керченский психоневрологический диспансер" (г. Керчь, ул. Парковая, 6) в связи с потреблением наркотических средств или психотропных веществ без назначения врача. 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>Контроль за</w:t>
      </w:r>
      <w:r w:rsidRPr="00675405">
        <w:rPr>
          <w:sz w:val="20"/>
          <w:szCs w:val="20"/>
        </w:rPr>
        <w:t xml:space="preserve"> исп</w:t>
      </w:r>
      <w:r w:rsidRPr="00675405">
        <w:rPr>
          <w:sz w:val="20"/>
          <w:szCs w:val="20"/>
        </w:rPr>
        <w:t>олнением такой обязанности возложить на Управление МВД России по г. Керчи.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Платежные реквизиты для уплаты штрафа: 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         Получатель: УФК по Республике Крым (Министерство юстиции Республики Крым) Наименование банка: Отделение Республика Крым Банка России</w:t>
      </w:r>
      <w:r w:rsidRPr="00675405">
        <w:rPr>
          <w:sz w:val="20"/>
          <w:szCs w:val="20"/>
        </w:rPr>
        <w:t>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</w:t>
      </w:r>
      <w:r w:rsidRPr="00675405">
        <w:rPr>
          <w:sz w:val="20"/>
          <w:szCs w:val="20"/>
        </w:rPr>
        <w:t>23; ОКТМО 35715000; КБК 828 1 16 01063 01 0009 140, УИН 0410760300475000302206179.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</w:t>
      </w:r>
      <w:r w:rsidRPr="00675405">
        <w:rPr>
          <w:sz w:val="20"/>
          <w:szCs w:val="20"/>
        </w:rPr>
        <w:t>дено административное дело в соответствии со ст. 20.25. ч.1 КоАП РФ.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         Квитанцию необходимо представить в суд, для приобщения к материалам дела.</w:t>
      </w: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 xml:space="preserve"> Постановление может быть обжаловано, принесен протест в Керченский городской суд Республики Крым в тече</w:t>
      </w:r>
      <w:r w:rsidRPr="00675405">
        <w:rPr>
          <w:sz w:val="20"/>
          <w:szCs w:val="20"/>
        </w:rPr>
        <w:t>ние десяти суток со дня вручения или получения копии постановления путем подачи жалобы через мирового судью судебного участка № 47 Керченского судебного района Республики Крым.</w:t>
      </w:r>
    </w:p>
    <w:p w:rsidR="00A77B3E" w:rsidRPr="00675405" w:rsidP="00675405">
      <w:pPr>
        <w:jc w:val="both"/>
        <w:rPr>
          <w:sz w:val="20"/>
          <w:szCs w:val="20"/>
        </w:rPr>
      </w:pPr>
    </w:p>
    <w:p w:rsidR="00A77B3E" w:rsidRPr="00675405" w:rsidP="00675405">
      <w:pPr>
        <w:jc w:val="both"/>
        <w:rPr>
          <w:sz w:val="20"/>
          <w:szCs w:val="20"/>
        </w:rPr>
      </w:pPr>
    </w:p>
    <w:p w:rsidR="00A77B3E" w:rsidRPr="00675405" w:rsidP="00675405">
      <w:pPr>
        <w:jc w:val="both"/>
        <w:rPr>
          <w:sz w:val="20"/>
          <w:szCs w:val="20"/>
        </w:rPr>
      </w:pPr>
      <w:r w:rsidRPr="00675405">
        <w:rPr>
          <w:sz w:val="20"/>
          <w:szCs w:val="20"/>
        </w:rPr>
        <w:t>Мировой судья</w:t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  <w:t xml:space="preserve">                                    Полищук Е.Д.</w:t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</w:r>
      <w:r w:rsidRPr="00675405">
        <w:rPr>
          <w:sz w:val="20"/>
          <w:szCs w:val="20"/>
        </w:rPr>
        <w:tab/>
        <w:t xml:space="preserve"> </w:t>
      </w:r>
    </w:p>
    <w:p w:rsidR="00A77B3E" w:rsidRPr="00675405" w:rsidP="00675405">
      <w:pPr>
        <w:jc w:val="both"/>
        <w:rPr>
          <w:sz w:val="20"/>
          <w:szCs w:val="20"/>
        </w:rPr>
      </w:pPr>
    </w:p>
    <w:p w:rsidR="00A77B3E" w:rsidRPr="00675405" w:rsidP="00675405">
      <w:pPr>
        <w:jc w:val="both"/>
        <w:rPr>
          <w:sz w:val="20"/>
          <w:szCs w:val="20"/>
        </w:rPr>
      </w:pPr>
    </w:p>
    <w:sectPr w:rsidSect="00675405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405"/>
    <w:rsid w:val="006754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