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4</w:t>
      </w:r>
    </w:p>
    <w:p w:rsidR="00A77B3E" w:rsidRPr="00917026" w:rsidP="00917026">
      <w:pPr>
        <w:jc w:val="both"/>
        <w:rPr>
          <w:sz w:val="20"/>
          <w:szCs w:val="20"/>
        </w:rPr>
      </w:pP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   Дело  № 5-47-47/2022</w:t>
      </w:r>
    </w:p>
    <w:p w:rsidR="00A77B3E" w:rsidRPr="00917026" w:rsidP="00917026">
      <w:pPr>
        <w:jc w:val="both"/>
        <w:rPr>
          <w:sz w:val="20"/>
          <w:szCs w:val="20"/>
        </w:rPr>
      </w:pP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ПОСТАНОВЛЕНИЕ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по делу об административном правонарушении</w:t>
      </w:r>
    </w:p>
    <w:p w:rsidR="00A77B3E" w:rsidRPr="00917026" w:rsidP="00917026">
      <w:pPr>
        <w:jc w:val="both"/>
        <w:rPr>
          <w:sz w:val="20"/>
          <w:szCs w:val="20"/>
        </w:rPr>
      </w:pP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11 февраля 2022 года                                                                            город Керчь</w:t>
      </w:r>
    </w:p>
    <w:p w:rsidR="00A77B3E" w:rsidRPr="00917026" w:rsidP="00917026">
      <w:pPr>
        <w:jc w:val="both"/>
        <w:rPr>
          <w:sz w:val="20"/>
          <w:szCs w:val="20"/>
        </w:rPr>
      </w:pP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Мировой судья судебного участка № 50 Керченского судебного </w:t>
      </w:r>
      <w:r w:rsidRPr="00917026">
        <w:rPr>
          <w:sz w:val="20"/>
          <w:szCs w:val="20"/>
        </w:rPr>
        <w:t>района (городской округ Керчь) Республики Крым (по адресу: г. Керчь, ул. Фурманова, 9) Пшеничная Г.А., исполняя обязанности мирового судьи судебного участка № 47 Керченского судебного района (городской округ Керчь), рассмотрев дело об административном прав</w:t>
      </w:r>
      <w:r w:rsidRPr="00917026">
        <w:rPr>
          <w:sz w:val="20"/>
          <w:szCs w:val="20"/>
        </w:rPr>
        <w:t>онарушении, предусмотренном ст. 6.1.1 Кодекса Российской Федерации об административных правонарушениях (далее КоАП РФ), в отношении:</w:t>
      </w:r>
      <w:r>
        <w:rPr>
          <w:sz w:val="20"/>
          <w:szCs w:val="20"/>
        </w:rPr>
        <w:t xml:space="preserve"> </w:t>
      </w:r>
      <w:r w:rsidRPr="00917026">
        <w:rPr>
          <w:sz w:val="20"/>
          <w:szCs w:val="20"/>
        </w:rPr>
        <w:t>Комягиной И.</w:t>
      </w:r>
      <w:r w:rsidRPr="00917026">
        <w:rPr>
          <w:sz w:val="20"/>
          <w:szCs w:val="20"/>
        </w:rPr>
        <w:t xml:space="preserve"> А.</w:t>
      </w:r>
      <w:r w:rsidRPr="00917026">
        <w:rPr>
          <w:sz w:val="20"/>
          <w:szCs w:val="20"/>
        </w:rPr>
        <w:t>, паспортные данные, анкетные данные</w:t>
      </w:r>
      <w:r w:rsidRPr="00917026">
        <w:rPr>
          <w:sz w:val="20"/>
          <w:szCs w:val="20"/>
        </w:rPr>
        <w:t xml:space="preserve">, зарегистрированной и проживающей по адресу: адрес, </w:t>
      </w:r>
    </w:p>
    <w:p w:rsidR="00A77B3E" w:rsidRPr="00917026" w:rsidP="00917026">
      <w:pPr>
        <w:jc w:val="center"/>
        <w:rPr>
          <w:sz w:val="20"/>
          <w:szCs w:val="20"/>
        </w:rPr>
      </w:pPr>
      <w:r w:rsidRPr="00917026">
        <w:rPr>
          <w:sz w:val="20"/>
          <w:szCs w:val="20"/>
        </w:rPr>
        <w:t>УСТАНОВИЛ: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917026">
        <w:rPr>
          <w:sz w:val="20"/>
          <w:szCs w:val="20"/>
        </w:rPr>
        <w:t>от 26.02.2021, Комягина И.А. 10.02.2021 в 15 час. 07 мин</w:t>
      </w:r>
      <w:r w:rsidRPr="00917026">
        <w:rPr>
          <w:sz w:val="20"/>
          <w:szCs w:val="20"/>
        </w:rPr>
        <w:t xml:space="preserve">. по адресу адрес, нанесла правой рукой удары в область затылка, губы несовершеннолетней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>, паспортные данные, чем причинила ребенку физическую боль, но не повлекшее последствий, указанных в ст.115 УК РФ, не содержащих уголовно-наказуемого деяния,</w:t>
      </w:r>
      <w:r w:rsidRPr="00917026">
        <w:rPr>
          <w:sz w:val="20"/>
          <w:szCs w:val="20"/>
        </w:rPr>
        <w:t xml:space="preserve"> тем самым совершила административное правонарушение, предусмотренное ст.6.1.1 КоАП РФ.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В судебном заседании Комягина И.А. вину признала, в содеянном раскаялась и пояснила, что 10.02.2021 примерно в 15 час</w:t>
      </w:r>
      <w:r w:rsidRPr="00917026">
        <w:rPr>
          <w:sz w:val="20"/>
          <w:szCs w:val="20"/>
        </w:rPr>
        <w:t>.</w:t>
      </w:r>
      <w:r w:rsidRPr="00917026">
        <w:rPr>
          <w:sz w:val="20"/>
          <w:szCs w:val="20"/>
        </w:rPr>
        <w:t xml:space="preserve"> </w:t>
      </w:r>
      <w:r w:rsidRPr="00917026">
        <w:rPr>
          <w:sz w:val="20"/>
          <w:szCs w:val="20"/>
        </w:rPr>
        <w:t>п</w:t>
      </w:r>
      <w:r w:rsidRPr="00917026">
        <w:rPr>
          <w:sz w:val="20"/>
          <w:szCs w:val="20"/>
        </w:rPr>
        <w:t xml:space="preserve">о адресу: адрес, нанесла правой рукой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удары в область затылка, лица, при этом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испытала физическую боль. Также пояснила, что это был единичный случай, поскольку в тот момент она находилась в депрессии, в настоящее время у нее с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хорошие отношения, просил</w:t>
      </w:r>
      <w:r w:rsidRPr="00917026">
        <w:rPr>
          <w:sz w:val="20"/>
          <w:szCs w:val="20"/>
        </w:rPr>
        <w:t>а назначить наказание в виде административного штрафа. Ходатайств ею в судебном заседании не заявлено.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Законный представитель несовершеннолетней потерпевшей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– главный специалист отдела социальной защиты детей Управления по делам несовершеннолетних и за</w:t>
      </w:r>
      <w:r w:rsidRPr="00917026">
        <w:rPr>
          <w:sz w:val="20"/>
          <w:szCs w:val="20"/>
        </w:rPr>
        <w:t xml:space="preserve">щите их прав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просила строго не наказывать Комягину И.А., ограничиться наказанием в виде административного штрафа, поскольку Комягина И.А. осознала вину, поддерживает с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доверительные отношения.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Заслушав Комягину И.А., законного представител</w:t>
      </w:r>
      <w:r w:rsidRPr="00917026">
        <w:rPr>
          <w:sz w:val="20"/>
          <w:szCs w:val="20"/>
        </w:rPr>
        <w:t xml:space="preserve">я потерпевшей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–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>, исследовав материалы дела об административном правонарушении, суд приходит к следующему.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</w:t>
      </w:r>
      <w:r w:rsidRPr="00917026">
        <w:rPr>
          <w:sz w:val="20"/>
          <w:szCs w:val="20"/>
        </w:rPr>
        <w:t>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Согласно ст. 6.1.1 нанесение побоев или совершение иных насильственных действий, причинив</w:t>
      </w:r>
      <w:r w:rsidRPr="00917026">
        <w:rPr>
          <w:sz w:val="20"/>
          <w:szCs w:val="20"/>
        </w:rPr>
        <w:t>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</w:t>
      </w:r>
      <w:r w:rsidRPr="00917026">
        <w:rPr>
          <w:sz w:val="20"/>
          <w:szCs w:val="20"/>
        </w:rPr>
        <w:t xml:space="preserve"> рублей, либо административный арест на срок от десяти до пятнадцати суток, либо обязательные работы на</w:t>
      </w:r>
      <w:r w:rsidRPr="00917026">
        <w:rPr>
          <w:sz w:val="20"/>
          <w:szCs w:val="20"/>
        </w:rPr>
        <w:t xml:space="preserve"> срок от шестидесяти до ста двадцати часов.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Состав данного правонарушения является материальным, для квалификации содеянного по указанной норме требуется</w:t>
      </w:r>
      <w:r w:rsidRPr="00917026">
        <w:rPr>
          <w:sz w:val="20"/>
          <w:szCs w:val="20"/>
        </w:rPr>
        <w:t xml:space="preserve"> наступление последствий в виде физической боли при отсутствии вреда здоровью потерпевшего, определяемого в соответствии с Приказом </w:t>
      </w:r>
      <w:r w:rsidRPr="00917026">
        <w:rPr>
          <w:sz w:val="20"/>
          <w:szCs w:val="20"/>
        </w:rPr>
        <w:t>Минздравсоцразвития</w:t>
      </w:r>
      <w:r w:rsidRPr="00917026">
        <w:rPr>
          <w:sz w:val="20"/>
          <w:szCs w:val="20"/>
        </w:rPr>
        <w:t xml:space="preserve"> РФ от 24 апреля 2008 года N 194н "Об утверждении Медицинских критериев определения степени тяжести вреда</w:t>
      </w:r>
      <w:r w:rsidRPr="00917026">
        <w:rPr>
          <w:sz w:val="20"/>
          <w:szCs w:val="20"/>
        </w:rPr>
        <w:t>, причиненного здоровью человека".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</w:t>
      </w:r>
      <w:r w:rsidRPr="00917026">
        <w:rPr>
          <w:sz w:val="20"/>
          <w:szCs w:val="20"/>
        </w:rPr>
        <w:t>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К ины</w:t>
      </w:r>
      <w:r w:rsidRPr="00917026">
        <w:rPr>
          <w:sz w:val="20"/>
          <w:szCs w:val="20"/>
        </w:rPr>
        <w:t>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Исходя из изложенного, обязательным признаком объектив</w:t>
      </w:r>
      <w:r w:rsidRPr="00917026">
        <w:rPr>
          <w:sz w:val="20"/>
          <w:szCs w:val="20"/>
        </w:rPr>
        <w:t>ной стороны состава указанного административного является наступление последствий в виде физической боли.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</w:t>
      </w:r>
      <w:r w:rsidRPr="00917026">
        <w:rPr>
          <w:sz w:val="20"/>
          <w:szCs w:val="20"/>
        </w:rPr>
        <w:t xml:space="preserve">ия, лицо, совершившие противоправное действие, виновность лица в совершении административного правонарушения.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</w:t>
      </w:r>
      <w:r w:rsidRPr="00917026">
        <w:rPr>
          <w:sz w:val="20"/>
          <w:szCs w:val="20"/>
        </w:rPr>
        <w:t>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</w:t>
      </w:r>
      <w:r w:rsidRPr="00917026">
        <w:rPr>
          <w:sz w:val="20"/>
          <w:szCs w:val="20"/>
        </w:rPr>
        <w:t>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Кроме признания вины Комягиной И.А., ее виновность в совершении административн</w:t>
      </w:r>
      <w:r w:rsidRPr="00917026">
        <w:rPr>
          <w:sz w:val="20"/>
          <w:szCs w:val="20"/>
        </w:rPr>
        <w:t xml:space="preserve">ого правонарушения подтверждается совокупностью исследованных в судебном заседании доказательств: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- протоколом об административном правонарушении № </w:t>
      </w:r>
      <w:r w:rsidRPr="00917026">
        <w:rPr>
          <w:sz w:val="20"/>
          <w:szCs w:val="20"/>
        </w:rPr>
        <w:t>от 26.02.2021  (л.д.2);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-  рапортом сотрудника полиции (л.д.5);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- заявлением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</w:t>
      </w:r>
      <w:r w:rsidRPr="00917026">
        <w:rPr>
          <w:sz w:val="20"/>
          <w:szCs w:val="20"/>
        </w:rPr>
        <w:t>(л.д.6);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- объяснением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, согласно которым ему 10.02.2021 на телефон пришло сообщение от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 xml:space="preserve"> с просьбой вызвать сотрудников полиции, так как ее адрес </w:t>
      </w:r>
      <w:r w:rsidRPr="00917026">
        <w:rPr>
          <w:sz w:val="20"/>
          <w:szCs w:val="20"/>
        </w:rPr>
        <w:t xml:space="preserve">избивает </w:t>
      </w:r>
      <w:r w:rsidRPr="00917026">
        <w:rPr>
          <w:sz w:val="20"/>
          <w:szCs w:val="20"/>
        </w:rPr>
        <w:t xml:space="preserve">– Комягина И.А. (л.д.9);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- актом судебно-медицинского освидетельствования № </w:t>
      </w:r>
      <w:r w:rsidRPr="00917026">
        <w:rPr>
          <w:sz w:val="20"/>
          <w:szCs w:val="20"/>
        </w:rPr>
        <w:t>от 12.02.20</w:t>
      </w:r>
      <w:r w:rsidRPr="00917026">
        <w:rPr>
          <w:sz w:val="20"/>
          <w:szCs w:val="20"/>
        </w:rPr>
        <w:t xml:space="preserve">21, согласно которому несовершеннолетней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>, паспортные данные причинены телесные повреждения: ссадина на красной кайме нижней губы, кровоподтек в проекции гребня левой подвздошной кости, кровоподтек на передней поверхности левого бедра и нижней трети, дв</w:t>
      </w:r>
      <w:r w:rsidRPr="00917026">
        <w:rPr>
          <w:sz w:val="20"/>
          <w:szCs w:val="20"/>
        </w:rPr>
        <w:t>а кровоподтека правого предплечья в средней трети,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</w:t>
      </w:r>
      <w:r w:rsidRPr="00917026">
        <w:rPr>
          <w:sz w:val="20"/>
          <w:szCs w:val="20"/>
        </w:rPr>
        <w:t xml:space="preserve"> как не причинившие вреда здоровью, образовал</w:t>
      </w:r>
      <w:r w:rsidRPr="00917026">
        <w:rPr>
          <w:sz w:val="20"/>
          <w:szCs w:val="20"/>
        </w:rPr>
        <w:t>ись в результате действия тупого предмета (предметов) с ограниченной действующей поверхностью (л.д.12-13);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- копией свидетельства о рождении </w:t>
      </w:r>
      <w:r w:rsidRPr="00917026">
        <w:rPr>
          <w:sz w:val="20"/>
          <w:szCs w:val="20"/>
        </w:rPr>
        <w:t>фио</w:t>
      </w:r>
      <w:r w:rsidRPr="00917026">
        <w:rPr>
          <w:sz w:val="20"/>
          <w:szCs w:val="20"/>
        </w:rPr>
        <w:t>, паспортные данные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Данные доказательства оформлены сотрудником полиции в рамках выполнения им своих служебных о</w:t>
      </w:r>
      <w:r w:rsidRPr="00917026">
        <w:rPr>
          <w:sz w:val="20"/>
          <w:szCs w:val="20"/>
        </w:rPr>
        <w:t>бязанностей, в соответствии с требованиями закона, причиной их составления послужило непосредственное выявление административного правонарушения.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917026">
        <w:rPr>
          <w:sz w:val="20"/>
          <w:szCs w:val="20"/>
        </w:rPr>
        <w:t>Комягиной И.А. имеется состав административного правонарушения, предусмотренного ст. 6.1.1 КоАП РФ.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</w:t>
      </w:r>
      <w:r w:rsidRPr="00917026">
        <w:rPr>
          <w:sz w:val="20"/>
          <w:szCs w:val="20"/>
        </w:rPr>
        <w:t>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</w:t>
      </w:r>
      <w:r w:rsidRPr="00917026">
        <w:rPr>
          <w:sz w:val="20"/>
          <w:szCs w:val="20"/>
        </w:rPr>
        <w:t>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Обстоятельств, отягчающих административную ответственность в соответствии со ст.4.3 КоАП </w:t>
      </w:r>
      <w:r w:rsidRPr="00917026">
        <w:rPr>
          <w:sz w:val="20"/>
          <w:szCs w:val="20"/>
        </w:rPr>
        <w:t>РФ, мировым судьей не установлено.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К обстоятельствам, смягчающим административную ответственность, судья относит признание вины Комягиной И.А.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При назначении Комягиной И.А. наказания мировой судья учитывает характер совершенного административного правонару</w:t>
      </w:r>
      <w:r w:rsidRPr="00917026">
        <w:rPr>
          <w:sz w:val="20"/>
          <w:szCs w:val="20"/>
        </w:rPr>
        <w:t>шения, личность виновной, обстоятельства смягчающие административную ответственность и отсутствие обстоятельств, отягчающих административную ответственность, мнение законного представителя потерпевшей и считает возможным назначить  Комягиной И.А. администр</w:t>
      </w:r>
      <w:r w:rsidRPr="00917026">
        <w:rPr>
          <w:sz w:val="20"/>
          <w:szCs w:val="20"/>
        </w:rPr>
        <w:t xml:space="preserve">ативное наказание в виде административного штрафа, установленного ст. 6.1.1 КоАП РФ.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На основании </w:t>
      </w:r>
      <w:r w:rsidRPr="00917026">
        <w:rPr>
          <w:sz w:val="20"/>
          <w:szCs w:val="20"/>
        </w:rPr>
        <w:t>изложенного</w:t>
      </w:r>
      <w:r w:rsidRPr="00917026">
        <w:rPr>
          <w:sz w:val="20"/>
          <w:szCs w:val="20"/>
        </w:rPr>
        <w:t>, руководствуясь ст. ст. 3.5, 4.1-4.3, 6.1.1, 23.1, 29.10 КоАП РФ, мировой судья,</w:t>
      </w:r>
    </w:p>
    <w:p w:rsidR="00A77B3E" w:rsidRPr="00917026" w:rsidP="00917026">
      <w:pPr>
        <w:jc w:val="center"/>
        <w:rPr>
          <w:sz w:val="20"/>
          <w:szCs w:val="20"/>
        </w:rPr>
      </w:pPr>
      <w:r w:rsidRPr="00917026">
        <w:rPr>
          <w:sz w:val="20"/>
          <w:szCs w:val="20"/>
        </w:rPr>
        <w:t>ПОСТАНОВИЛ: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Комягину И.</w:t>
      </w:r>
      <w:r w:rsidRPr="00917026">
        <w:rPr>
          <w:sz w:val="20"/>
          <w:szCs w:val="20"/>
        </w:rPr>
        <w:t xml:space="preserve"> А.</w:t>
      </w:r>
      <w:r w:rsidRPr="00917026">
        <w:rPr>
          <w:sz w:val="20"/>
          <w:szCs w:val="20"/>
        </w:rPr>
        <w:t xml:space="preserve"> признать виновной в с</w:t>
      </w:r>
      <w:r w:rsidRPr="00917026">
        <w:rPr>
          <w:sz w:val="20"/>
          <w:szCs w:val="20"/>
        </w:rPr>
        <w:t xml:space="preserve">овершении административного правонарушения, предусмотренного ст. 6.1.1  КоАП РФ, и назначить ей наказание в виде административного штрафа в размере 5 000 (пяти тысяч) рублей.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    Реквизиты для перечисления суммы штрафа: </w:t>
      </w:r>
      <w:r w:rsidRPr="00917026">
        <w:rPr>
          <w:sz w:val="20"/>
          <w:szCs w:val="20"/>
        </w:rPr>
        <w:t>УФК по Республике Крым (Министерств</w:t>
      </w:r>
      <w:r w:rsidRPr="00917026">
        <w:rPr>
          <w:sz w:val="20"/>
          <w:szCs w:val="20"/>
        </w:rPr>
        <w:t xml:space="preserve">о юстиции Республики Крым),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</w:t>
      </w:r>
      <w:r w:rsidRPr="00917026">
        <w:rPr>
          <w:sz w:val="20"/>
          <w:szCs w:val="20"/>
        </w:rPr>
        <w:t>04752203230 в УФК по  Республике Крым, Код Сводного реестра 35220323, КБК 828 1 16 01063 01 0101 140, ОКТМО 3</w:t>
      </w:r>
      <w:r w:rsidRPr="00917026">
        <w:rPr>
          <w:sz w:val="20"/>
          <w:szCs w:val="20"/>
        </w:rPr>
        <w:t xml:space="preserve">5715000, УИН 0410760300475000472206163. 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</w:t>
      </w:r>
      <w:r w:rsidRPr="00917026">
        <w:rPr>
          <w:sz w:val="20"/>
          <w:szCs w:val="20"/>
        </w:rPr>
        <w:t>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         Квитанцию необходимо представить в суд, для приобщения к материалам дела.</w:t>
      </w: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 xml:space="preserve"> </w:t>
      </w:r>
      <w:r w:rsidRPr="00917026">
        <w:rPr>
          <w:sz w:val="20"/>
          <w:szCs w:val="20"/>
        </w:rPr>
        <w:tab/>
        <w:t>Постановление может быть обжаловано</w:t>
      </w:r>
      <w:r w:rsidRPr="00917026">
        <w:rPr>
          <w:sz w:val="20"/>
          <w:szCs w:val="20"/>
        </w:rPr>
        <w:t xml:space="preserve">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917026" w:rsidP="00917026">
      <w:pPr>
        <w:jc w:val="both"/>
        <w:rPr>
          <w:sz w:val="20"/>
          <w:szCs w:val="20"/>
        </w:rPr>
      </w:pPr>
    </w:p>
    <w:p w:rsidR="00A77B3E" w:rsidRPr="00917026" w:rsidP="00917026">
      <w:pPr>
        <w:jc w:val="both"/>
        <w:rPr>
          <w:sz w:val="20"/>
          <w:szCs w:val="20"/>
        </w:rPr>
      </w:pPr>
      <w:r w:rsidRPr="00917026">
        <w:rPr>
          <w:sz w:val="20"/>
          <w:szCs w:val="20"/>
        </w:rPr>
        <w:t>Мировой судья</w:t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  <w:t xml:space="preserve">    Г.А</w:t>
      </w:r>
      <w:r w:rsidRPr="00917026">
        <w:rPr>
          <w:sz w:val="20"/>
          <w:szCs w:val="20"/>
        </w:rPr>
        <w:t xml:space="preserve">. </w:t>
      </w:r>
      <w:r w:rsidRPr="00917026">
        <w:rPr>
          <w:sz w:val="20"/>
          <w:szCs w:val="20"/>
        </w:rPr>
        <w:t>Пшеничная</w:t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  <w:r w:rsidRPr="00917026">
        <w:rPr>
          <w:sz w:val="20"/>
          <w:szCs w:val="20"/>
        </w:rPr>
        <w:tab/>
      </w:r>
    </w:p>
    <w:p w:rsidR="00A77B3E" w:rsidRPr="00917026" w:rsidP="00917026">
      <w:pPr>
        <w:jc w:val="both"/>
        <w:rPr>
          <w:sz w:val="20"/>
          <w:szCs w:val="20"/>
        </w:rPr>
      </w:pPr>
    </w:p>
    <w:sectPr w:rsidSect="00917026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26"/>
    <w:rsid w:val="0091702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