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right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                                                                                       дело № 5-47-76/2021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center"/>
        <w:rPr>
          <w:sz w:val="20"/>
          <w:szCs w:val="20"/>
        </w:rPr>
      </w:pPr>
      <w:r w:rsidRPr="008826C0">
        <w:rPr>
          <w:sz w:val="20"/>
          <w:szCs w:val="20"/>
        </w:rPr>
        <w:t>ПОСТАНОВЛЕНИЕ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14 апреля 2021 год </w:t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>г. Керчь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ч.1.ст.12.26 КоАП РФ в отношении</w:t>
      </w:r>
      <w:r w:rsidRPr="008826C0">
        <w:rPr>
          <w:sz w:val="20"/>
          <w:szCs w:val="20"/>
        </w:rPr>
        <w:t xml:space="preserve"> Доценко И.</w:t>
      </w:r>
      <w:r w:rsidRPr="008826C0">
        <w:rPr>
          <w:sz w:val="20"/>
          <w:szCs w:val="20"/>
        </w:rPr>
        <w:t xml:space="preserve"> П.</w:t>
      </w:r>
      <w:r w:rsidRPr="008826C0">
        <w:rPr>
          <w:sz w:val="20"/>
          <w:szCs w:val="20"/>
        </w:rPr>
        <w:t xml:space="preserve"> паспортные данные, зарегистрированного по адресу: адрес и проживающего по адресу: адрес, официально трудоустроенного в наименование организации</w:t>
      </w:r>
      <w:r w:rsidRPr="008826C0">
        <w:rPr>
          <w:sz w:val="20"/>
          <w:szCs w:val="20"/>
        </w:rPr>
        <w:t xml:space="preserve">, 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center"/>
        <w:rPr>
          <w:sz w:val="20"/>
          <w:szCs w:val="20"/>
        </w:rPr>
      </w:pPr>
      <w:r w:rsidRPr="008826C0">
        <w:rPr>
          <w:sz w:val="20"/>
          <w:szCs w:val="20"/>
        </w:rPr>
        <w:t>УСТАНОВИЛ: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Согласно протоколу об администрат</w:t>
      </w:r>
      <w:r w:rsidRPr="008826C0">
        <w:rPr>
          <w:sz w:val="20"/>
          <w:szCs w:val="20"/>
        </w:rPr>
        <w:t>ивном пра</w:t>
      </w:r>
      <w:r w:rsidRPr="008826C0">
        <w:rPr>
          <w:sz w:val="20"/>
          <w:szCs w:val="20"/>
        </w:rPr>
        <w:t>вонарушении №</w:t>
      </w:r>
      <w:r w:rsidRPr="008826C0">
        <w:rPr>
          <w:sz w:val="20"/>
          <w:szCs w:val="20"/>
        </w:rPr>
        <w:t xml:space="preserve"> от 06.03.2021 года  Доценко И.П. 06.03.2021 года </w:t>
      </w:r>
      <w:r w:rsidRPr="008826C0">
        <w:rPr>
          <w:sz w:val="20"/>
          <w:szCs w:val="20"/>
        </w:rPr>
        <w:t>в</w:t>
      </w:r>
      <w:r w:rsidRPr="008826C0">
        <w:rPr>
          <w:sz w:val="20"/>
          <w:szCs w:val="20"/>
        </w:rPr>
        <w:t xml:space="preserve"> время по адрес г. Керчи управлял автомобилем марка автомобиля, государственный регистрационный знак №</w:t>
      </w:r>
      <w:r w:rsidRPr="008826C0">
        <w:rPr>
          <w:sz w:val="20"/>
          <w:szCs w:val="20"/>
        </w:rPr>
        <w:t xml:space="preserve"> с признаками опьянения, а именно: запах алкоголя изо рта, нарушение р</w:t>
      </w:r>
      <w:r w:rsidRPr="008826C0">
        <w:rPr>
          <w:sz w:val="20"/>
          <w:szCs w:val="20"/>
        </w:rPr>
        <w:t>ечи, резкое изменение окраски кожных покровов лица, 06.03.2021 года в время будучи отстраненным от управления транспортным средством отказался от прохождения освидетельствования на состояние алкогольного опьянения на месте с помощью технического средства и</w:t>
      </w:r>
      <w:r w:rsidRPr="008826C0">
        <w:rPr>
          <w:sz w:val="20"/>
          <w:szCs w:val="20"/>
        </w:rPr>
        <w:t>змерения, после чего, не выполнил законное требование сотрудника полиции о прохождении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ab/>
        <w:t>В судебном заседании Доце</w:t>
      </w:r>
      <w:r w:rsidRPr="008826C0">
        <w:rPr>
          <w:sz w:val="20"/>
          <w:szCs w:val="20"/>
        </w:rPr>
        <w:t>нко И.П. вину признал, с протоколом согласился, каких-либо ходатайств не заявлял.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Выслушав Доценко И.П., исследовав материалы дела, мировой судья приходит к следующему. 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В соответствии с п. 2.3.2 ПДД – водитель по требованию уполномоченных должностных лиц </w:t>
      </w:r>
      <w:r w:rsidRPr="008826C0">
        <w:rPr>
          <w:sz w:val="20"/>
          <w:szCs w:val="20"/>
        </w:rPr>
        <w:t>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Согласно п.3 Правил освидетельствования лица, которое управляет транспортным средством, на состояние алкогольного опьянения и</w:t>
      </w:r>
      <w:r w:rsidRPr="008826C0">
        <w:rPr>
          <w:sz w:val="20"/>
          <w:szCs w:val="20"/>
        </w:rP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 Правительства РФ</w:t>
      </w:r>
      <w:r w:rsidRPr="008826C0">
        <w:rPr>
          <w:sz w:val="20"/>
          <w:szCs w:val="20"/>
        </w:rPr>
        <w:t xml:space="preserve"> от 26.06.2008г. № 475,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8826C0">
        <w:rPr>
          <w:sz w:val="20"/>
          <w:szCs w:val="20"/>
        </w:rPr>
        <w:t xml:space="preserve"> или нескольких следующих признаков: а) запах алкоголя изо рта; б) неустойчивость позы; в) нарушение речи</w:t>
      </w:r>
      <w:r w:rsidRPr="008826C0">
        <w:rPr>
          <w:sz w:val="20"/>
          <w:szCs w:val="20"/>
        </w:rPr>
        <w:t>; г) резкое изменение окраски кожных покровов лица; д) поведение, не соответствующее обстановке.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Согласно протоколу  об административном правонарушении №</w:t>
      </w:r>
      <w:r w:rsidRPr="008826C0">
        <w:rPr>
          <w:sz w:val="20"/>
          <w:szCs w:val="20"/>
        </w:rPr>
        <w:t xml:space="preserve"> от 06.03.2021 года  Доценко И.П. 06.03.2021 года </w:t>
      </w:r>
      <w:r w:rsidRPr="008826C0">
        <w:rPr>
          <w:sz w:val="20"/>
          <w:szCs w:val="20"/>
        </w:rPr>
        <w:t>в</w:t>
      </w:r>
      <w:r w:rsidRPr="008826C0">
        <w:rPr>
          <w:sz w:val="20"/>
          <w:szCs w:val="20"/>
        </w:rPr>
        <w:t xml:space="preserve"> время по адрес г. Керчи управл</w:t>
      </w:r>
      <w:r w:rsidRPr="008826C0">
        <w:rPr>
          <w:sz w:val="20"/>
          <w:szCs w:val="20"/>
        </w:rPr>
        <w:t>ял автомобилем марка автомобиля, государственный регистрационный знак №</w:t>
      </w:r>
      <w:r w:rsidRPr="008826C0">
        <w:rPr>
          <w:sz w:val="20"/>
          <w:szCs w:val="20"/>
        </w:rPr>
        <w:t xml:space="preserve"> с признаками опьянения, а именно: запах алкоголя изо рта, нарушение речи, резкое изменение окраски кожных покровов лица, 06.03.2021 года в время будучи отстраненным от управлени</w:t>
      </w:r>
      <w:r w:rsidRPr="008826C0">
        <w:rPr>
          <w:sz w:val="20"/>
          <w:szCs w:val="20"/>
        </w:rPr>
        <w:t>я транспортным средством отказался от прохождения освидетельствования на состояние алкогольного опьянения на месте с помощью технического средства измерения, после чего, не выполнил законное требование сотрудника полиции о прохождении медицинского освидете</w:t>
      </w:r>
      <w:r w:rsidRPr="008826C0">
        <w:rPr>
          <w:sz w:val="20"/>
          <w:szCs w:val="20"/>
        </w:rPr>
        <w:t>льствования на состояние опьянения, чем нарушил п. 2.3.2 ПДД РФ, данные действия не содержат уголовно наказуемого деяния.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Из материалов дела следует, что на основании протокола №</w:t>
      </w:r>
      <w:r w:rsidRPr="008826C0">
        <w:rPr>
          <w:sz w:val="20"/>
          <w:szCs w:val="20"/>
        </w:rPr>
        <w:t xml:space="preserve"> от 06.03.2021 года об отстранении от управления транспортным сре</w:t>
      </w:r>
      <w:r w:rsidRPr="008826C0">
        <w:rPr>
          <w:sz w:val="20"/>
          <w:szCs w:val="20"/>
        </w:rPr>
        <w:t>дством  Доценко И.П. был отстранен от управления транспортным средством, поскольку у последнего имелись признаки опьянения, а именно: запах алкоголя изо рта, нарушение речи,  резкое изменение окраски кожных покровов лица.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</w:t>
      </w:r>
      <w:r w:rsidRPr="008826C0">
        <w:rPr>
          <w:sz w:val="20"/>
          <w:szCs w:val="20"/>
        </w:rPr>
        <w:t>Из Акта №</w:t>
      </w:r>
      <w:r w:rsidRPr="008826C0">
        <w:rPr>
          <w:sz w:val="20"/>
          <w:szCs w:val="20"/>
        </w:rPr>
        <w:t xml:space="preserve">  от 06.</w:t>
      </w:r>
      <w:r w:rsidRPr="008826C0">
        <w:rPr>
          <w:sz w:val="20"/>
          <w:szCs w:val="20"/>
        </w:rPr>
        <w:t>03.2021 года освидетельствования на состояние алкогольного опьянения следует, что освидетельствование Доценко И.П. на состояние алкогольного опьянения на месте с помощью технического средства измерения не проводилось, в связи с отказом последнего от указан</w:t>
      </w:r>
      <w:r w:rsidRPr="008826C0">
        <w:rPr>
          <w:sz w:val="20"/>
          <w:szCs w:val="20"/>
        </w:rPr>
        <w:t xml:space="preserve">ной процедуры, что зафиксировано в вышеуказанном акте и указанный факт Доценко И.П. в судебном заседании не отрицал (л.д.3). 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Поскольку у Доценко И.П. имелись признаки опьянения на данном основании был составлен протокол №</w:t>
      </w:r>
      <w:r w:rsidRPr="008826C0">
        <w:rPr>
          <w:sz w:val="20"/>
          <w:szCs w:val="20"/>
        </w:rPr>
        <w:t xml:space="preserve">  от 06.03.2021 года о </w:t>
      </w:r>
      <w:r w:rsidRPr="008826C0">
        <w:rPr>
          <w:sz w:val="20"/>
          <w:szCs w:val="20"/>
        </w:rPr>
        <w:t>направлении  последнего на медицинское освидетельствование на состояние опьянения, Доценко И.П. отказался от прохождения освидетельствования на состояние алкогольного опьянения на месте,  и отказался пройти медицинское освидетельствование на состояние опья</w:t>
      </w:r>
      <w:r w:rsidRPr="008826C0">
        <w:rPr>
          <w:sz w:val="20"/>
          <w:szCs w:val="20"/>
        </w:rPr>
        <w:t>нения, что зафиксировано в протоколе и в судебном заседании Доценко И.П. данный факт</w:t>
      </w:r>
      <w:r w:rsidRPr="008826C0">
        <w:rPr>
          <w:sz w:val="20"/>
          <w:szCs w:val="20"/>
        </w:rPr>
        <w:t xml:space="preserve"> не отрицал (л.д.4). 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Факт отказа Доценко И.П. от прохождения освидетельствования на состояние алкогольного опьянения на месте с помощью технического средства измерения и о</w:t>
      </w:r>
      <w:r w:rsidRPr="008826C0">
        <w:rPr>
          <w:sz w:val="20"/>
          <w:szCs w:val="20"/>
        </w:rPr>
        <w:t xml:space="preserve">тказ от прохождения медицинского освидетельствования на состояние опьянения подтверждается письменными объяснениями понятых </w:t>
      </w:r>
      <w:r w:rsidRPr="008826C0">
        <w:rPr>
          <w:sz w:val="20"/>
          <w:szCs w:val="20"/>
        </w:rPr>
        <w:t>фио</w:t>
      </w:r>
      <w:r w:rsidRPr="008826C0">
        <w:rPr>
          <w:sz w:val="20"/>
          <w:szCs w:val="20"/>
        </w:rPr>
        <w:t xml:space="preserve"> и </w:t>
      </w:r>
      <w:r w:rsidRPr="008826C0">
        <w:rPr>
          <w:sz w:val="20"/>
          <w:szCs w:val="20"/>
        </w:rPr>
        <w:t>фио</w:t>
      </w:r>
      <w:r w:rsidRPr="008826C0">
        <w:rPr>
          <w:sz w:val="20"/>
          <w:szCs w:val="20"/>
        </w:rPr>
        <w:t xml:space="preserve"> от 06.03.2021 года, а также письменными объяснениями Доценко И.П. от 06.03.2021 года.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Согласно Постановлению Пленума Верхо</w:t>
      </w:r>
      <w:r w:rsidRPr="008826C0">
        <w:rPr>
          <w:sz w:val="20"/>
          <w:szCs w:val="20"/>
        </w:rPr>
        <w:t xml:space="preserve">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</w:t>
      </w:r>
      <w:r w:rsidRPr="008826C0">
        <w:rPr>
          <w:sz w:val="20"/>
          <w:szCs w:val="20"/>
        </w:rPr>
        <w:t>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</w:t>
      </w:r>
      <w:r w:rsidRPr="008826C0">
        <w:rPr>
          <w:sz w:val="20"/>
          <w:szCs w:val="20"/>
        </w:rPr>
        <w:t xml:space="preserve"> установленном </w:t>
      </w:r>
      <w:r w:rsidRPr="008826C0">
        <w:rPr>
          <w:sz w:val="20"/>
          <w:szCs w:val="20"/>
        </w:rPr>
        <w:t>п</w:t>
      </w:r>
      <w:r w:rsidRPr="008826C0">
        <w:rPr>
          <w:sz w:val="20"/>
          <w:szCs w:val="20"/>
        </w:rPr>
        <w:t>орядке</w:t>
      </w:r>
      <w:r w:rsidRPr="008826C0">
        <w:rPr>
          <w:sz w:val="20"/>
          <w:szCs w:val="20"/>
        </w:rPr>
        <w:t>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</w:t>
      </w:r>
      <w:r w:rsidRPr="008826C0">
        <w:rPr>
          <w:sz w:val="20"/>
          <w:szCs w:val="20"/>
        </w:rPr>
        <w:t>концентрации, превышающей возмож</w:t>
      </w:r>
      <w:r w:rsidRPr="008826C0">
        <w:rPr>
          <w:sz w:val="20"/>
          <w:szCs w:val="20"/>
        </w:rPr>
        <w:t>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Доказательством наличия у водителя состояния опьянения является составленный уполн</w:t>
      </w:r>
      <w:r w:rsidRPr="008826C0">
        <w:rPr>
          <w:sz w:val="20"/>
          <w:szCs w:val="20"/>
        </w:rPr>
        <w:t>омоченным должностным лицом в установленном законом порядке акт освидетельствования на состояние алкогольного опьянения.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</w:t>
      </w:r>
      <w:r w:rsidRPr="008826C0">
        <w:rPr>
          <w:sz w:val="20"/>
          <w:szCs w:val="20"/>
        </w:rPr>
        <w:t xml:space="preserve">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 w:rsidRPr="008826C0">
        <w:rPr>
          <w:sz w:val="20"/>
          <w:szCs w:val="20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 w:rsidRPr="008826C0">
        <w:rPr>
          <w:sz w:val="20"/>
          <w:szCs w:val="20"/>
        </w:rPr>
        <w:t>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Отказ от выполнения законных требований уполномоченного должностного лица либо м</w:t>
      </w:r>
      <w:r w:rsidRPr="008826C0">
        <w:rPr>
          <w:sz w:val="20"/>
          <w:szCs w:val="20"/>
        </w:rPr>
        <w:t>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</w:t>
      </w:r>
      <w:r w:rsidRPr="008826C0">
        <w:rPr>
          <w:sz w:val="20"/>
          <w:szCs w:val="20"/>
        </w:rPr>
        <w:t>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</w:t>
      </w:r>
      <w:r w:rsidRPr="008826C0">
        <w:rPr>
          <w:sz w:val="20"/>
          <w:szCs w:val="20"/>
        </w:rPr>
        <w:t>ие опьянения, а также в протоколе об административном правонарушении.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Таким образом, суд приходит к выводу, что вина Доценко И.П. в совершении административного правонарушении доказана, поскольку последний 06.03.2021 года оказался от прохождения медицинско</w:t>
      </w:r>
      <w:r w:rsidRPr="008826C0">
        <w:rPr>
          <w:sz w:val="20"/>
          <w:szCs w:val="20"/>
        </w:rPr>
        <w:t>го освидетельствования на состояние опьянения, что зафиксировано в протоколе 61 АК 599333 от 06.03.2021 года.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С учетом, вышеизложенного, мировой судья приходит к выводу, что действия Доценко И.П. правильно квалифицированы  по ч.1.ст.12.26 КоАП РФ, как невы</w:t>
      </w:r>
      <w:r w:rsidRPr="008826C0">
        <w:rPr>
          <w:sz w:val="20"/>
          <w:szCs w:val="20"/>
        </w:rPr>
        <w:t>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Суд считает, </w:t>
      </w:r>
      <w:r w:rsidRPr="008826C0">
        <w:rPr>
          <w:sz w:val="20"/>
          <w:szCs w:val="20"/>
        </w:rPr>
        <w:t xml:space="preserve">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Процессуа</w:t>
      </w:r>
      <w:r w:rsidRPr="008826C0">
        <w:rPr>
          <w:sz w:val="20"/>
          <w:szCs w:val="20"/>
        </w:rPr>
        <w:t>льные документы составлены сотрудниками ГИ</w:t>
      </w:r>
      <w:r w:rsidRPr="008826C0">
        <w:rPr>
          <w:sz w:val="20"/>
          <w:szCs w:val="20"/>
        </w:rPr>
        <w:t>БДД в пр</w:t>
      </w:r>
      <w:r w:rsidRPr="008826C0">
        <w:rPr>
          <w:sz w:val="20"/>
          <w:szCs w:val="20"/>
        </w:rPr>
        <w:t xml:space="preserve">еделах их компетенции и в соответствии с действующим законодательством. Отказ Доценко И.П. от прохождения медицинского освидетельствования на состояние опьянения зафиксирован с учетом установленных законом </w:t>
      </w:r>
      <w:r w:rsidRPr="008826C0">
        <w:rPr>
          <w:sz w:val="20"/>
          <w:szCs w:val="20"/>
        </w:rPr>
        <w:t xml:space="preserve">требований, процедура направления  Доценко И.П. на медицинское </w:t>
      </w:r>
      <w:r w:rsidRPr="008826C0">
        <w:rPr>
          <w:sz w:val="20"/>
          <w:szCs w:val="20"/>
        </w:rPr>
        <w:t>освидетельствование</w:t>
      </w:r>
      <w:r w:rsidRPr="008826C0">
        <w:rPr>
          <w:sz w:val="20"/>
          <w:szCs w:val="20"/>
        </w:rPr>
        <w:t xml:space="preserve"> на состояние опьянения сотрудниками ГИБДД соблюдена.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нарушителя. 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   Смягчающим вину обстоятельством суд учитывает признание вины.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   Отягчающих вину обстоятельств судом </w:t>
      </w:r>
      <w:r w:rsidRPr="008826C0">
        <w:rPr>
          <w:sz w:val="20"/>
          <w:szCs w:val="20"/>
        </w:rPr>
        <w:t>не установлено.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    В связи с чем, с учетом представленных материалов дела, суд считает необходимым назначить  Доценко И.П. административное наказание в виде административного штрафа в размере 30 000 рублей с лишением права управления транспортными</w:t>
      </w:r>
      <w:r w:rsidRPr="008826C0">
        <w:rPr>
          <w:sz w:val="20"/>
          <w:szCs w:val="20"/>
        </w:rPr>
        <w:t xml:space="preserve"> средствами на срок 1 (один) год 6 (шесть) месяцев.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>Руководствуясь ст. 29.10 КоАП РФ, мировой судья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center"/>
        <w:rPr>
          <w:sz w:val="20"/>
          <w:szCs w:val="20"/>
        </w:rPr>
      </w:pPr>
      <w:r w:rsidRPr="008826C0">
        <w:rPr>
          <w:sz w:val="20"/>
          <w:szCs w:val="20"/>
        </w:rPr>
        <w:t>ПОСТАНОВИЛ: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Признать Доценко И.</w:t>
      </w:r>
      <w:r w:rsidRPr="008826C0">
        <w:rPr>
          <w:sz w:val="20"/>
          <w:szCs w:val="20"/>
        </w:rPr>
        <w:t xml:space="preserve"> П.</w:t>
      </w:r>
      <w:r w:rsidRPr="008826C0">
        <w:rPr>
          <w:sz w:val="20"/>
          <w:szCs w:val="20"/>
        </w:rPr>
        <w:t xml:space="preserve"> виновным в совершении административного правонарушения, предусмотренного ч.1.ст.12.26 Кодекса РФ об Администр</w:t>
      </w:r>
      <w:r w:rsidRPr="008826C0">
        <w:rPr>
          <w:sz w:val="20"/>
          <w:szCs w:val="20"/>
        </w:rPr>
        <w:t>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В соответствии с ч.1. </w:t>
      </w:r>
      <w:r w:rsidRPr="008826C0">
        <w:rPr>
          <w:sz w:val="20"/>
          <w:szCs w:val="20"/>
        </w:rPr>
        <w:t>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Разъяснить Доценко И.П., что лицо, лишенное с</w:t>
      </w:r>
      <w:r w:rsidRPr="008826C0">
        <w:rPr>
          <w:sz w:val="20"/>
          <w:szCs w:val="20"/>
        </w:rPr>
        <w:t>пециального права, должно сдать документы, предусмотренные частями 1 - 3.1 статьи 32.6 настоящего Кодекса в ОГИБДД УМВД России по г. Керчи (Республика Крым, г. Керчь, ул. Глухова, 5а).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В соответствии с чч..1,1.1, 2 ст. 32.7 КоАП РФ  течение срока лишения с</w:t>
      </w:r>
      <w:r w:rsidRPr="008826C0">
        <w:rPr>
          <w:sz w:val="20"/>
          <w:szCs w:val="20"/>
        </w:rPr>
        <w:t>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В течение трех рабочих дней со дня вступления в законную силу постановления о назначен</w:t>
      </w:r>
      <w:r w:rsidRPr="008826C0">
        <w:rPr>
          <w:sz w:val="20"/>
          <w:szCs w:val="20"/>
        </w:rPr>
        <w:t>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</w:t>
      </w:r>
      <w:r w:rsidRPr="008826C0">
        <w:rPr>
          <w:sz w:val="20"/>
          <w:szCs w:val="20"/>
        </w:rPr>
        <w:t>азания, а в случае утраты указанных документов заявить об этом в указанный орган в тот же срок.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 w:rsidRPr="008826C0">
        <w:rPr>
          <w:sz w:val="20"/>
          <w:szCs w:val="20"/>
        </w:rPr>
        <w:t>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 w:rsidRPr="008826C0">
        <w:rPr>
          <w:sz w:val="20"/>
          <w:szCs w:val="20"/>
        </w:rPr>
        <w:t xml:space="preserve"> административного наказания, заявления лица об утрате указанных документов.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</w:t>
      </w:r>
      <w:r w:rsidRPr="008826C0">
        <w:rPr>
          <w:sz w:val="20"/>
          <w:szCs w:val="20"/>
        </w:rPr>
        <w:t xml:space="preserve">ться им при управлении транспортным средством, </w:t>
      </w:r>
      <w:r w:rsidRPr="008826C0">
        <w:rPr>
          <w:sz w:val="20"/>
          <w:szCs w:val="20"/>
        </w:rPr>
        <w:t>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</w:t>
      </w:r>
      <w:r w:rsidRPr="008826C0">
        <w:rPr>
          <w:sz w:val="20"/>
          <w:szCs w:val="20"/>
        </w:rPr>
        <w:t>ия у лица соответствующего удостоверения.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</w:t>
      </w:r>
      <w:r w:rsidRPr="008826C0">
        <w:rPr>
          <w:sz w:val="20"/>
          <w:szCs w:val="20"/>
        </w:rPr>
        <w:tab/>
      </w:r>
      <w:r w:rsidRPr="008826C0">
        <w:rPr>
          <w:sz w:val="20"/>
          <w:szCs w:val="20"/>
        </w:rPr>
        <w:t>В силу ч.1. ст. 32.6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</w:t>
      </w:r>
      <w:r w:rsidRPr="008826C0">
        <w:rPr>
          <w:sz w:val="20"/>
          <w:szCs w:val="20"/>
        </w:rPr>
        <w:t>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</w:t>
      </w:r>
      <w:r w:rsidRPr="008826C0">
        <w:rPr>
          <w:sz w:val="20"/>
          <w:szCs w:val="20"/>
        </w:rPr>
        <w:t>акторист) лишен права управления всеми</w:t>
      </w:r>
      <w:r w:rsidRPr="008826C0">
        <w:rPr>
          <w:sz w:val="20"/>
          <w:szCs w:val="20"/>
        </w:rPr>
        <w:t xml:space="preserve"> видами транспортных средств, судов (в том числе маломерных) и другой техники.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</w:t>
      </w:r>
      <w:r w:rsidRPr="008826C0">
        <w:rPr>
          <w:sz w:val="20"/>
          <w:szCs w:val="20"/>
        </w:rPr>
        <w:t>тсутствия оплаты может быть возбуждено административное дело в соответствии со ст. 20.25 ч.1 КоАП РФ.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Реквизиты для оплаты штрафа: получатель платежа: УФК по Республике Крым (УМВД России по г. Керчи), к/с 03100643000000017500, л/с 04751А92530, ЕКС 40102810</w:t>
      </w:r>
      <w:r w:rsidRPr="008826C0">
        <w:rPr>
          <w:sz w:val="20"/>
          <w:szCs w:val="20"/>
        </w:rPr>
        <w:t>645370000035,  Отделение  Республика Крым банка России//УФК  по Республике Крым г. Симферополь, БИК 013510002, ИНН 91111000242, КПП 911101001, ОКТМО 35715000, КБК 18811601121010001140, УИН 18810491212800000763.</w:t>
      </w:r>
    </w:p>
    <w:p w:rsidR="00A77B3E" w:rsidRPr="008826C0" w:rsidP="008826C0">
      <w:pPr>
        <w:ind w:firstLine="720"/>
        <w:jc w:val="both"/>
        <w:rPr>
          <w:sz w:val="20"/>
          <w:szCs w:val="20"/>
        </w:rPr>
      </w:pPr>
      <w:r w:rsidRPr="008826C0">
        <w:rPr>
          <w:sz w:val="20"/>
          <w:szCs w:val="20"/>
        </w:rPr>
        <w:t>Постановление может быть обжаловано в Керченс</w:t>
      </w:r>
      <w:r w:rsidRPr="008826C0">
        <w:rPr>
          <w:sz w:val="20"/>
          <w:szCs w:val="20"/>
        </w:rPr>
        <w:t xml:space="preserve">кий городской суд Республики Крым в течение 10 суток, с момента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</w:t>
      </w:r>
      <w:r w:rsidRPr="008826C0">
        <w:rPr>
          <w:sz w:val="20"/>
          <w:szCs w:val="20"/>
        </w:rPr>
        <w:tab/>
      </w: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Мировой судья</w:t>
      </w:r>
      <w:r w:rsidRPr="008826C0">
        <w:rPr>
          <w:sz w:val="20"/>
          <w:szCs w:val="20"/>
        </w:rPr>
        <w:tab/>
        <w:t xml:space="preserve">                          И.Ю. Сергиенко 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  <w:r w:rsidRPr="008826C0">
        <w:rPr>
          <w:sz w:val="20"/>
          <w:szCs w:val="20"/>
        </w:rPr>
        <w:t xml:space="preserve">                    </w:t>
      </w: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p w:rsidR="00A77B3E" w:rsidRPr="008826C0" w:rsidP="008826C0">
      <w:pPr>
        <w:jc w:val="both"/>
        <w:rPr>
          <w:sz w:val="20"/>
          <w:szCs w:val="20"/>
        </w:rPr>
      </w:pPr>
    </w:p>
    <w:sectPr w:rsidSect="008826C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C0"/>
    <w:rsid w:val="008826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26C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82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