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80130" w:rsidP="00E80130">
      <w:pPr>
        <w:jc w:val="both"/>
        <w:rPr>
          <w:sz w:val="20"/>
          <w:szCs w:val="20"/>
        </w:rPr>
      </w:pPr>
    </w:p>
    <w:p w:rsidR="00A77B3E" w:rsidRPr="00E80130" w:rsidP="00E80130">
      <w:pPr>
        <w:jc w:val="right"/>
        <w:rPr>
          <w:sz w:val="20"/>
          <w:szCs w:val="20"/>
        </w:rPr>
      </w:pPr>
      <w:r w:rsidRPr="00E80130">
        <w:rPr>
          <w:sz w:val="20"/>
          <w:szCs w:val="20"/>
        </w:rPr>
        <w:t xml:space="preserve">    </w:t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  <w:t xml:space="preserve"> Дело  № 5-47-100/2022</w:t>
      </w:r>
    </w:p>
    <w:p w:rsidR="00A77B3E" w:rsidRPr="00E80130" w:rsidP="00E80130">
      <w:pPr>
        <w:jc w:val="both"/>
        <w:rPr>
          <w:sz w:val="20"/>
          <w:szCs w:val="20"/>
        </w:rPr>
      </w:pPr>
    </w:p>
    <w:p w:rsidR="00A77B3E" w:rsidRPr="00E80130" w:rsidP="00E80130">
      <w:pPr>
        <w:jc w:val="center"/>
        <w:rPr>
          <w:sz w:val="20"/>
          <w:szCs w:val="20"/>
        </w:rPr>
      </w:pPr>
      <w:r w:rsidRPr="00E80130">
        <w:rPr>
          <w:sz w:val="20"/>
          <w:szCs w:val="20"/>
        </w:rPr>
        <w:t>ПОСТАНОВЛЕНИЕ</w:t>
      </w:r>
    </w:p>
    <w:p w:rsidR="00A77B3E" w:rsidRPr="00E80130" w:rsidP="00E80130">
      <w:pPr>
        <w:jc w:val="center"/>
        <w:rPr>
          <w:sz w:val="20"/>
          <w:szCs w:val="20"/>
        </w:rPr>
      </w:pPr>
      <w:r w:rsidRPr="00E80130">
        <w:rPr>
          <w:sz w:val="20"/>
          <w:szCs w:val="20"/>
        </w:rPr>
        <w:t>по делу об административном правонарушении</w:t>
      </w:r>
    </w:p>
    <w:p w:rsidR="00A77B3E" w:rsidRPr="00E80130" w:rsidP="00E80130">
      <w:pPr>
        <w:jc w:val="both"/>
        <w:rPr>
          <w:sz w:val="20"/>
          <w:szCs w:val="20"/>
        </w:rPr>
      </w:pP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5 апреля 2022 года                                                                              город Керчь</w:t>
      </w:r>
    </w:p>
    <w:p w:rsidR="00A77B3E" w:rsidRPr="00E80130" w:rsidP="00E80130">
      <w:pPr>
        <w:jc w:val="both"/>
        <w:rPr>
          <w:sz w:val="20"/>
          <w:szCs w:val="20"/>
        </w:rPr>
      </w:pP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Мировой судья судебного участка № 46 Керченского</w:t>
      </w:r>
      <w:r w:rsidRPr="00E80130">
        <w:rPr>
          <w:sz w:val="20"/>
          <w:szCs w:val="20"/>
        </w:rPr>
        <w:t xml:space="preserve"> судебного района (городской округ Керчь) Республики Крым (по адресу: г. Керчь, ул. Фурманова, 9) Полищук Е.Д., исполняя обязанности мирового судьи судебного участка № 47 Керченского судебного района, рассмотрев дело об административном правонарушении, пре</w:t>
      </w:r>
      <w:r w:rsidRPr="00E80130">
        <w:rPr>
          <w:sz w:val="20"/>
          <w:szCs w:val="20"/>
        </w:rPr>
        <w:t xml:space="preserve">дусмотренном ст. 6.9 ч.1 КоАП РФ, в </w:t>
      </w:r>
      <w:r w:rsidRPr="00E80130">
        <w:rPr>
          <w:sz w:val="20"/>
          <w:szCs w:val="20"/>
        </w:rPr>
        <w:t>отношении</w:t>
      </w:r>
      <w:r w:rsidRPr="00E80130">
        <w:rPr>
          <w:sz w:val="20"/>
          <w:szCs w:val="20"/>
        </w:rPr>
        <w:t>:</w:t>
      </w:r>
      <w:r w:rsidRPr="00E80130">
        <w:rPr>
          <w:sz w:val="20"/>
          <w:szCs w:val="20"/>
        </w:rPr>
        <w:t>П</w:t>
      </w:r>
      <w:r w:rsidRPr="00E80130">
        <w:rPr>
          <w:sz w:val="20"/>
          <w:szCs w:val="20"/>
        </w:rPr>
        <w:t>лотнера</w:t>
      </w:r>
      <w:r w:rsidRPr="00E80130">
        <w:rPr>
          <w:sz w:val="20"/>
          <w:szCs w:val="20"/>
        </w:rPr>
        <w:t xml:space="preserve"> Р.</w:t>
      </w:r>
      <w:r w:rsidRPr="00E80130">
        <w:rPr>
          <w:sz w:val="20"/>
          <w:szCs w:val="20"/>
        </w:rPr>
        <w:t xml:space="preserve"> А.</w:t>
      </w:r>
      <w:r w:rsidRPr="00E80130">
        <w:rPr>
          <w:sz w:val="20"/>
          <w:szCs w:val="20"/>
        </w:rPr>
        <w:t>, паспортные данные, анкетные данные</w:t>
      </w:r>
      <w:r w:rsidRPr="00E80130">
        <w:rPr>
          <w:sz w:val="20"/>
          <w:szCs w:val="20"/>
        </w:rPr>
        <w:t>, зарегистрированного и проживающего по адресу: а</w:t>
      </w:r>
      <w:r w:rsidRPr="00E80130">
        <w:rPr>
          <w:sz w:val="20"/>
          <w:szCs w:val="20"/>
        </w:rPr>
        <w:t>дрес,</w:t>
      </w:r>
    </w:p>
    <w:p w:rsidR="00A77B3E" w:rsidRPr="00E80130" w:rsidP="00E80130">
      <w:pPr>
        <w:jc w:val="center"/>
        <w:rPr>
          <w:sz w:val="20"/>
          <w:szCs w:val="20"/>
        </w:rPr>
      </w:pPr>
      <w:r w:rsidRPr="00E80130">
        <w:rPr>
          <w:sz w:val="20"/>
          <w:szCs w:val="20"/>
        </w:rPr>
        <w:t>УСТАНОВИЛ: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Согласно протоколу об административном правонарушении 82 01 № </w:t>
      </w:r>
      <w:r w:rsidRPr="00E80130">
        <w:rPr>
          <w:sz w:val="20"/>
          <w:szCs w:val="20"/>
        </w:rPr>
        <w:t xml:space="preserve">от 27.01.2022 г., 03.05.2021 г. в 15 часов 00 минут </w:t>
      </w:r>
      <w:r w:rsidRPr="00E80130">
        <w:rPr>
          <w:sz w:val="20"/>
          <w:szCs w:val="20"/>
        </w:rPr>
        <w:t>Плотнер</w:t>
      </w:r>
      <w:r w:rsidRPr="00E80130">
        <w:rPr>
          <w:sz w:val="20"/>
          <w:szCs w:val="20"/>
        </w:rPr>
        <w:t xml:space="preserve"> Р.А., находясь в личном автомобиле во дворе дома № 15 по адрес в г. Керчи употребил наркотическое средство «</w:t>
      </w:r>
      <w:r w:rsidRPr="00E80130">
        <w:rPr>
          <w:sz w:val="20"/>
          <w:szCs w:val="20"/>
        </w:rPr>
        <w:t xml:space="preserve">Соль» путем курения через сигарету без назначения врача, согласно акту медицинского освидетельствование на состояние опьянения № </w:t>
      </w:r>
      <w:r w:rsidRPr="00E80130">
        <w:rPr>
          <w:sz w:val="20"/>
          <w:szCs w:val="20"/>
        </w:rPr>
        <w:t>от 05.05.2021 установлено состояние опьянение, то есть совершил административное</w:t>
      </w:r>
      <w:r w:rsidRPr="00E80130">
        <w:rPr>
          <w:sz w:val="20"/>
          <w:szCs w:val="20"/>
        </w:rPr>
        <w:t xml:space="preserve"> правонарушение, предусмотренное ч.1 ст.6.9</w:t>
      </w:r>
      <w:r w:rsidRPr="00E80130">
        <w:rPr>
          <w:sz w:val="20"/>
          <w:szCs w:val="20"/>
        </w:rPr>
        <w:t xml:space="preserve"> КоАП РФ.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В судебном заседании </w:t>
      </w:r>
      <w:r w:rsidRPr="00E80130">
        <w:rPr>
          <w:sz w:val="20"/>
          <w:szCs w:val="20"/>
        </w:rPr>
        <w:t>Плотнер</w:t>
      </w:r>
      <w:r w:rsidRPr="00E80130">
        <w:rPr>
          <w:sz w:val="20"/>
          <w:szCs w:val="20"/>
        </w:rPr>
        <w:t xml:space="preserve"> Р.А. вину признал.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Заслушав </w:t>
      </w:r>
      <w:r w:rsidRPr="00E80130">
        <w:rPr>
          <w:sz w:val="20"/>
          <w:szCs w:val="20"/>
        </w:rPr>
        <w:t>Плотнера</w:t>
      </w:r>
      <w:r w:rsidRPr="00E80130">
        <w:rPr>
          <w:sz w:val="20"/>
          <w:szCs w:val="20"/>
        </w:rPr>
        <w:t xml:space="preserve"> Р.А., исследовав письменные материалы дела об административном правонарушении, суд приходит к следующему.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В соответствии с ч.1 ст. 2.1 КоАП РФ административным правонарушением приз</w:t>
      </w:r>
      <w:r w:rsidRPr="00E80130">
        <w:rPr>
          <w:sz w:val="20"/>
          <w:szCs w:val="20"/>
        </w:rPr>
        <w:t>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Согласно ч. 1 ст. 6.9</w:t>
      </w:r>
      <w:r w:rsidRPr="00E80130">
        <w:rPr>
          <w:sz w:val="20"/>
          <w:szCs w:val="20"/>
        </w:rPr>
        <w:t xml:space="preserve">  потребление наркотических средств или психотропных веществ без назначения врача либо новых потенциально опасных </w:t>
      </w:r>
      <w:r w:rsidRPr="00E80130">
        <w:rPr>
          <w:sz w:val="20"/>
          <w:szCs w:val="20"/>
        </w:rPr>
        <w:t>психоактивных</w:t>
      </w:r>
      <w:r w:rsidRPr="00E80130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</w:t>
      </w:r>
      <w:r w:rsidRPr="00E80130">
        <w:rPr>
          <w:sz w:val="20"/>
          <w:szCs w:val="20"/>
        </w:rPr>
        <w:t>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E80130">
        <w:rPr>
          <w:sz w:val="20"/>
          <w:szCs w:val="20"/>
        </w:rPr>
        <w:t xml:space="preserve"> психотропные вещес</w:t>
      </w:r>
      <w:r w:rsidRPr="00E80130">
        <w:rPr>
          <w:sz w:val="20"/>
          <w:szCs w:val="20"/>
        </w:rPr>
        <w:t xml:space="preserve">тва без назначения врача либо новые потенциально опасные </w:t>
      </w:r>
      <w:r w:rsidRPr="00E80130">
        <w:rPr>
          <w:sz w:val="20"/>
          <w:szCs w:val="20"/>
        </w:rPr>
        <w:t>психоактивные</w:t>
      </w:r>
      <w:r w:rsidRPr="00E80130">
        <w:rPr>
          <w:sz w:val="20"/>
          <w:szCs w:val="20"/>
        </w:rPr>
        <w:t xml:space="preserve"> вещества, влечет </w:t>
      </w:r>
      <w:r w:rsidRPr="00E80130">
        <w:rPr>
          <w:sz w:val="20"/>
          <w:szCs w:val="20"/>
        </w:rPr>
        <w:t>наложение</w:t>
      </w:r>
      <w:r w:rsidRPr="00E80130">
        <w:rPr>
          <w:sz w:val="20"/>
          <w:szCs w:val="20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В соответств</w:t>
      </w:r>
      <w:r w:rsidRPr="00E80130">
        <w:rPr>
          <w:sz w:val="20"/>
          <w:szCs w:val="20"/>
        </w:rPr>
        <w:t xml:space="preserve">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  </w:t>
      </w:r>
      <w:r w:rsidRPr="00E80130">
        <w:rPr>
          <w:sz w:val="20"/>
          <w:szCs w:val="20"/>
        </w:rPr>
        <w:t>В ход</w:t>
      </w:r>
      <w:r w:rsidRPr="00E80130">
        <w:rPr>
          <w:sz w:val="20"/>
          <w:szCs w:val="20"/>
        </w:rPr>
        <w:t xml:space="preserve">е рассмотрения дела об административном правонарушении было установлено, что  </w:t>
      </w:r>
      <w:r w:rsidRPr="00E80130">
        <w:rPr>
          <w:sz w:val="20"/>
          <w:szCs w:val="20"/>
        </w:rPr>
        <w:t>Плотнер</w:t>
      </w:r>
      <w:r w:rsidRPr="00E80130">
        <w:rPr>
          <w:sz w:val="20"/>
          <w:szCs w:val="20"/>
        </w:rPr>
        <w:t xml:space="preserve"> Р.А. 03.05.2021 г. в 15 часов 00 минут, находясь в личном автомобиле во дворе дома № 15 по адрес в г. Керчи употребил наркотическое средство без назначения врача, чем сов</w:t>
      </w:r>
      <w:r w:rsidRPr="00E80130">
        <w:rPr>
          <w:sz w:val="20"/>
          <w:szCs w:val="20"/>
        </w:rPr>
        <w:t>ершил административное правонарушение, предусмотренное ч. 1  ст. 6.9 КоАП РФ –  употребление наркотических средств или психотропных веществ без назначения врача, за</w:t>
      </w:r>
      <w:r w:rsidRPr="00E80130">
        <w:rPr>
          <w:sz w:val="20"/>
          <w:szCs w:val="20"/>
        </w:rPr>
        <w:t xml:space="preserve"> исключением случаев, предусмотренных частью 2 статьи 20.20, статьей 20.22 настоящего Кодекс</w:t>
      </w:r>
      <w:r w:rsidRPr="00E80130">
        <w:rPr>
          <w:sz w:val="20"/>
          <w:szCs w:val="20"/>
        </w:rPr>
        <w:t>а.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</w:t>
      </w:r>
      <w:r w:rsidRPr="00E80130">
        <w:rPr>
          <w:sz w:val="20"/>
          <w:szCs w:val="20"/>
        </w:rPr>
        <w:t>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</w:t>
      </w:r>
      <w:r w:rsidRPr="00E80130">
        <w:rPr>
          <w:sz w:val="20"/>
          <w:szCs w:val="20"/>
        </w:rPr>
        <w:t xml:space="preserve"> делу об административном правонарушении, иными видами доказательств.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Кроме признания вины </w:t>
      </w:r>
      <w:r w:rsidRPr="00E80130">
        <w:rPr>
          <w:sz w:val="20"/>
          <w:szCs w:val="20"/>
        </w:rPr>
        <w:t>Плотнера</w:t>
      </w:r>
      <w:r w:rsidRPr="00E80130">
        <w:rPr>
          <w:sz w:val="20"/>
          <w:szCs w:val="20"/>
        </w:rPr>
        <w:t xml:space="preserve"> Р.А.,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Pr="00E80130">
        <w:rPr>
          <w:sz w:val="20"/>
          <w:szCs w:val="20"/>
        </w:rPr>
        <w:t xml:space="preserve"> об административном правонарушении (л.д.3), определением о возбуждении дела об административном правонарушении и проведении административного расследования (л.д.6), рапортом сотрудника полиции  (л.д.7), актом медицинского освидетельствования на состояние </w:t>
      </w:r>
      <w:r w:rsidRPr="00E80130">
        <w:rPr>
          <w:sz w:val="20"/>
          <w:szCs w:val="20"/>
        </w:rPr>
        <w:t xml:space="preserve">опьянения № </w:t>
      </w:r>
      <w:r w:rsidRPr="00E80130">
        <w:rPr>
          <w:sz w:val="20"/>
          <w:szCs w:val="20"/>
        </w:rPr>
        <w:t>от 05.05.2021, которым было установлено состояние опьянения  и</w:t>
      </w:r>
      <w:r w:rsidRPr="00E80130">
        <w:rPr>
          <w:sz w:val="20"/>
          <w:szCs w:val="20"/>
        </w:rPr>
        <w:t xml:space="preserve"> </w:t>
      </w:r>
      <w:r w:rsidRPr="00E80130">
        <w:rPr>
          <w:sz w:val="20"/>
          <w:szCs w:val="20"/>
        </w:rPr>
        <w:t>обнаружен</w:t>
      </w:r>
      <w:r w:rsidRPr="00E80130">
        <w:rPr>
          <w:sz w:val="20"/>
          <w:szCs w:val="20"/>
        </w:rPr>
        <w:t xml:space="preserve"> альфа-</w:t>
      </w:r>
      <w:r w:rsidRPr="00E80130">
        <w:rPr>
          <w:sz w:val="20"/>
          <w:szCs w:val="20"/>
        </w:rPr>
        <w:t>пирролидиновалерофенон</w:t>
      </w:r>
      <w:r w:rsidRPr="00E80130">
        <w:rPr>
          <w:sz w:val="20"/>
          <w:szCs w:val="20"/>
        </w:rPr>
        <w:t xml:space="preserve"> (л.д.8-9), копией протокола №</w:t>
      </w:r>
      <w:r w:rsidRPr="00E80130">
        <w:rPr>
          <w:sz w:val="20"/>
          <w:szCs w:val="20"/>
        </w:rPr>
        <w:t xml:space="preserve"> о направлении на медицинское освидетельствование на состояние опьянения (л.д.13).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Оценивая в сов</w:t>
      </w:r>
      <w:r w:rsidRPr="00E80130">
        <w:rPr>
          <w:sz w:val="20"/>
          <w:szCs w:val="20"/>
        </w:rPr>
        <w:t xml:space="preserve">окупности представленные доказательства, судья приходит к выводу о том, что в действиях </w:t>
      </w:r>
      <w:r w:rsidRPr="00E80130">
        <w:rPr>
          <w:sz w:val="20"/>
          <w:szCs w:val="20"/>
        </w:rPr>
        <w:t>Плотнера</w:t>
      </w:r>
      <w:r w:rsidRPr="00E80130">
        <w:rPr>
          <w:sz w:val="20"/>
          <w:szCs w:val="20"/>
        </w:rPr>
        <w:t xml:space="preserve"> Р.А. имеется состав административного правонарушения, предусмотренного ч. 1 ст. 6.9 КоАП РФ.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Статья 4.1 КоАП РФ предусматривает, что административное наказание</w:t>
      </w:r>
      <w:r w:rsidRPr="00E80130">
        <w:rPr>
          <w:sz w:val="20"/>
          <w:szCs w:val="20"/>
        </w:rPr>
        <w:t xml:space="preserve">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</w:t>
      </w:r>
      <w:r w:rsidRPr="00E80130">
        <w:rPr>
          <w:sz w:val="20"/>
          <w:szCs w:val="20"/>
        </w:rPr>
        <w:t>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Учитывая указанные обстоятельства, судья считает необходимым назначить </w:t>
      </w:r>
      <w:r w:rsidRPr="00E80130">
        <w:rPr>
          <w:sz w:val="20"/>
          <w:szCs w:val="20"/>
        </w:rPr>
        <w:t>Плотнеру</w:t>
      </w:r>
      <w:r w:rsidRPr="00E80130">
        <w:rPr>
          <w:sz w:val="20"/>
          <w:szCs w:val="20"/>
        </w:rPr>
        <w:t xml:space="preserve"> Р.А. административное наказание в виде штрафа в доход государства в пределах са</w:t>
      </w:r>
      <w:r w:rsidRPr="00E80130">
        <w:rPr>
          <w:sz w:val="20"/>
          <w:szCs w:val="20"/>
        </w:rPr>
        <w:t>нкции ч. 1 ст. 6.9 КоАП РФ.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В соответствии с положениями ч.2.1 ст. 4.1 КоАП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</w:t>
      </w:r>
      <w:r w:rsidRPr="00E80130">
        <w:rPr>
          <w:sz w:val="20"/>
          <w:szCs w:val="20"/>
        </w:rPr>
        <w:t xml:space="preserve">ествах и об их </w:t>
      </w:r>
      <w:r w:rsidRPr="00E80130">
        <w:rPr>
          <w:sz w:val="20"/>
          <w:szCs w:val="20"/>
        </w:rPr>
        <w:t>прекурсорах</w:t>
      </w:r>
      <w:r w:rsidRPr="00E80130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E80130">
        <w:rPr>
          <w:sz w:val="20"/>
          <w:szCs w:val="20"/>
        </w:rPr>
        <w:t>психоактивные</w:t>
      </w:r>
      <w:r w:rsidRPr="00E80130">
        <w:rPr>
          <w:sz w:val="20"/>
          <w:szCs w:val="20"/>
        </w:rPr>
        <w:t xml:space="preserve"> вещества, судья может возложить на такое лицо обязанност</w:t>
      </w:r>
      <w:r w:rsidRPr="00E80130">
        <w:rPr>
          <w:sz w:val="20"/>
          <w:szCs w:val="20"/>
        </w:rPr>
        <w:t>ь пройти диагностику</w:t>
      </w:r>
      <w:r w:rsidRPr="00E80130">
        <w:rPr>
          <w:sz w:val="20"/>
          <w:szCs w:val="20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80130">
        <w:rPr>
          <w:sz w:val="20"/>
          <w:szCs w:val="20"/>
        </w:rPr>
        <w:t>психоак</w:t>
      </w:r>
      <w:r w:rsidRPr="00E80130">
        <w:rPr>
          <w:sz w:val="20"/>
          <w:szCs w:val="20"/>
        </w:rPr>
        <w:t>тивных</w:t>
      </w:r>
      <w:r w:rsidRPr="00E80130">
        <w:rPr>
          <w:sz w:val="20"/>
          <w:szCs w:val="20"/>
        </w:rPr>
        <w:t xml:space="preserve"> веществ. </w:t>
      </w:r>
      <w:r w:rsidRPr="00E80130">
        <w:rPr>
          <w:sz w:val="20"/>
          <w:szCs w:val="20"/>
        </w:rPr>
        <w:t>Контроль за</w:t>
      </w:r>
      <w:r w:rsidRPr="00E80130">
        <w:rPr>
          <w:sz w:val="20"/>
          <w:szCs w:val="20"/>
        </w:rPr>
        <w:t xml:space="preserve"> исполнением такой </w:t>
      </w:r>
      <w:r w:rsidRPr="00E80130">
        <w:rPr>
          <w:sz w:val="20"/>
          <w:szCs w:val="20"/>
        </w:rPr>
        <w:t xml:space="preserve">обязанности </w:t>
      </w:r>
      <w:r w:rsidRPr="00E80130">
        <w:rPr>
          <w:sz w:val="20"/>
          <w:szCs w:val="2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На основании </w:t>
      </w:r>
      <w:r w:rsidRPr="00E80130">
        <w:rPr>
          <w:sz w:val="20"/>
          <w:szCs w:val="20"/>
        </w:rPr>
        <w:t>изложенного</w:t>
      </w:r>
      <w:r w:rsidRPr="00E80130">
        <w:rPr>
          <w:sz w:val="20"/>
          <w:szCs w:val="20"/>
        </w:rPr>
        <w:t xml:space="preserve"> и руководствуясь ст. 23.1. и главой </w:t>
      </w:r>
      <w:r w:rsidRPr="00E80130">
        <w:rPr>
          <w:sz w:val="20"/>
          <w:szCs w:val="20"/>
        </w:rPr>
        <w:t xml:space="preserve">29  КоАП РФ, мировой судья, </w:t>
      </w:r>
    </w:p>
    <w:p w:rsidR="00A77B3E" w:rsidRPr="00E80130" w:rsidP="00E80130">
      <w:pPr>
        <w:jc w:val="center"/>
        <w:rPr>
          <w:sz w:val="20"/>
          <w:szCs w:val="20"/>
        </w:rPr>
      </w:pPr>
      <w:r w:rsidRPr="00E80130">
        <w:rPr>
          <w:sz w:val="20"/>
          <w:szCs w:val="20"/>
        </w:rPr>
        <w:t>ПОСТАНОВИЛ: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Признать </w:t>
      </w:r>
      <w:r w:rsidRPr="00E80130">
        <w:rPr>
          <w:sz w:val="20"/>
          <w:szCs w:val="20"/>
        </w:rPr>
        <w:t>Плотнера</w:t>
      </w:r>
      <w:r w:rsidRPr="00E80130">
        <w:rPr>
          <w:sz w:val="20"/>
          <w:szCs w:val="20"/>
        </w:rPr>
        <w:t xml:space="preserve"> Р.</w:t>
      </w:r>
      <w:r w:rsidRPr="00E80130">
        <w:rPr>
          <w:sz w:val="20"/>
          <w:szCs w:val="20"/>
        </w:rPr>
        <w:t>А.</w:t>
      </w:r>
      <w:r w:rsidRPr="00E80130">
        <w:rPr>
          <w:sz w:val="20"/>
          <w:szCs w:val="20"/>
        </w:rPr>
        <w:t xml:space="preserve"> виновным в совершении административного правонарушения, ответственность за которое предусмотрена ч. 1   ст. 6.9 КоАП РФ, и назначить ему наказание в виде штрафа в размере 4000 (четыре тысячи) рублей.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Возложить на </w:t>
      </w:r>
      <w:r w:rsidRPr="00E80130">
        <w:rPr>
          <w:sz w:val="20"/>
          <w:szCs w:val="20"/>
        </w:rPr>
        <w:t>Плотне</w:t>
      </w:r>
      <w:r w:rsidRPr="00E80130">
        <w:rPr>
          <w:sz w:val="20"/>
          <w:szCs w:val="20"/>
        </w:rPr>
        <w:t>ра</w:t>
      </w:r>
      <w:r w:rsidRPr="00E80130">
        <w:rPr>
          <w:sz w:val="20"/>
          <w:szCs w:val="20"/>
        </w:rPr>
        <w:t xml:space="preserve"> Р.</w:t>
      </w:r>
      <w:r w:rsidRPr="00E80130">
        <w:rPr>
          <w:sz w:val="20"/>
          <w:szCs w:val="20"/>
        </w:rPr>
        <w:t xml:space="preserve"> А.</w:t>
      </w:r>
      <w:r w:rsidRPr="00E80130">
        <w:rPr>
          <w:sz w:val="20"/>
          <w:szCs w:val="20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в случае необходимости лечение от наркомании по назначению врача в ГБУЗРК "Керченский психоневрологич</w:t>
      </w:r>
      <w:r w:rsidRPr="00E80130">
        <w:rPr>
          <w:sz w:val="20"/>
          <w:szCs w:val="20"/>
        </w:rPr>
        <w:t xml:space="preserve">еский диспансер" (г. Керчь, ул. Парковая, 6) в связи с потреблением наркотических средств без назначения врача.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Контроль за</w:t>
      </w:r>
      <w:r w:rsidRPr="00E80130">
        <w:rPr>
          <w:sz w:val="20"/>
          <w:szCs w:val="20"/>
        </w:rPr>
        <w:t xml:space="preserve"> исполнением такой обязанности возложить на Управление МВД России по г. Керчи.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Платежные реквизиты для уплаты штрафа: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        Получ</w:t>
      </w:r>
      <w:r w:rsidRPr="00E80130">
        <w:rPr>
          <w:sz w:val="20"/>
          <w:szCs w:val="20"/>
        </w:rPr>
        <w:t>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</w:t>
      </w:r>
      <w:r w:rsidRPr="00E80130">
        <w:rPr>
          <w:sz w:val="20"/>
          <w:szCs w:val="20"/>
        </w:rPr>
        <w:t xml:space="preserve">0035; Казначейский счет  03100643000000017500; Лицевой счет  04752203230 в УФК по  Республике Крым; Код Сводного реестра 35220323; КБК 828 116 01063 01 0009140, УИН 0410760300475001002206187.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В соответствии со ст. 32.2. КоАП РФ штраф должен быть оплачен в</w:t>
      </w:r>
      <w:r w:rsidRPr="00E80130">
        <w:rPr>
          <w:sz w:val="20"/>
          <w:szCs w:val="20"/>
        </w:rPr>
        <w:t xml:space="preserve">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          Разъяснить лицу, привлеченному к административной ответственности, </w:t>
      </w:r>
      <w:r w:rsidRPr="00E80130">
        <w:rPr>
          <w:sz w:val="20"/>
          <w:szCs w:val="20"/>
        </w:rPr>
        <w:t xml:space="preserve">что оригинал документа, подтверждающего уплату штрафа направить мировому судье, вынесшему постановление. 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</w:t>
      </w:r>
      <w:r w:rsidRPr="00E80130">
        <w:rPr>
          <w:sz w:val="20"/>
          <w:szCs w:val="20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Разъяснить, что в случае уклонения от прохождения диагно</w:t>
      </w:r>
      <w:r w:rsidRPr="00E80130">
        <w:rPr>
          <w:sz w:val="20"/>
          <w:szCs w:val="20"/>
        </w:rPr>
        <w:t xml:space="preserve">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 w:rsidRPr="00E80130">
        <w:rPr>
          <w:sz w:val="20"/>
          <w:szCs w:val="20"/>
        </w:rPr>
        <w:t>ст</w:t>
      </w:r>
      <w:r w:rsidRPr="00E80130">
        <w:rPr>
          <w:sz w:val="20"/>
          <w:szCs w:val="20"/>
        </w:rPr>
        <w:t xml:space="preserve"> .</w:t>
      </w:r>
      <w:r w:rsidRPr="00E80130">
        <w:rPr>
          <w:sz w:val="20"/>
          <w:szCs w:val="20"/>
        </w:rPr>
        <w:t>6.9.1 КоАП 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 xml:space="preserve"> Постановление может быть обжаловано, принесен протест в Керченский городской суд Республики Крым в течение </w:t>
      </w:r>
      <w:r w:rsidRPr="00E80130">
        <w:rPr>
          <w:sz w:val="20"/>
          <w:szCs w:val="20"/>
        </w:rPr>
        <w:t>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E80130" w:rsidP="00E80130">
      <w:pPr>
        <w:jc w:val="both"/>
        <w:rPr>
          <w:sz w:val="20"/>
          <w:szCs w:val="20"/>
        </w:rPr>
      </w:pPr>
    </w:p>
    <w:p w:rsidR="00A77B3E" w:rsidRPr="00E80130" w:rsidP="00E80130">
      <w:pPr>
        <w:jc w:val="both"/>
        <w:rPr>
          <w:sz w:val="20"/>
          <w:szCs w:val="20"/>
        </w:rPr>
      </w:pPr>
      <w:r w:rsidRPr="00E80130">
        <w:rPr>
          <w:sz w:val="20"/>
          <w:szCs w:val="20"/>
        </w:rPr>
        <w:t>Мировой судья</w:t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  <w:t>Полищук Е.Д.</w:t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</w:r>
      <w:r w:rsidRPr="00E80130">
        <w:rPr>
          <w:sz w:val="20"/>
          <w:szCs w:val="20"/>
        </w:rPr>
        <w:tab/>
        <w:t xml:space="preserve"> </w:t>
      </w:r>
    </w:p>
    <w:p w:rsidR="00A77B3E" w:rsidRPr="00E80130" w:rsidP="00E80130">
      <w:pPr>
        <w:jc w:val="both"/>
        <w:rPr>
          <w:sz w:val="20"/>
          <w:szCs w:val="20"/>
        </w:rPr>
      </w:pPr>
    </w:p>
    <w:sectPr w:rsidSect="00E80130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30"/>
    <w:rsid w:val="00A77B3E"/>
    <w:rsid w:val="00E80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