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0548" w:rsidRPr="00BA21C9" w:rsidP="00B30548">
      <w:pPr>
        <w:jc w:val="both"/>
        <w:rPr>
          <w:sz w:val="16"/>
          <w:szCs w:val="16"/>
        </w:rPr>
      </w:pPr>
      <w:r w:rsidRPr="00BA21C9">
        <w:rPr>
          <w:sz w:val="16"/>
          <w:szCs w:val="16"/>
        </w:rPr>
        <w:t xml:space="preserve">                                                                                             </w:t>
      </w:r>
      <w:r w:rsidRPr="00BA21C9" w:rsidR="00E65BD4">
        <w:rPr>
          <w:sz w:val="16"/>
          <w:szCs w:val="16"/>
        </w:rPr>
        <w:tab/>
      </w:r>
      <w:r w:rsidRPr="00BA21C9" w:rsidR="00E65BD4">
        <w:rPr>
          <w:sz w:val="16"/>
          <w:szCs w:val="16"/>
        </w:rPr>
        <w:tab/>
      </w:r>
      <w:r w:rsidRPr="00BA21C9" w:rsidR="00E65BD4">
        <w:rPr>
          <w:sz w:val="16"/>
          <w:szCs w:val="16"/>
        </w:rPr>
        <w:tab/>
      </w:r>
      <w:r w:rsidRPr="00BA21C9" w:rsidR="00E65BD4">
        <w:rPr>
          <w:sz w:val="16"/>
          <w:szCs w:val="16"/>
        </w:rPr>
        <w:tab/>
      </w:r>
      <w:r w:rsidRPr="00BA21C9" w:rsidR="00E65BD4">
        <w:rPr>
          <w:sz w:val="16"/>
          <w:szCs w:val="16"/>
        </w:rPr>
        <w:tab/>
      </w:r>
      <w:r w:rsidRPr="00BA21C9" w:rsidR="00E65BD4">
        <w:rPr>
          <w:sz w:val="16"/>
          <w:szCs w:val="16"/>
        </w:rPr>
        <w:tab/>
      </w:r>
      <w:r w:rsidRPr="00BA21C9" w:rsidR="00E65BD4">
        <w:rPr>
          <w:sz w:val="16"/>
          <w:szCs w:val="16"/>
        </w:rPr>
        <w:tab/>
      </w:r>
      <w:r w:rsidRPr="00BA21C9">
        <w:rPr>
          <w:sz w:val="16"/>
          <w:szCs w:val="16"/>
        </w:rPr>
        <w:t xml:space="preserve">  </w:t>
      </w:r>
      <w:r w:rsidRPr="00BA21C9" w:rsidR="00E65BD4">
        <w:rPr>
          <w:sz w:val="16"/>
          <w:szCs w:val="16"/>
        </w:rPr>
        <w:tab/>
      </w:r>
      <w:r w:rsidRPr="00BA21C9" w:rsidR="00E65BD4">
        <w:rPr>
          <w:sz w:val="16"/>
          <w:szCs w:val="16"/>
        </w:rPr>
        <w:tab/>
      </w:r>
      <w:r w:rsidRPr="00BA21C9" w:rsidR="00E65BD4">
        <w:rPr>
          <w:sz w:val="16"/>
          <w:szCs w:val="16"/>
        </w:rPr>
        <w:tab/>
      </w:r>
      <w:r w:rsidRPr="00BA21C9" w:rsidR="00E65BD4">
        <w:rPr>
          <w:sz w:val="16"/>
          <w:szCs w:val="16"/>
        </w:rPr>
        <w:tab/>
      </w:r>
      <w:r w:rsidRPr="00BA21C9" w:rsidR="00E65BD4">
        <w:rPr>
          <w:sz w:val="16"/>
          <w:szCs w:val="16"/>
        </w:rPr>
        <w:tab/>
      </w:r>
      <w:r w:rsidRPr="00BA21C9" w:rsidR="00E65BD4">
        <w:rPr>
          <w:sz w:val="16"/>
          <w:szCs w:val="16"/>
        </w:rPr>
        <w:tab/>
      </w:r>
      <w:r w:rsidRPr="00BA21C9" w:rsidR="00E65BD4">
        <w:rPr>
          <w:sz w:val="16"/>
          <w:szCs w:val="16"/>
        </w:rPr>
        <w:tab/>
      </w:r>
      <w:r w:rsidRPr="00BA21C9" w:rsidR="00E65BD4">
        <w:rPr>
          <w:sz w:val="16"/>
          <w:szCs w:val="16"/>
        </w:rPr>
        <w:tab/>
      </w:r>
      <w:r w:rsidRPr="00BA21C9">
        <w:rPr>
          <w:sz w:val="16"/>
          <w:szCs w:val="16"/>
        </w:rPr>
        <w:t>дело № 5-47-</w:t>
      </w:r>
      <w:r w:rsidRPr="00BA21C9" w:rsidR="00E65BD4">
        <w:rPr>
          <w:sz w:val="16"/>
          <w:szCs w:val="16"/>
        </w:rPr>
        <w:t>127</w:t>
      </w:r>
      <w:r w:rsidRPr="00BA21C9">
        <w:rPr>
          <w:sz w:val="16"/>
          <w:szCs w:val="16"/>
        </w:rPr>
        <w:t>/2020</w:t>
      </w:r>
    </w:p>
    <w:p w:rsidR="00B30548" w:rsidRPr="00BA21C9" w:rsidP="00B30548">
      <w:pPr>
        <w:jc w:val="both"/>
        <w:rPr>
          <w:sz w:val="16"/>
          <w:szCs w:val="16"/>
        </w:rPr>
      </w:pPr>
    </w:p>
    <w:p w:rsidR="00B30548" w:rsidRPr="00BA21C9" w:rsidP="00B30548">
      <w:pPr>
        <w:jc w:val="center"/>
        <w:rPr>
          <w:sz w:val="16"/>
          <w:szCs w:val="16"/>
        </w:rPr>
      </w:pPr>
      <w:r w:rsidRPr="00BA21C9">
        <w:rPr>
          <w:sz w:val="16"/>
          <w:szCs w:val="16"/>
        </w:rPr>
        <w:t>ПОСТАНОВЛЕНИЕ</w:t>
      </w:r>
    </w:p>
    <w:p w:rsidR="00B30548" w:rsidRPr="00BA21C9" w:rsidP="00B30548">
      <w:pPr>
        <w:jc w:val="both"/>
        <w:rPr>
          <w:sz w:val="16"/>
          <w:szCs w:val="16"/>
        </w:rPr>
      </w:pPr>
      <w:r w:rsidRPr="00BA21C9">
        <w:rPr>
          <w:sz w:val="16"/>
          <w:szCs w:val="16"/>
        </w:rPr>
        <w:t xml:space="preserve"> </w:t>
      </w:r>
    </w:p>
    <w:p w:rsidR="00B30548" w:rsidRPr="00BA21C9" w:rsidP="00B30548">
      <w:pPr>
        <w:pStyle w:val="NoSpacing"/>
        <w:tabs>
          <w:tab w:val="left" w:pos="6985"/>
        </w:tabs>
        <w:jc w:val="both"/>
        <w:rPr>
          <w:sz w:val="16"/>
          <w:szCs w:val="16"/>
        </w:rPr>
      </w:pPr>
      <w:r w:rsidRPr="00BA21C9">
        <w:rPr>
          <w:sz w:val="16"/>
          <w:szCs w:val="16"/>
        </w:rPr>
        <w:t xml:space="preserve">    03 июня 2020 год</w:t>
      </w:r>
      <w:r w:rsidRPr="00BA21C9" w:rsidR="00B638EC">
        <w:rPr>
          <w:sz w:val="16"/>
          <w:szCs w:val="16"/>
        </w:rPr>
        <w:t>а</w:t>
      </w:r>
      <w:r w:rsidRPr="00BA21C9">
        <w:rPr>
          <w:sz w:val="16"/>
          <w:szCs w:val="16"/>
        </w:rPr>
        <w:t xml:space="preserve">          </w:t>
      </w:r>
      <w:r w:rsidRPr="00BA21C9" w:rsidR="00E65BD4">
        <w:rPr>
          <w:sz w:val="16"/>
          <w:szCs w:val="16"/>
        </w:rPr>
        <w:tab/>
      </w:r>
      <w:r w:rsidRPr="00BA21C9" w:rsidR="00E65BD4">
        <w:rPr>
          <w:sz w:val="16"/>
          <w:szCs w:val="16"/>
        </w:rPr>
        <w:tab/>
      </w:r>
      <w:r w:rsidRPr="00BA21C9" w:rsidR="00E65BD4">
        <w:rPr>
          <w:sz w:val="16"/>
          <w:szCs w:val="16"/>
        </w:rPr>
        <w:tab/>
      </w:r>
      <w:r w:rsidRPr="00BA21C9" w:rsidR="00E65BD4">
        <w:rPr>
          <w:sz w:val="16"/>
          <w:szCs w:val="16"/>
        </w:rPr>
        <w:tab/>
      </w:r>
      <w:r w:rsidRPr="00BA21C9">
        <w:rPr>
          <w:sz w:val="16"/>
          <w:szCs w:val="16"/>
        </w:rPr>
        <w:t xml:space="preserve">  г. Керчь</w:t>
      </w:r>
    </w:p>
    <w:p w:rsidR="00B30548" w:rsidRPr="00BA21C9" w:rsidP="00B30548">
      <w:pPr>
        <w:pStyle w:val="NoSpacing"/>
        <w:tabs>
          <w:tab w:val="left" w:pos="6985"/>
        </w:tabs>
        <w:jc w:val="both"/>
        <w:rPr>
          <w:sz w:val="16"/>
          <w:szCs w:val="16"/>
        </w:rPr>
      </w:pPr>
    </w:p>
    <w:p w:rsidR="00B30548" w:rsidRPr="00BA21C9" w:rsidP="00B30548">
      <w:pPr>
        <w:ind w:firstLine="708"/>
        <w:jc w:val="both"/>
        <w:rPr>
          <w:sz w:val="16"/>
          <w:szCs w:val="16"/>
        </w:rPr>
      </w:pPr>
      <w:r w:rsidRPr="00BA21C9">
        <w:rPr>
          <w:sz w:val="16"/>
          <w:szCs w:val="16"/>
        </w:rPr>
        <w:t>Мировой судья судебного участка № 47 Керченского судебного района Республики Крым (г. Керчь, ул. Фурманова,9) Сергиенко И.Ю., рассмотрев в открытом судебном заседании дело об административном правонарушении, предусмотренном ч.1.ст.12.26 КоАП РФ, в отношении Немце – Петровского Д</w:t>
      </w:r>
      <w:r w:rsidRPr="00BA21C9" w:rsidR="00BA21C9">
        <w:rPr>
          <w:sz w:val="16"/>
          <w:szCs w:val="16"/>
        </w:rPr>
        <w:t>.</w:t>
      </w:r>
      <w:r w:rsidRPr="00BA21C9">
        <w:rPr>
          <w:sz w:val="16"/>
          <w:szCs w:val="16"/>
        </w:rPr>
        <w:t xml:space="preserve"> Н</w:t>
      </w:r>
      <w:r w:rsidRPr="00BA21C9" w:rsidR="00BA21C9">
        <w:rPr>
          <w:sz w:val="16"/>
          <w:szCs w:val="16"/>
        </w:rPr>
        <w:t>.</w:t>
      </w:r>
      <w:r w:rsidRPr="00BA21C9">
        <w:rPr>
          <w:sz w:val="16"/>
          <w:szCs w:val="16"/>
        </w:rPr>
        <w:t xml:space="preserve"> </w:t>
      </w:r>
      <w:r w:rsidRPr="00BA21C9" w:rsidR="00BA21C9">
        <w:rPr>
          <w:sz w:val="16"/>
          <w:szCs w:val="16"/>
        </w:rPr>
        <w:t>/изъято/</w:t>
      </w:r>
      <w:r w:rsidRPr="00BA21C9">
        <w:rPr>
          <w:sz w:val="16"/>
          <w:szCs w:val="16"/>
        </w:rPr>
        <w:t>,</w:t>
      </w:r>
    </w:p>
    <w:p w:rsidR="00B30548" w:rsidRPr="00BA21C9" w:rsidP="00B30548">
      <w:pPr>
        <w:ind w:firstLine="708"/>
        <w:jc w:val="both"/>
        <w:rPr>
          <w:sz w:val="16"/>
          <w:szCs w:val="16"/>
        </w:rPr>
      </w:pPr>
    </w:p>
    <w:p w:rsidR="00B30548" w:rsidRPr="00BA21C9" w:rsidP="00B30548">
      <w:pPr>
        <w:jc w:val="center"/>
        <w:rPr>
          <w:sz w:val="16"/>
          <w:szCs w:val="16"/>
        </w:rPr>
      </w:pPr>
      <w:r w:rsidRPr="00BA21C9">
        <w:rPr>
          <w:sz w:val="16"/>
          <w:szCs w:val="16"/>
        </w:rPr>
        <w:t>УСТАНОВИЛ:</w:t>
      </w:r>
    </w:p>
    <w:p w:rsidR="00B30548" w:rsidRPr="00BA21C9" w:rsidP="00B30548">
      <w:pPr>
        <w:jc w:val="both"/>
        <w:rPr>
          <w:sz w:val="16"/>
          <w:szCs w:val="16"/>
        </w:rPr>
      </w:pPr>
      <w:r w:rsidRPr="00BA21C9">
        <w:rPr>
          <w:sz w:val="16"/>
          <w:szCs w:val="16"/>
        </w:rPr>
        <w:t xml:space="preserve"> </w:t>
      </w:r>
    </w:p>
    <w:p w:rsidR="00B30548" w:rsidRPr="00BA21C9" w:rsidP="00B30548">
      <w:pPr>
        <w:jc w:val="both"/>
        <w:rPr>
          <w:sz w:val="16"/>
          <w:szCs w:val="16"/>
        </w:rPr>
      </w:pPr>
      <w:r w:rsidRPr="00BA21C9">
        <w:rPr>
          <w:sz w:val="16"/>
          <w:szCs w:val="16"/>
        </w:rPr>
        <w:t xml:space="preserve">        </w:t>
      </w:r>
      <w:r w:rsidRPr="00BA21C9">
        <w:rPr>
          <w:sz w:val="16"/>
          <w:szCs w:val="16"/>
        </w:rPr>
        <w:t xml:space="preserve">Согласно протоколу об административном правонарушении </w:t>
      </w:r>
      <w:r w:rsidRPr="00BA21C9" w:rsidR="00BA21C9">
        <w:rPr>
          <w:sz w:val="16"/>
          <w:szCs w:val="16"/>
        </w:rPr>
        <w:t>/изъято/</w:t>
      </w:r>
      <w:r w:rsidRPr="00BA21C9" w:rsidR="00BA21C9">
        <w:rPr>
          <w:sz w:val="16"/>
          <w:szCs w:val="16"/>
        </w:rPr>
        <w:t xml:space="preserve"> </w:t>
      </w:r>
      <w:r w:rsidRPr="00BA21C9">
        <w:rPr>
          <w:sz w:val="16"/>
          <w:szCs w:val="16"/>
        </w:rPr>
        <w:t xml:space="preserve">от 03.05.2020 года  Немце – Петровский Д.Н. 03.05.2020 года в 02 часов 25 минут по </w:t>
      </w:r>
      <w:r w:rsidRPr="00BA21C9" w:rsidR="00BA21C9">
        <w:rPr>
          <w:sz w:val="16"/>
          <w:szCs w:val="16"/>
        </w:rPr>
        <w:t>/изъято/</w:t>
      </w:r>
      <w:r w:rsidRPr="00BA21C9" w:rsidR="00BA21C9">
        <w:rPr>
          <w:sz w:val="16"/>
          <w:szCs w:val="16"/>
        </w:rPr>
        <w:t xml:space="preserve"> </w:t>
      </w:r>
      <w:r w:rsidRPr="00BA21C9">
        <w:rPr>
          <w:sz w:val="16"/>
          <w:szCs w:val="16"/>
        </w:rPr>
        <w:t xml:space="preserve">управлял </w:t>
      </w:r>
      <w:r w:rsidRPr="00BA21C9" w:rsidR="00C57200">
        <w:rPr>
          <w:sz w:val="16"/>
          <w:szCs w:val="16"/>
        </w:rPr>
        <w:t>транспортным средством</w:t>
      </w:r>
      <w:r w:rsidRPr="00BA21C9">
        <w:rPr>
          <w:sz w:val="16"/>
          <w:szCs w:val="16"/>
        </w:rPr>
        <w:t xml:space="preserve"> </w:t>
      </w:r>
      <w:r w:rsidRPr="00BA21C9" w:rsidR="00BA21C9">
        <w:rPr>
          <w:sz w:val="16"/>
          <w:szCs w:val="16"/>
        </w:rPr>
        <w:t>/изъято/</w:t>
      </w:r>
      <w:r w:rsidRPr="00BA21C9">
        <w:rPr>
          <w:sz w:val="16"/>
          <w:szCs w:val="16"/>
        </w:rPr>
        <w:t xml:space="preserve">, государственный регистрационный знак </w:t>
      </w:r>
      <w:r w:rsidRPr="00BA21C9" w:rsidR="00BA21C9">
        <w:rPr>
          <w:sz w:val="16"/>
          <w:szCs w:val="16"/>
        </w:rPr>
        <w:t>/изъято/</w:t>
      </w:r>
      <w:r w:rsidRPr="00BA21C9">
        <w:rPr>
          <w:sz w:val="16"/>
          <w:szCs w:val="16"/>
        </w:rPr>
        <w:t xml:space="preserve"> </w:t>
      </w:r>
      <w:r w:rsidRPr="00BA21C9" w:rsidR="00E03BBA">
        <w:rPr>
          <w:sz w:val="16"/>
          <w:szCs w:val="16"/>
        </w:rPr>
        <w:t xml:space="preserve">(принадлежащее </w:t>
      </w:r>
      <w:r w:rsidRPr="00BA21C9" w:rsidR="00BA21C9">
        <w:rPr>
          <w:sz w:val="16"/>
          <w:szCs w:val="16"/>
        </w:rPr>
        <w:t>/изъято/</w:t>
      </w:r>
      <w:r w:rsidRPr="00BA21C9" w:rsidR="00E03BBA">
        <w:rPr>
          <w:sz w:val="16"/>
          <w:szCs w:val="16"/>
        </w:rPr>
        <w:t xml:space="preserve">, зарегистрированной по адресу: </w:t>
      </w:r>
      <w:r w:rsidRPr="00BA21C9" w:rsidR="00BA21C9">
        <w:rPr>
          <w:sz w:val="16"/>
          <w:szCs w:val="16"/>
        </w:rPr>
        <w:t>/изъято/</w:t>
      </w:r>
      <w:r w:rsidRPr="00BA21C9" w:rsidR="00E03BBA">
        <w:rPr>
          <w:sz w:val="16"/>
          <w:szCs w:val="16"/>
        </w:rPr>
        <w:t xml:space="preserve">) </w:t>
      </w:r>
      <w:r w:rsidRPr="00BA21C9">
        <w:rPr>
          <w:sz w:val="16"/>
          <w:szCs w:val="16"/>
        </w:rPr>
        <w:t xml:space="preserve">с признаками опьянения, а именно: запах алкоголя изо рта, неустойчивость позы, нарушение речи. </w:t>
      </w:r>
      <w:r w:rsidRPr="00BA21C9" w:rsidR="00E03BBA">
        <w:rPr>
          <w:sz w:val="16"/>
          <w:szCs w:val="16"/>
        </w:rPr>
        <w:t>03</w:t>
      </w:r>
      <w:r w:rsidRPr="00BA21C9">
        <w:rPr>
          <w:sz w:val="16"/>
          <w:szCs w:val="16"/>
        </w:rPr>
        <w:t>.0</w:t>
      </w:r>
      <w:r w:rsidRPr="00BA21C9" w:rsidR="00E03BBA">
        <w:rPr>
          <w:sz w:val="16"/>
          <w:szCs w:val="16"/>
        </w:rPr>
        <w:t>5</w:t>
      </w:r>
      <w:r w:rsidRPr="00BA21C9">
        <w:rPr>
          <w:sz w:val="16"/>
          <w:szCs w:val="16"/>
        </w:rPr>
        <w:t>.2020 года в 0</w:t>
      </w:r>
      <w:r w:rsidRPr="00BA21C9" w:rsidR="00E03BBA">
        <w:rPr>
          <w:sz w:val="16"/>
          <w:szCs w:val="16"/>
        </w:rPr>
        <w:t>3</w:t>
      </w:r>
      <w:r w:rsidRPr="00BA21C9">
        <w:rPr>
          <w:sz w:val="16"/>
          <w:szCs w:val="16"/>
        </w:rPr>
        <w:t xml:space="preserve"> часов </w:t>
      </w:r>
      <w:r w:rsidRPr="00BA21C9" w:rsidR="00E03BBA">
        <w:rPr>
          <w:sz w:val="16"/>
          <w:szCs w:val="16"/>
        </w:rPr>
        <w:t>35</w:t>
      </w:r>
      <w:r w:rsidRPr="00BA21C9">
        <w:rPr>
          <w:sz w:val="16"/>
          <w:szCs w:val="16"/>
        </w:rPr>
        <w:t xml:space="preserve"> минут по </w:t>
      </w:r>
      <w:r w:rsidRPr="00BA21C9" w:rsidR="00BA21C9">
        <w:rPr>
          <w:sz w:val="16"/>
          <w:szCs w:val="16"/>
        </w:rPr>
        <w:t>/изъято/</w:t>
      </w:r>
      <w:r w:rsidRPr="00BA21C9">
        <w:rPr>
          <w:sz w:val="16"/>
          <w:szCs w:val="16"/>
        </w:rPr>
        <w:t xml:space="preserve"> </w:t>
      </w:r>
      <w:r w:rsidRPr="00BA21C9" w:rsidR="00E03BBA">
        <w:rPr>
          <w:sz w:val="16"/>
          <w:szCs w:val="16"/>
        </w:rPr>
        <w:t xml:space="preserve"> не выполнил</w:t>
      </w:r>
      <w:r w:rsidRPr="00BA21C9" w:rsidR="00E03BBA">
        <w:rPr>
          <w:sz w:val="16"/>
          <w:szCs w:val="16"/>
        </w:rPr>
        <w:t xml:space="preserve"> законного</w:t>
      </w:r>
      <w:r w:rsidRPr="00BA21C9">
        <w:rPr>
          <w:sz w:val="16"/>
          <w:szCs w:val="16"/>
        </w:rPr>
        <w:t xml:space="preserve"> требования </w:t>
      </w:r>
      <w:r w:rsidRPr="00BA21C9" w:rsidR="00E03BBA">
        <w:rPr>
          <w:sz w:val="16"/>
          <w:szCs w:val="16"/>
        </w:rPr>
        <w:t xml:space="preserve">уполномоченного должностного лица </w:t>
      </w:r>
      <w:r w:rsidRPr="00BA21C9">
        <w:rPr>
          <w:sz w:val="16"/>
          <w:szCs w:val="16"/>
        </w:rPr>
        <w:t>о прохождении медицинского освидетельствования на состояние опьянения, данные действия не содержат признаков уголовно наказуемого деяния, чем нарушил п. 2.3.2 ПДД.</w:t>
      </w:r>
    </w:p>
    <w:p w:rsidR="00B30548" w:rsidRPr="00BA21C9" w:rsidP="00B30548">
      <w:pPr>
        <w:jc w:val="both"/>
        <w:rPr>
          <w:sz w:val="16"/>
          <w:szCs w:val="16"/>
        </w:rPr>
      </w:pPr>
      <w:r w:rsidRPr="00BA21C9">
        <w:rPr>
          <w:sz w:val="16"/>
          <w:szCs w:val="16"/>
        </w:rPr>
        <w:tab/>
        <w:t xml:space="preserve">В судебном заседании </w:t>
      </w:r>
      <w:r w:rsidRPr="00BA21C9" w:rsidR="00E03BBA">
        <w:rPr>
          <w:sz w:val="16"/>
          <w:szCs w:val="16"/>
        </w:rPr>
        <w:t xml:space="preserve">Немце – </w:t>
      </w:r>
      <w:r w:rsidRPr="00BA21C9" w:rsidR="00E03BBA">
        <w:rPr>
          <w:sz w:val="16"/>
          <w:szCs w:val="16"/>
        </w:rPr>
        <w:t>Петровский</w:t>
      </w:r>
      <w:r w:rsidRPr="00BA21C9" w:rsidR="00E03BBA">
        <w:rPr>
          <w:sz w:val="16"/>
          <w:szCs w:val="16"/>
        </w:rPr>
        <w:t xml:space="preserve"> Д.Н. </w:t>
      </w:r>
      <w:r w:rsidRPr="00BA21C9">
        <w:rPr>
          <w:sz w:val="16"/>
          <w:szCs w:val="16"/>
        </w:rPr>
        <w:t xml:space="preserve"> вину признал, с протоколом согласился.</w:t>
      </w:r>
    </w:p>
    <w:p w:rsidR="00B30548" w:rsidRPr="00BA21C9" w:rsidP="00B30548">
      <w:pPr>
        <w:pStyle w:val="NoSpacing"/>
        <w:ind w:firstLine="540"/>
        <w:jc w:val="both"/>
        <w:rPr>
          <w:sz w:val="16"/>
          <w:szCs w:val="16"/>
        </w:rPr>
      </w:pPr>
      <w:r w:rsidRPr="00BA21C9">
        <w:rPr>
          <w:sz w:val="16"/>
          <w:szCs w:val="16"/>
        </w:rPr>
        <w:t xml:space="preserve">Выслушав </w:t>
      </w:r>
      <w:r w:rsidRPr="00BA21C9" w:rsidR="00E03BBA">
        <w:rPr>
          <w:sz w:val="16"/>
          <w:szCs w:val="16"/>
        </w:rPr>
        <w:t>Немце</w:t>
      </w:r>
      <w:r w:rsidRPr="00BA21C9" w:rsidR="00E03BBA">
        <w:rPr>
          <w:sz w:val="16"/>
          <w:szCs w:val="16"/>
        </w:rPr>
        <w:t xml:space="preserve"> – Петровского Д.Н.</w:t>
      </w:r>
      <w:r w:rsidRPr="00BA21C9">
        <w:rPr>
          <w:sz w:val="16"/>
          <w:szCs w:val="16"/>
        </w:rPr>
        <w:t xml:space="preserve">, просмотрев видеозапись АП, исследовав материалы дела, мировой судья приходит к следующему. </w:t>
      </w:r>
    </w:p>
    <w:p w:rsidR="00B30548" w:rsidRPr="00BA21C9" w:rsidP="00B30548">
      <w:pPr>
        <w:ind w:firstLine="540"/>
        <w:jc w:val="both"/>
        <w:rPr>
          <w:color w:val="000000"/>
          <w:sz w:val="16"/>
          <w:szCs w:val="16"/>
        </w:rPr>
      </w:pPr>
      <w:r w:rsidRPr="00BA21C9">
        <w:rPr>
          <w:sz w:val="16"/>
          <w:szCs w:val="16"/>
        </w:rPr>
        <w:t xml:space="preserve">В соответствии с </w:t>
      </w:r>
      <w:r w:rsidRPr="00BA21C9">
        <w:rPr>
          <w:color w:val="000000"/>
          <w:sz w:val="16"/>
          <w:szCs w:val="16"/>
        </w:rPr>
        <w:t>п. 2.3.2 ПДД – водитель п</w:t>
      </w:r>
      <w:r w:rsidRPr="00BA21C9">
        <w:rPr>
          <w:sz w:val="16"/>
          <w:szCs w:val="16"/>
        </w:rPr>
        <w:t>о требованию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w:t>
      </w:r>
      <w:r w:rsidRPr="00BA21C9">
        <w:rPr>
          <w:color w:val="000000"/>
          <w:sz w:val="16"/>
          <w:szCs w:val="16"/>
        </w:rPr>
        <w:t>.</w:t>
      </w:r>
    </w:p>
    <w:p w:rsidR="00B30548" w:rsidRPr="00BA21C9" w:rsidP="00B30548">
      <w:pPr>
        <w:autoSpaceDE w:val="0"/>
        <w:autoSpaceDN w:val="0"/>
        <w:adjustRightInd w:val="0"/>
        <w:ind w:firstLine="540"/>
        <w:jc w:val="both"/>
        <w:rPr>
          <w:sz w:val="16"/>
          <w:szCs w:val="16"/>
        </w:rPr>
      </w:pPr>
      <w:r w:rsidRPr="00BA21C9">
        <w:rPr>
          <w:sz w:val="16"/>
          <w:szCs w:val="16"/>
        </w:rPr>
        <w:t>Согласно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 Правительства РФ от 26.06.2008г. № 475, достаточными основаниями полагать, что водитель транспортного средства находится в состоянии опьянения, является наличие одного</w:t>
      </w:r>
      <w:r w:rsidRPr="00BA21C9">
        <w:rPr>
          <w:sz w:val="16"/>
          <w:szCs w:val="16"/>
        </w:rPr>
        <w:t xml:space="preserve">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B30548" w:rsidRPr="00BA21C9" w:rsidP="00B30548">
      <w:pPr>
        <w:jc w:val="both"/>
        <w:rPr>
          <w:sz w:val="16"/>
          <w:szCs w:val="16"/>
        </w:rPr>
      </w:pPr>
      <w:r w:rsidRPr="00BA21C9">
        <w:rPr>
          <w:sz w:val="16"/>
          <w:szCs w:val="16"/>
        </w:rPr>
        <w:t xml:space="preserve">        </w:t>
      </w:r>
      <w:r w:rsidRPr="00BA21C9">
        <w:rPr>
          <w:sz w:val="16"/>
          <w:szCs w:val="16"/>
        </w:rPr>
        <w:t xml:space="preserve">Согласно протоколу  об административном правонарушении  </w:t>
      </w:r>
      <w:r w:rsidRPr="00BA21C9" w:rsidR="00BA21C9">
        <w:rPr>
          <w:sz w:val="16"/>
          <w:szCs w:val="16"/>
        </w:rPr>
        <w:t>/изъято/</w:t>
      </w:r>
      <w:r w:rsidRPr="00BA21C9" w:rsidR="00BA21C9">
        <w:rPr>
          <w:sz w:val="16"/>
          <w:szCs w:val="16"/>
        </w:rPr>
        <w:t xml:space="preserve"> </w:t>
      </w:r>
      <w:r w:rsidRPr="00BA21C9">
        <w:rPr>
          <w:sz w:val="16"/>
          <w:szCs w:val="16"/>
        </w:rPr>
        <w:t xml:space="preserve">от </w:t>
      </w:r>
      <w:r w:rsidRPr="00BA21C9" w:rsidR="00E03BBA">
        <w:rPr>
          <w:sz w:val="16"/>
          <w:szCs w:val="16"/>
        </w:rPr>
        <w:t>03</w:t>
      </w:r>
      <w:r w:rsidRPr="00BA21C9">
        <w:rPr>
          <w:sz w:val="16"/>
          <w:szCs w:val="16"/>
        </w:rPr>
        <w:t>.0</w:t>
      </w:r>
      <w:r w:rsidRPr="00BA21C9" w:rsidR="00E03BBA">
        <w:rPr>
          <w:sz w:val="16"/>
          <w:szCs w:val="16"/>
        </w:rPr>
        <w:t>5</w:t>
      </w:r>
      <w:r w:rsidRPr="00BA21C9">
        <w:rPr>
          <w:sz w:val="16"/>
          <w:szCs w:val="16"/>
        </w:rPr>
        <w:t xml:space="preserve">.2020 года  </w:t>
      </w:r>
      <w:r w:rsidRPr="00BA21C9" w:rsidR="00E03BBA">
        <w:rPr>
          <w:sz w:val="16"/>
          <w:szCs w:val="16"/>
        </w:rPr>
        <w:t>Немце – Петровский Д.Н.  03</w:t>
      </w:r>
      <w:r w:rsidRPr="00BA21C9">
        <w:rPr>
          <w:sz w:val="16"/>
          <w:szCs w:val="16"/>
        </w:rPr>
        <w:t>.0</w:t>
      </w:r>
      <w:r w:rsidRPr="00BA21C9" w:rsidR="00E03BBA">
        <w:rPr>
          <w:sz w:val="16"/>
          <w:szCs w:val="16"/>
        </w:rPr>
        <w:t>5</w:t>
      </w:r>
      <w:r w:rsidRPr="00BA21C9">
        <w:rPr>
          <w:sz w:val="16"/>
          <w:szCs w:val="16"/>
        </w:rPr>
        <w:t>.2020 года в 0</w:t>
      </w:r>
      <w:r w:rsidRPr="00BA21C9" w:rsidR="00E03BBA">
        <w:rPr>
          <w:sz w:val="16"/>
          <w:szCs w:val="16"/>
        </w:rPr>
        <w:t>2</w:t>
      </w:r>
      <w:r w:rsidRPr="00BA21C9">
        <w:rPr>
          <w:sz w:val="16"/>
          <w:szCs w:val="16"/>
        </w:rPr>
        <w:t xml:space="preserve"> часов </w:t>
      </w:r>
      <w:r w:rsidRPr="00BA21C9" w:rsidR="00E03BBA">
        <w:rPr>
          <w:sz w:val="16"/>
          <w:szCs w:val="16"/>
        </w:rPr>
        <w:t>25</w:t>
      </w:r>
      <w:r w:rsidRPr="00BA21C9">
        <w:rPr>
          <w:sz w:val="16"/>
          <w:szCs w:val="16"/>
        </w:rPr>
        <w:t xml:space="preserve"> минут по </w:t>
      </w:r>
      <w:r w:rsidRPr="00BA21C9" w:rsidR="00BA21C9">
        <w:rPr>
          <w:sz w:val="16"/>
          <w:szCs w:val="16"/>
        </w:rPr>
        <w:t>/изъято/</w:t>
      </w:r>
      <w:r w:rsidRPr="00BA21C9">
        <w:rPr>
          <w:sz w:val="16"/>
          <w:szCs w:val="16"/>
        </w:rPr>
        <w:t xml:space="preserve">управлял </w:t>
      </w:r>
      <w:r w:rsidRPr="00BA21C9" w:rsidR="00E03BBA">
        <w:rPr>
          <w:sz w:val="16"/>
          <w:szCs w:val="16"/>
        </w:rPr>
        <w:t xml:space="preserve">транспортным средством </w:t>
      </w:r>
      <w:r w:rsidRPr="00BA21C9" w:rsidR="00BA21C9">
        <w:rPr>
          <w:sz w:val="16"/>
          <w:szCs w:val="16"/>
        </w:rPr>
        <w:t>/изъято/</w:t>
      </w:r>
      <w:r w:rsidRPr="00BA21C9" w:rsidR="00E03BBA">
        <w:rPr>
          <w:sz w:val="16"/>
          <w:szCs w:val="16"/>
        </w:rPr>
        <w:t xml:space="preserve">, государственный регистрационный знак </w:t>
      </w:r>
      <w:r w:rsidRPr="00BA21C9" w:rsidR="00BA21C9">
        <w:rPr>
          <w:sz w:val="16"/>
          <w:szCs w:val="16"/>
        </w:rPr>
        <w:t>/изъято/</w:t>
      </w:r>
      <w:r w:rsidRPr="00BA21C9" w:rsidR="00E03BBA">
        <w:rPr>
          <w:sz w:val="16"/>
          <w:szCs w:val="16"/>
        </w:rPr>
        <w:t xml:space="preserve"> (принадлежащее </w:t>
      </w:r>
      <w:r w:rsidRPr="00BA21C9" w:rsidR="00BA21C9">
        <w:rPr>
          <w:sz w:val="16"/>
          <w:szCs w:val="16"/>
        </w:rPr>
        <w:t>/изъято/</w:t>
      </w:r>
      <w:r w:rsidRPr="00BA21C9" w:rsidR="00E03BBA">
        <w:rPr>
          <w:sz w:val="16"/>
          <w:szCs w:val="16"/>
        </w:rPr>
        <w:t xml:space="preserve">, зарегистрированной по адресу: </w:t>
      </w:r>
      <w:r w:rsidRPr="00BA21C9" w:rsidR="00BA21C9">
        <w:rPr>
          <w:sz w:val="16"/>
          <w:szCs w:val="16"/>
        </w:rPr>
        <w:t>/изъято/</w:t>
      </w:r>
      <w:r w:rsidRPr="00BA21C9" w:rsidR="00E03BBA">
        <w:rPr>
          <w:sz w:val="16"/>
          <w:szCs w:val="16"/>
        </w:rPr>
        <w:t xml:space="preserve">) </w:t>
      </w:r>
      <w:r w:rsidRPr="00BA21C9">
        <w:rPr>
          <w:sz w:val="16"/>
          <w:szCs w:val="16"/>
        </w:rPr>
        <w:t xml:space="preserve">с признаками опьянения, а именно: запах алкоголя изо рта, неустойчивость позы, нарушение речи. </w:t>
      </w:r>
      <w:r w:rsidRPr="00BA21C9" w:rsidR="00762B8B">
        <w:rPr>
          <w:sz w:val="16"/>
          <w:szCs w:val="16"/>
        </w:rPr>
        <w:t>03</w:t>
      </w:r>
      <w:r w:rsidRPr="00BA21C9">
        <w:rPr>
          <w:sz w:val="16"/>
          <w:szCs w:val="16"/>
        </w:rPr>
        <w:t>.0</w:t>
      </w:r>
      <w:r w:rsidRPr="00BA21C9" w:rsidR="00762B8B">
        <w:rPr>
          <w:sz w:val="16"/>
          <w:szCs w:val="16"/>
        </w:rPr>
        <w:t>5</w:t>
      </w:r>
      <w:r w:rsidRPr="00BA21C9">
        <w:rPr>
          <w:sz w:val="16"/>
          <w:szCs w:val="16"/>
        </w:rPr>
        <w:t>.2020 года в 0</w:t>
      </w:r>
      <w:r w:rsidRPr="00BA21C9" w:rsidR="00762B8B">
        <w:rPr>
          <w:sz w:val="16"/>
          <w:szCs w:val="16"/>
        </w:rPr>
        <w:t>3</w:t>
      </w:r>
      <w:r w:rsidRPr="00BA21C9">
        <w:rPr>
          <w:sz w:val="16"/>
          <w:szCs w:val="16"/>
        </w:rPr>
        <w:t xml:space="preserve"> часов </w:t>
      </w:r>
      <w:r w:rsidRPr="00BA21C9" w:rsidR="00762B8B">
        <w:rPr>
          <w:sz w:val="16"/>
          <w:szCs w:val="16"/>
        </w:rPr>
        <w:t>35</w:t>
      </w:r>
      <w:r w:rsidRPr="00BA21C9">
        <w:rPr>
          <w:sz w:val="16"/>
          <w:szCs w:val="16"/>
        </w:rPr>
        <w:t xml:space="preserve"> минут по </w:t>
      </w:r>
      <w:r w:rsidRPr="00BA21C9" w:rsidR="00BA21C9">
        <w:rPr>
          <w:sz w:val="16"/>
          <w:szCs w:val="16"/>
        </w:rPr>
        <w:t>/изъято/</w:t>
      </w:r>
      <w:r w:rsidRPr="00BA21C9">
        <w:rPr>
          <w:sz w:val="16"/>
          <w:szCs w:val="16"/>
        </w:rPr>
        <w:t xml:space="preserve"> не выполнил</w:t>
      </w:r>
      <w:r w:rsidRPr="00BA21C9">
        <w:rPr>
          <w:sz w:val="16"/>
          <w:szCs w:val="16"/>
        </w:rPr>
        <w:t xml:space="preserve"> законно</w:t>
      </w:r>
      <w:r w:rsidRPr="00BA21C9" w:rsidR="00762B8B">
        <w:rPr>
          <w:sz w:val="16"/>
          <w:szCs w:val="16"/>
        </w:rPr>
        <w:t>го</w:t>
      </w:r>
      <w:r w:rsidRPr="00BA21C9">
        <w:rPr>
          <w:sz w:val="16"/>
          <w:szCs w:val="16"/>
        </w:rPr>
        <w:t xml:space="preserve"> требования </w:t>
      </w:r>
      <w:r w:rsidRPr="00BA21C9" w:rsidR="00762B8B">
        <w:rPr>
          <w:sz w:val="16"/>
          <w:szCs w:val="16"/>
        </w:rPr>
        <w:t xml:space="preserve">уполномоченного должностного лица </w:t>
      </w:r>
      <w:r w:rsidRPr="00BA21C9">
        <w:rPr>
          <w:sz w:val="16"/>
          <w:szCs w:val="16"/>
        </w:rPr>
        <w:t>о прохождении медицинского освидетельствования на состояние опьянения, данные действия не содержат признаков уголовно наказуемого деяния, чем нарушил п. 2.3.2 ПДД.</w:t>
      </w:r>
    </w:p>
    <w:p w:rsidR="00B30548" w:rsidRPr="00BA21C9" w:rsidP="00B30548">
      <w:pPr>
        <w:autoSpaceDE w:val="0"/>
        <w:autoSpaceDN w:val="0"/>
        <w:adjustRightInd w:val="0"/>
        <w:ind w:firstLine="426"/>
        <w:jc w:val="both"/>
        <w:rPr>
          <w:sz w:val="16"/>
          <w:szCs w:val="16"/>
        </w:rPr>
      </w:pPr>
      <w:r w:rsidRPr="00BA21C9">
        <w:rPr>
          <w:sz w:val="16"/>
          <w:szCs w:val="16"/>
        </w:rPr>
        <w:t xml:space="preserve">Из материалов дела следует, что на основании протокола </w:t>
      </w:r>
      <w:r w:rsidRPr="00BA21C9" w:rsidR="00BA21C9">
        <w:rPr>
          <w:sz w:val="16"/>
          <w:szCs w:val="16"/>
        </w:rPr>
        <w:t xml:space="preserve"> </w:t>
      </w:r>
      <w:r w:rsidRPr="00BA21C9" w:rsidR="00BA21C9">
        <w:rPr>
          <w:sz w:val="16"/>
          <w:szCs w:val="16"/>
        </w:rPr>
        <w:t>/изъято/</w:t>
      </w:r>
      <w:r w:rsidRPr="00BA21C9">
        <w:rPr>
          <w:sz w:val="16"/>
          <w:szCs w:val="16"/>
        </w:rPr>
        <w:t xml:space="preserve">от </w:t>
      </w:r>
      <w:r w:rsidRPr="00BA21C9" w:rsidR="00762B8B">
        <w:rPr>
          <w:sz w:val="16"/>
          <w:szCs w:val="16"/>
        </w:rPr>
        <w:t>03</w:t>
      </w:r>
      <w:r w:rsidRPr="00BA21C9">
        <w:rPr>
          <w:sz w:val="16"/>
          <w:szCs w:val="16"/>
        </w:rPr>
        <w:t>.0</w:t>
      </w:r>
      <w:r w:rsidRPr="00BA21C9" w:rsidR="00762B8B">
        <w:rPr>
          <w:sz w:val="16"/>
          <w:szCs w:val="16"/>
        </w:rPr>
        <w:t>5</w:t>
      </w:r>
      <w:r w:rsidRPr="00BA21C9">
        <w:rPr>
          <w:sz w:val="16"/>
          <w:szCs w:val="16"/>
        </w:rPr>
        <w:t xml:space="preserve">.2020 года об отстранении от управления транспортным средством  </w:t>
      </w:r>
      <w:r w:rsidRPr="00BA21C9" w:rsidR="00762B8B">
        <w:rPr>
          <w:sz w:val="16"/>
          <w:szCs w:val="16"/>
        </w:rPr>
        <w:t>Немце – Петровский Д.Н.</w:t>
      </w:r>
      <w:r w:rsidRPr="00BA21C9">
        <w:rPr>
          <w:sz w:val="16"/>
          <w:szCs w:val="16"/>
        </w:rPr>
        <w:t xml:space="preserve"> был отстранен от управления транспортным средством, поскольку у последнего имелись признаки опьянения, а именно: запах алкоголя изо рта, нарушение речи, неустойчивость позы.</w:t>
      </w:r>
    </w:p>
    <w:p w:rsidR="00B30548" w:rsidRPr="00BA21C9" w:rsidP="00B30548">
      <w:pPr>
        <w:autoSpaceDE w:val="0"/>
        <w:autoSpaceDN w:val="0"/>
        <w:adjustRightInd w:val="0"/>
        <w:jc w:val="both"/>
        <w:rPr>
          <w:sz w:val="16"/>
          <w:szCs w:val="16"/>
        </w:rPr>
      </w:pPr>
      <w:r w:rsidRPr="00BA21C9">
        <w:rPr>
          <w:sz w:val="16"/>
          <w:szCs w:val="16"/>
        </w:rPr>
        <w:t xml:space="preserve">      Из Акта </w:t>
      </w:r>
      <w:r w:rsidRPr="00BA21C9" w:rsidR="00BA21C9">
        <w:rPr>
          <w:sz w:val="16"/>
          <w:szCs w:val="16"/>
        </w:rPr>
        <w:t>/изъято/</w:t>
      </w:r>
      <w:r w:rsidRPr="00BA21C9">
        <w:rPr>
          <w:sz w:val="16"/>
          <w:szCs w:val="16"/>
        </w:rPr>
        <w:t xml:space="preserve">от </w:t>
      </w:r>
      <w:r w:rsidRPr="00BA21C9" w:rsidR="00762B8B">
        <w:rPr>
          <w:sz w:val="16"/>
          <w:szCs w:val="16"/>
        </w:rPr>
        <w:t>03</w:t>
      </w:r>
      <w:r w:rsidRPr="00BA21C9">
        <w:rPr>
          <w:sz w:val="16"/>
          <w:szCs w:val="16"/>
        </w:rPr>
        <w:t>.0</w:t>
      </w:r>
      <w:r w:rsidRPr="00BA21C9" w:rsidR="00762B8B">
        <w:rPr>
          <w:sz w:val="16"/>
          <w:szCs w:val="16"/>
        </w:rPr>
        <w:t>5</w:t>
      </w:r>
      <w:r w:rsidRPr="00BA21C9">
        <w:rPr>
          <w:sz w:val="16"/>
          <w:szCs w:val="16"/>
        </w:rPr>
        <w:t xml:space="preserve">.2020 года освидетельствования на состояние алкогольного опьянения следует, что на месте с помощью прибора </w:t>
      </w:r>
      <w:r w:rsidRPr="00BA21C9">
        <w:rPr>
          <w:sz w:val="16"/>
          <w:szCs w:val="16"/>
        </w:rPr>
        <w:t>Алкотектор</w:t>
      </w:r>
      <w:r w:rsidRPr="00BA21C9">
        <w:rPr>
          <w:sz w:val="16"/>
          <w:szCs w:val="16"/>
        </w:rPr>
        <w:t xml:space="preserve"> Юпитер</w:t>
      </w:r>
      <w:r w:rsidRPr="00BA21C9" w:rsidR="00762B8B">
        <w:rPr>
          <w:sz w:val="16"/>
          <w:szCs w:val="16"/>
        </w:rPr>
        <w:t>-К</w:t>
      </w:r>
      <w:r w:rsidRPr="00BA21C9">
        <w:rPr>
          <w:sz w:val="16"/>
          <w:szCs w:val="16"/>
        </w:rPr>
        <w:t xml:space="preserve"> 000</w:t>
      </w:r>
      <w:r w:rsidRPr="00BA21C9" w:rsidR="00762B8B">
        <w:rPr>
          <w:sz w:val="16"/>
          <w:szCs w:val="16"/>
        </w:rPr>
        <w:t>211</w:t>
      </w:r>
      <w:r w:rsidRPr="00BA21C9">
        <w:rPr>
          <w:sz w:val="16"/>
          <w:szCs w:val="16"/>
        </w:rPr>
        <w:t>, поверенного 0</w:t>
      </w:r>
      <w:r w:rsidRPr="00BA21C9" w:rsidR="00762B8B">
        <w:rPr>
          <w:sz w:val="16"/>
          <w:szCs w:val="16"/>
        </w:rPr>
        <w:t>1</w:t>
      </w:r>
      <w:r w:rsidRPr="00BA21C9">
        <w:rPr>
          <w:sz w:val="16"/>
          <w:szCs w:val="16"/>
        </w:rPr>
        <w:t>.0</w:t>
      </w:r>
      <w:r w:rsidRPr="00BA21C9" w:rsidR="00762B8B">
        <w:rPr>
          <w:sz w:val="16"/>
          <w:szCs w:val="16"/>
        </w:rPr>
        <w:t>8</w:t>
      </w:r>
      <w:r w:rsidRPr="00BA21C9">
        <w:rPr>
          <w:sz w:val="16"/>
          <w:szCs w:val="16"/>
        </w:rPr>
        <w:t xml:space="preserve">.2019 года освидетельствование </w:t>
      </w:r>
      <w:r w:rsidRPr="00BA21C9" w:rsidR="00762B8B">
        <w:rPr>
          <w:sz w:val="16"/>
          <w:szCs w:val="16"/>
        </w:rPr>
        <w:t>Немце – Петровского Д.Н.</w:t>
      </w:r>
      <w:r w:rsidRPr="00BA21C9">
        <w:rPr>
          <w:sz w:val="16"/>
          <w:szCs w:val="16"/>
        </w:rPr>
        <w:t xml:space="preserve"> на состояние алкогольного опьянения не проводилось, в связи с отказом последнего от вышеуказанной процедуры и подтверждается видеозаписью имеющейся в материалах дела. </w:t>
      </w:r>
    </w:p>
    <w:p w:rsidR="00B30548" w:rsidRPr="00BA21C9" w:rsidP="00B30548">
      <w:pPr>
        <w:autoSpaceDE w:val="0"/>
        <w:autoSpaceDN w:val="0"/>
        <w:adjustRightInd w:val="0"/>
        <w:ind w:firstLine="426"/>
        <w:jc w:val="both"/>
        <w:rPr>
          <w:sz w:val="16"/>
          <w:szCs w:val="16"/>
        </w:rPr>
      </w:pPr>
      <w:r w:rsidRPr="00BA21C9">
        <w:rPr>
          <w:sz w:val="16"/>
          <w:szCs w:val="16"/>
        </w:rPr>
        <w:t>На данном основании был составлен протокол</w:t>
      </w:r>
      <w:r w:rsidRPr="00BA21C9" w:rsidR="00762B8B">
        <w:rPr>
          <w:sz w:val="16"/>
          <w:szCs w:val="16"/>
        </w:rPr>
        <w:t xml:space="preserve"> </w:t>
      </w:r>
      <w:r w:rsidRPr="00BA21C9" w:rsidR="00BA21C9">
        <w:rPr>
          <w:sz w:val="16"/>
          <w:szCs w:val="16"/>
        </w:rPr>
        <w:t>/изъято/</w:t>
      </w:r>
      <w:r w:rsidRPr="00BA21C9">
        <w:rPr>
          <w:sz w:val="16"/>
          <w:szCs w:val="16"/>
        </w:rPr>
        <w:t xml:space="preserve">от </w:t>
      </w:r>
      <w:r w:rsidRPr="00BA21C9" w:rsidR="00762B8B">
        <w:rPr>
          <w:sz w:val="16"/>
          <w:szCs w:val="16"/>
        </w:rPr>
        <w:t>03</w:t>
      </w:r>
      <w:r w:rsidRPr="00BA21C9">
        <w:rPr>
          <w:sz w:val="16"/>
          <w:szCs w:val="16"/>
        </w:rPr>
        <w:t>.0</w:t>
      </w:r>
      <w:r w:rsidRPr="00BA21C9" w:rsidR="00762B8B">
        <w:rPr>
          <w:sz w:val="16"/>
          <w:szCs w:val="16"/>
        </w:rPr>
        <w:t>5</w:t>
      </w:r>
      <w:r w:rsidRPr="00BA21C9">
        <w:rPr>
          <w:sz w:val="16"/>
          <w:szCs w:val="16"/>
        </w:rPr>
        <w:t xml:space="preserve">.2020 года о направлении </w:t>
      </w:r>
      <w:r w:rsidRPr="00BA21C9" w:rsidR="00762B8B">
        <w:rPr>
          <w:sz w:val="16"/>
          <w:szCs w:val="16"/>
        </w:rPr>
        <w:t xml:space="preserve">Немце – Петровского Д.Н. </w:t>
      </w:r>
      <w:r w:rsidRPr="00BA21C9">
        <w:rPr>
          <w:sz w:val="16"/>
          <w:szCs w:val="16"/>
        </w:rPr>
        <w:t xml:space="preserve"> на медицинское освидетельствование на состояние опьянения, поскольку</w:t>
      </w:r>
      <w:r w:rsidRPr="00BA21C9" w:rsidR="00762B8B">
        <w:rPr>
          <w:sz w:val="16"/>
          <w:szCs w:val="16"/>
        </w:rPr>
        <w:t xml:space="preserve"> </w:t>
      </w:r>
      <w:r w:rsidRPr="00BA21C9">
        <w:rPr>
          <w:sz w:val="16"/>
          <w:szCs w:val="16"/>
        </w:rPr>
        <w:t xml:space="preserve">имелись признаки опьянения (запах алкоголя изо рта, неустойчивость позы, нарушение речи), однако, </w:t>
      </w:r>
      <w:r w:rsidRPr="00BA21C9" w:rsidR="00453A85">
        <w:rPr>
          <w:sz w:val="16"/>
          <w:szCs w:val="16"/>
        </w:rPr>
        <w:t>Немце – Петровский Д.Н.</w:t>
      </w:r>
      <w:r w:rsidRPr="00BA21C9">
        <w:rPr>
          <w:sz w:val="16"/>
          <w:szCs w:val="16"/>
        </w:rPr>
        <w:t xml:space="preserve"> отказался пройти медицинское освидетельствование, что зафиксировано в протоколе и подтверждается </w:t>
      </w:r>
      <w:r w:rsidRPr="00BA21C9">
        <w:rPr>
          <w:sz w:val="16"/>
          <w:szCs w:val="16"/>
        </w:rPr>
        <w:t>видеоматериалом</w:t>
      </w:r>
      <w:r w:rsidRPr="00BA21C9">
        <w:rPr>
          <w:sz w:val="16"/>
          <w:szCs w:val="16"/>
        </w:rPr>
        <w:t xml:space="preserve"> имеющимся в деле  (л.д.4,</w:t>
      </w:r>
      <w:r w:rsidRPr="00BA21C9" w:rsidR="00453A85">
        <w:rPr>
          <w:sz w:val="16"/>
          <w:szCs w:val="16"/>
        </w:rPr>
        <w:t>7</w:t>
      </w:r>
      <w:r w:rsidRPr="00BA21C9">
        <w:rPr>
          <w:sz w:val="16"/>
          <w:szCs w:val="16"/>
        </w:rPr>
        <w:t>).</w:t>
      </w:r>
    </w:p>
    <w:p w:rsidR="00B30548" w:rsidRPr="00BA21C9" w:rsidP="00B30548">
      <w:pPr>
        <w:autoSpaceDE w:val="0"/>
        <w:autoSpaceDN w:val="0"/>
        <w:adjustRightInd w:val="0"/>
        <w:ind w:firstLine="426"/>
        <w:jc w:val="both"/>
        <w:rPr>
          <w:sz w:val="16"/>
          <w:szCs w:val="16"/>
        </w:rPr>
      </w:pPr>
      <w:r w:rsidRPr="00BA21C9">
        <w:rPr>
          <w:sz w:val="16"/>
          <w:szCs w:val="16"/>
        </w:rPr>
        <w:t xml:space="preserve">Кроме того, факт отказа </w:t>
      </w:r>
      <w:r w:rsidRPr="00BA21C9" w:rsidR="00453A85">
        <w:rPr>
          <w:sz w:val="16"/>
          <w:szCs w:val="16"/>
        </w:rPr>
        <w:t>Немце</w:t>
      </w:r>
      <w:r w:rsidRPr="00BA21C9" w:rsidR="00453A85">
        <w:rPr>
          <w:sz w:val="16"/>
          <w:szCs w:val="16"/>
        </w:rPr>
        <w:t xml:space="preserve"> – Петровским Д.Н. </w:t>
      </w:r>
      <w:r w:rsidRPr="00BA21C9">
        <w:rPr>
          <w:sz w:val="16"/>
          <w:szCs w:val="16"/>
        </w:rPr>
        <w:t>от прохождения медицинского освидетельствования подтверждается видеозаписью, представленной в материалы дела.</w:t>
      </w:r>
    </w:p>
    <w:p w:rsidR="00B30548" w:rsidRPr="00BA21C9" w:rsidP="00B30548">
      <w:pPr>
        <w:autoSpaceDE w:val="0"/>
        <w:autoSpaceDN w:val="0"/>
        <w:adjustRightInd w:val="0"/>
        <w:ind w:firstLine="540"/>
        <w:jc w:val="both"/>
        <w:rPr>
          <w:sz w:val="16"/>
          <w:szCs w:val="16"/>
        </w:rPr>
      </w:pPr>
      <w:r w:rsidRPr="00BA21C9">
        <w:rPr>
          <w:sz w:val="16"/>
          <w:szCs w:val="16"/>
        </w:rPr>
        <w:t>Согласно Постановлению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w:t>
      </w:r>
      <w:r w:rsidRPr="00BA21C9">
        <w:rPr>
          <w:sz w:val="16"/>
          <w:szCs w:val="16"/>
        </w:rPr>
        <w:t xml:space="preserve"> установленном </w:t>
      </w:r>
      <w:r w:rsidRPr="00BA21C9">
        <w:rPr>
          <w:sz w:val="16"/>
          <w:szCs w:val="16"/>
        </w:rPr>
        <w:t>порядке</w:t>
      </w:r>
      <w:r w:rsidRPr="00BA21C9">
        <w:rPr>
          <w:sz w:val="16"/>
          <w:szCs w:val="16"/>
        </w:rPr>
        <w:t>.</w:t>
      </w:r>
    </w:p>
    <w:p w:rsidR="00B30548" w:rsidRPr="00BA21C9" w:rsidP="00B30548">
      <w:pPr>
        <w:autoSpaceDE w:val="0"/>
        <w:autoSpaceDN w:val="0"/>
        <w:adjustRightInd w:val="0"/>
        <w:ind w:firstLine="540"/>
        <w:jc w:val="both"/>
        <w:rPr>
          <w:sz w:val="16"/>
          <w:szCs w:val="16"/>
        </w:rPr>
      </w:pPr>
      <w:r w:rsidRPr="00BA21C9">
        <w:rPr>
          <w:sz w:val="16"/>
          <w:szCs w:val="16"/>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B30548" w:rsidRPr="00BA21C9" w:rsidP="00B30548">
      <w:pPr>
        <w:autoSpaceDE w:val="0"/>
        <w:autoSpaceDN w:val="0"/>
        <w:adjustRightInd w:val="0"/>
        <w:ind w:firstLine="540"/>
        <w:jc w:val="both"/>
        <w:rPr>
          <w:sz w:val="16"/>
          <w:szCs w:val="16"/>
        </w:rPr>
      </w:pPr>
      <w:r w:rsidRPr="00BA21C9">
        <w:rPr>
          <w:sz w:val="16"/>
          <w:szCs w:val="16"/>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B30548" w:rsidRPr="00BA21C9" w:rsidP="00B30548">
      <w:pPr>
        <w:autoSpaceDE w:val="0"/>
        <w:autoSpaceDN w:val="0"/>
        <w:adjustRightInd w:val="0"/>
        <w:ind w:firstLine="540"/>
        <w:jc w:val="both"/>
        <w:rPr>
          <w:sz w:val="16"/>
          <w:szCs w:val="16"/>
        </w:rPr>
      </w:pPr>
      <w:r w:rsidRPr="00BA21C9">
        <w:rPr>
          <w:sz w:val="16"/>
          <w:szCs w:val="16"/>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r w:rsidRPr="00BA21C9">
        <w:rPr>
          <w:sz w:val="16"/>
          <w:szCs w:val="16"/>
        </w:rPr>
        <w:t>.</w:t>
      </w:r>
    </w:p>
    <w:p w:rsidR="00B30548" w:rsidRPr="00BA21C9" w:rsidP="00B30548">
      <w:pPr>
        <w:autoSpaceDE w:val="0"/>
        <w:autoSpaceDN w:val="0"/>
        <w:adjustRightInd w:val="0"/>
        <w:ind w:firstLine="540"/>
        <w:jc w:val="both"/>
        <w:rPr>
          <w:sz w:val="16"/>
          <w:szCs w:val="16"/>
        </w:rPr>
      </w:pPr>
      <w:r w:rsidRPr="00BA21C9">
        <w:rPr>
          <w:sz w:val="16"/>
          <w:szCs w:val="16"/>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B30548" w:rsidRPr="00BA21C9" w:rsidP="00B30548">
      <w:pPr>
        <w:autoSpaceDE w:val="0"/>
        <w:autoSpaceDN w:val="0"/>
        <w:adjustRightInd w:val="0"/>
        <w:ind w:firstLine="540"/>
        <w:jc w:val="both"/>
        <w:rPr>
          <w:sz w:val="16"/>
          <w:szCs w:val="16"/>
        </w:rPr>
      </w:pPr>
      <w:r w:rsidRPr="00BA21C9">
        <w:rPr>
          <w:sz w:val="16"/>
          <w:szCs w:val="16"/>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sidRPr="00BA21C9">
          <w:rPr>
            <w:rStyle w:val="Hyperlink"/>
            <w:sz w:val="16"/>
            <w:szCs w:val="16"/>
            <w:u w:val="none"/>
          </w:rPr>
          <w:t>статьей 12.26</w:t>
        </w:r>
      </w:hyperlink>
      <w:r w:rsidRPr="00BA21C9">
        <w:rPr>
          <w:sz w:val="16"/>
          <w:szCs w:val="1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30548" w:rsidRPr="00BA21C9" w:rsidP="00B30548">
      <w:pPr>
        <w:autoSpaceDE w:val="0"/>
        <w:autoSpaceDN w:val="0"/>
        <w:adjustRightInd w:val="0"/>
        <w:ind w:firstLine="540"/>
        <w:jc w:val="both"/>
        <w:rPr>
          <w:sz w:val="16"/>
          <w:szCs w:val="16"/>
        </w:rPr>
      </w:pPr>
      <w:r w:rsidRPr="00BA21C9">
        <w:rPr>
          <w:sz w:val="16"/>
          <w:szCs w:val="16"/>
        </w:rPr>
        <w:t xml:space="preserve">Вина </w:t>
      </w:r>
      <w:r w:rsidRPr="00BA21C9" w:rsidR="00453A85">
        <w:rPr>
          <w:sz w:val="16"/>
          <w:szCs w:val="16"/>
        </w:rPr>
        <w:t>Немце</w:t>
      </w:r>
      <w:r w:rsidRPr="00BA21C9" w:rsidR="00453A85">
        <w:rPr>
          <w:sz w:val="16"/>
          <w:szCs w:val="16"/>
        </w:rPr>
        <w:t xml:space="preserve"> – Петровского Д.Н. </w:t>
      </w:r>
      <w:r w:rsidRPr="00BA21C9">
        <w:rPr>
          <w:sz w:val="16"/>
          <w:szCs w:val="16"/>
        </w:rPr>
        <w:t xml:space="preserve">также подтверждается, письменными объяснениями </w:t>
      </w:r>
      <w:r w:rsidRPr="00BA21C9" w:rsidR="00BA21C9">
        <w:rPr>
          <w:sz w:val="16"/>
          <w:szCs w:val="16"/>
        </w:rPr>
        <w:t>/изъято/</w:t>
      </w:r>
      <w:r w:rsidRPr="00BA21C9" w:rsidR="00BA21C9">
        <w:rPr>
          <w:sz w:val="16"/>
          <w:szCs w:val="16"/>
        </w:rPr>
        <w:t xml:space="preserve"> </w:t>
      </w:r>
      <w:r w:rsidRPr="00BA21C9" w:rsidR="00453A85">
        <w:rPr>
          <w:sz w:val="16"/>
          <w:szCs w:val="16"/>
        </w:rPr>
        <w:t xml:space="preserve">и </w:t>
      </w:r>
      <w:r w:rsidRPr="00BA21C9" w:rsidR="00BA21C9">
        <w:rPr>
          <w:sz w:val="16"/>
          <w:szCs w:val="16"/>
        </w:rPr>
        <w:t>/изъято/</w:t>
      </w:r>
      <w:r w:rsidRPr="00BA21C9" w:rsidR="00BA21C9">
        <w:rPr>
          <w:sz w:val="16"/>
          <w:szCs w:val="16"/>
        </w:rPr>
        <w:t xml:space="preserve"> </w:t>
      </w:r>
      <w:r w:rsidRPr="00BA21C9">
        <w:rPr>
          <w:sz w:val="16"/>
          <w:szCs w:val="16"/>
        </w:rPr>
        <w:t xml:space="preserve"> от </w:t>
      </w:r>
      <w:r w:rsidRPr="00BA21C9" w:rsidR="00453A85">
        <w:rPr>
          <w:sz w:val="16"/>
          <w:szCs w:val="16"/>
        </w:rPr>
        <w:t>03</w:t>
      </w:r>
      <w:r w:rsidRPr="00BA21C9">
        <w:rPr>
          <w:sz w:val="16"/>
          <w:szCs w:val="16"/>
        </w:rPr>
        <w:t>.0</w:t>
      </w:r>
      <w:r w:rsidRPr="00BA21C9" w:rsidR="00453A85">
        <w:rPr>
          <w:sz w:val="16"/>
          <w:szCs w:val="16"/>
        </w:rPr>
        <w:t>5</w:t>
      </w:r>
      <w:r w:rsidRPr="00BA21C9">
        <w:rPr>
          <w:sz w:val="16"/>
          <w:szCs w:val="16"/>
        </w:rPr>
        <w:t>.2020 года.</w:t>
      </w:r>
    </w:p>
    <w:p w:rsidR="00B30548" w:rsidRPr="00BA21C9" w:rsidP="00B30548">
      <w:pPr>
        <w:autoSpaceDE w:val="0"/>
        <w:autoSpaceDN w:val="0"/>
        <w:adjustRightInd w:val="0"/>
        <w:ind w:firstLine="426"/>
        <w:jc w:val="both"/>
        <w:rPr>
          <w:sz w:val="16"/>
          <w:szCs w:val="16"/>
        </w:rPr>
      </w:pPr>
      <w:r w:rsidRPr="00BA21C9">
        <w:rPr>
          <w:sz w:val="16"/>
          <w:szCs w:val="16"/>
        </w:rPr>
        <w:t xml:space="preserve">Таким образом, суд приходит к выводу, что вина </w:t>
      </w:r>
      <w:r w:rsidRPr="00BA21C9" w:rsidR="00453A85">
        <w:rPr>
          <w:sz w:val="16"/>
          <w:szCs w:val="16"/>
        </w:rPr>
        <w:t>Немце</w:t>
      </w:r>
      <w:r w:rsidRPr="00BA21C9" w:rsidR="00453A85">
        <w:rPr>
          <w:sz w:val="16"/>
          <w:szCs w:val="16"/>
        </w:rPr>
        <w:t xml:space="preserve"> – Петровского Д.Н.  </w:t>
      </w:r>
      <w:r w:rsidRPr="00BA21C9">
        <w:rPr>
          <w:sz w:val="16"/>
          <w:szCs w:val="16"/>
        </w:rPr>
        <w:t xml:space="preserve">в совершении административного правонарушении доказана, поскольку последний </w:t>
      </w:r>
      <w:r w:rsidRPr="00BA21C9" w:rsidR="00453A85">
        <w:rPr>
          <w:sz w:val="16"/>
          <w:szCs w:val="16"/>
        </w:rPr>
        <w:t>03</w:t>
      </w:r>
      <w:r w:rsidRPr="00BA21C9">
        <w:rPr>
          <w:sz w:val="16"/>
          <w:szCs w:val="16"/>
        </w:rPr>
        <w:t>.0</w:t>
      </w:r>
      <w:r w:rsidRPr="00BA21C9" w:rsidR="00453A85">
        <w:rPr>
          <w:sz w:val="16"/>
          <w:szCs w:val="16"/>
        </w:rPr>
        <w:t>5</w:t>
      </w:r>
      <w:r w:rsidRPr="00BA21C9">
        <w:rPr>
          <w:sz w:val="16"/>
          <w:szCs w:val="16"/>
        </w:rPr>
        <w:t>.2020 года о</w:t>
      </w:r>
      <w:r w:rsidRPr="00BA21C9" w:rsidR="00453A85">
        <w:rPr>
          <w:sz w:val="16"/>
          <w:szCs w:val="16"/>
        </w:rPr>
        <w:t>т</w:t>
      </w:r>
      <w:r w:rsidRPr="00BA21C9">
        <w:rPr>
          <w:sz w:val="16"/>
          <w:szCs w:val="16"/>
        </w:rPr>
        <w:t>казался от прохождения медицинского освидетельствования на состояние опьянения, что з</w:t>
      </w:r>
      <w:r w:rsidRPr="00BA21C9" w:rsidR="00453A85">
        <w:rPr>
          <w:sz w:val="16"/>
          <w:szCs w:val="16"/>
        </w:rPr>
        <w:t xml:space="preserve">афиксировано в протоколе </w:t>
      </w:r>
      <w:r w:rsidRPr="00BA21C9" w:rsidR="00BA21C9">
        <w:rPr>
          <w:sz w:val="16"/>
          <w:szCs w:val="16"/>
        </w:rPr>
        <w:t>/изъято/</w:t>
      </w:r>
      <w:r w:rsidRPr="00BA21C9" w:rsidR="00BA21C9">
        <w:rPr>
          <w:sz w:val="16"/>
          <w:szCs w:val="16"/>
        </w:rPr>
        <w:t xml:space="preserve"> </w:t>
      </w:r>
      <w:r w:rsidRPr="00BA21C9">
        <w:rPr>
          <w:sz w:val="16"/>
          <w:szCs w:val="16"/>
        </w:rPr>
        <w:t xml:space="preserve">от </w:t>
      </w:r>
      <w:r w:rsidRPr="00BA21C9" w:rsidR="00453A85">
        <w:rPr>
          <w:sz w:val="16"/>
          <w:szCs w:val="16"/>
        </w:rPr>
        <w:t>03</w:t>
      </w:r>
      <w:r w:rsidRPr="00BA21C9">
        <w:rPr>
          <w:sz w:val="16"/>
          <w:szCs w:val="16"/>
        </w:rPr>
        <w:t>.0</w:t>
      </w:r>
      <w:r w:rsidRPr="00BA21C9" w:rsidR="00453A85">
        <w:rPr>
          <w:sz w:val="16"/>
          <w:szCs w:val="16"/>
        </w:rPr>
        <w:t>5</w:t>
      </w:r>
      <w:r w:rsidRPr="00BA21C9">
        <w:rPr>
          <w:sz w:val="16"/>
          <w:szCs w:val="16"/>
        </w:rPr>
        <w:t>.2020.</w:t>
      </w:r>
    </w:p>
    <w:p w:rsidR="00B30548" w:rsidRPr="00BA21C9" w:rsidP="00B30548">
      <w:pPr>
        <w:autoSpaceDE w:val="0"/>
        <w:autoSpaceDN w:val="0"/>
        <w:adjustRightInd w:val="0"/>
        <w:ind w:firstLine="540"/>
        <w:jc w:val="both"/>
        <w:rPr>
          <w:sz w:val="16"/>
          <w:szCs w:val="16"/>
        </w:rPr>
      </w:pPr>
      <w:r w:rsidRPr="00BA21C9">
        <w:rPr>
          <w:sz w:val="16"/>
          <w:szCs w:val="16"/>
        </w:rPr>
        <w:t xml:space="preserve">При привлечении к административной ответственности за административные правонарушения, предусмотренные </w:t>
      </w:r>
      <w:hyperlink r:id="rId5" w:history="1">
        <w:r w:rsidRPr="00BA21C9">
          <w:rPr>
            <w:rStyle w:val="Hyperlink"/>
            <w:sz w:val="16"/>
            <w:szCs w:val="16"/>
            <w:u w:val="none"/>
          </w:rPr>
          <w:t>статьями 12.8</w:t>
        </w:r>
      </w:hyperlink>
      <w:r w:rsidRPr="00BA21C9">
        <w:rPr>
          <w:sz w:val="16"/>
          <w:szCs w:val="16"/>
        </w:rPr>
        <w:t xml:space="preserve"> и </w:t>
      </w:r>
      <w:hyperlink r:id="rId6" w:history="1">
        <w:r w:rsidRPr="00BA21C9">
          <w:rPr>
            <w:rStyle w:val="Hyperlink"/>
            <w:sz w:val="16"/>
            <w:szCs w:val="16"/>
            <w:u w:val="none"/>
          </w:rPr>
          <w:t>12.26</w:t>
        </w:r>
      </w:hyperlink>
      <w:r w:rsidRPr="00BA21C9">
        <w:rPr>
          <w:sz w:val="16"/>
          <w:szCs w:val="16"/>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w:t>
      </w:r>
      <w:r w:rsidRPr="00BA21C9">
        <w:rPr>
          <w:sz w:val="16"/>
          <w:szCs w:val="16"/>
        </w:rPr>
        <w:t>,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B30548" w:rsidRPr="00BA21C9" w:rsidP="00B30548">
      <w:pPr>
        <w:autoSpaceDE w:val="0"/>
        <w:autoSpaceDN w:val="0"/>
        <w:adjustRightInd w:val="0"/>
        <w:ind w:firstLine="540"/>
        <w:jc w:val="both"/>
        <w:rPr>
          <w:sz w:val="16"/>
          <w:szCs w:val="16"/>
        </w:rPr>
      </w:pPr>
      <w:r w:rsidRPr="00BA21C9">
        <w:rPr>
          <w:sz w:val="16"/>
          <w:szCs w:val="16"/>
        </w:rPr>
        <w:t xml:space="preserve">С учетом, вышеизложенного, мировой судья приходит к выводу, что действия </w:t>
      </w:r>
      <w:r w:rsidRPr="00BA21C9" w:rsidR="00453A85">
        <w:rPr>
          <w:sz w:val="16"/>
          <w:szCs w:val="16"/>
        </w:rPr>
        <w:t xml:space="preserve">Немце – Петровского Д.Н. </w:t>
      </w:r>
      <w:r w:rsidRPr="00BA21C9">
        <w:rPr>
          <w:sz w:val="16"/>
          <w:szCs w:val="16"/>
        </w:rPr>
        <w:t xml:space="preserve">правильно квалифицированы  по ч.1.ст.12.26 КоАП РФ, как невыполнение водителем транспортного средства законного требования уполномоченного должностного лица о </w:t>
      </w:r>
      <w:r w:rsidRPr="00BA21C9">
        <w:rPr>
          <w:sz w:val="16"/>
          <w:szCs w:val="16"/>
        </w:rPr>
        <w:t xml:space="preserve">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BA21C9">
          <w:rPr>
            <w:rStyle w:val="Hyperlink"/>
            <w:sz w:val="16"/>
            <w:szCs w:val="16"/>
            <w:u w:val="none"/>
          </w:rPr>
          <w:t>деяния</w:t>
        </w:r>
      </w:hyperlink>
      <w:r w:rsidRPr="00BA21C9">
        <w:rPr>
          <w:sz w:val="16"/>
          <w:szCs w:val="16"/>
        </w:rPr>
        <w:t>.</w:t>
      </w:r>
    </w:p>
    <w:p w:rsidR="00B30548" w:rsidRPr="00BA21C9" w:rsidP="00B30548">
      <w:pPr>
        <w:pStyle w:val="NoSpacing"/>
        <w:ind w:firstLine="708"/>
        <w:jc w:val="both"/>
        <w:rPr>
          <w:sz w:val="16"/>
          <w:szCs w:val="16"/>
          <w:shd w:val="clear" w:color="auto" w:fill="FFFFFF"/>
        </w:rPr>
      </w:pPr>
      <w:r w:rsidRPr="00BA21C9">
        <w:rPr>
          <w:sz w:val="16"/>
          <w:szCs w:val="16"/>
          <w:shd w:val="clear" w:color="auto" w:fill="FFFFFF"/>
        </w:rPr>
        <w:t xml:space="preserve">Суд считает, что доказательства получены в соответствии с требованиями законодательства об административных правонарушениях, являются относимыми, допустимыми и достаточными для рассмотрения дела по существу, носят последовательный, непротиворечивый характер. </w:t>
      </w:r>
    </w:p>
    <w:p w:rsidR="00B30548" w:rsidRPr="00BA21C9" w:rsidP="00B30548">
      <w:pPr>
        <w:pStyle w:val="NoSpacing"/>
        <w:ind w:firstLine="708"/>
        <w:jc w:val="both"/>
        <w:rPr>
          <w:sz w:val="16"/>
          <w:szCs w:val="16"/>
        </w:rPr>
      </w:pPr>
      <w:r w:rsidRPr="00BA21C9">
        <w:rPr>
          <w:sz w:val="16"/>
          <w:szCs w:val="16"/>
        </w:rPr>
        <w:t>Процессуальные документы составлены сотрудниками ГИ</w:t>
      </w:r>
      <w:r w:rsidRPr="00BA21C9">
        <w:rPr>
          <w:sz w:val="16"/>
          <w:szCs w:val="16"/>
        </w:rPr>
        <w:t>БДД в пр</w:t>
      </w:r>
      <w:r w:rsidRPr="00BA21C9">
        <w:rPr>
          <w:sz w:val="16"/>
          <w:szCs w:val="16"/>
        </w:rPr>
        <w:t>еделах их</w:t>
      </w:r>
      <w:r w:rsidRPr="00BA21C9" w:rsidR="00B638EC">
        <w:rPr>
          <w:sz w:val="16"/>
          <w:szCs w:val="16"/>
        </w:rPr>
        <w:t xml:space="preserve"> </w:t>
      </w:r>
      <w:r w:rsidRPr="00BA21C9">
        <w:rPr>
          <w:sz w:val="16"/>
          <w:szCs w:val="16"/>
        </w:rPr>
        <w:t xml:space="preserve">компетенции и в соответствии с действующим законодательством. Отказ </w:t>
      </w:r>
      <w:r w:rsidRPr="00BA21C9" w:rsidR="00B638EC">
        <w:rPr>
          <w:sz w:val="16"/>
          <w:szCs w:val="16"/>
        </w:rPr>
        <w:t xml:space="preserve">Немце – Петровского Д.Н. </w:t>
      </w:r>
      <w:r w:rsidRPr="00BA21C9">
        <w:rPr>
          <w:sz w:val="16"/>
          <w:szCs w:val="16"/>
        </w:rPr>
        <w:t xml:space="preserve">от прохождения медицинского освидетельствования зафиксирован с учетом установленных законом требований, процедура направления </w:t>
      </w:r>
      <w:r w:rsidRPr="00BA21C9" w:rsidR="00B638EC">
        <w:rPr>
          <w:sz w:val="16"/>
          <w:szCs w:val="16"/>
        </w:rPr>
        <w:t>Немце – Петровского Д.Н.</w:t>
      </w:r>
      <w:r w:rsidRPr="00BA21C9">
        <w:rPr>
          <w:sz w:val="16"/>
          <w:szCs w:val="16"/>
        </w:rPr>
        <w:t xml:space="preserve"> на медицинское </w:t>
      </w:r>
      <w:r w:rsidRPr="00BA21C9">
        <w:rPr>
          <w:sz w:val="16"/>
          <w:szCs w:val="16"/>
        </w:rPr>
        <w:t>освидетельствование</w:t>
      </w:r>
      <w:r w:rsidRPr="00BA21C9">
        <w:rPr>
          <w:sz w:val="16"/>
          <w:szCs w:val="16"/>
        </w:rPr>
        <w:t xml:space="preserve"> на состояние опьянения сотрудниками ГИБДД соблюдена.</w:t>
      </w:r>
    </w:p>
    <w:p w:rsidR="00B30548" w:rsidRPr="00BA21C9" w:rsidP="00B30548">
      <w:pPr>
        <w:pStyle w:val="NoSpacing"/>
        <w:jc w:val="both"/>
        <w:rPr>
          <w:sz w:val="16"/>
          <w:szCs w:val="16"/>
        </w:rPr>
      </w:pPr>
      <w:r w:rsidRPr="00BA21C9">
        <w:rPr>
          <w:sz w:val="16"/>
          <w:szCs w:val="16"/>
        </w:rPr>
        <w:t xml:space="preserve">            При назначении наказания суд учитывает характер и общественную опасность совершенного правонарушения, личность нарушителя. </w:t>
      </w:r>
    </w:p>
    <w:p w:rsidR="00B30548" w:rsidRPr="00BA21C9" w:rsidP="00B30548">
      <w:pPr>
        <w:pStyle w:val="NoSpacing"/>
        <w:ind w:firstLine="708"/>
        <w:jc w:val="both"/>
        <w:rPr>
          <w:sz w:val="16"/>
          <w:szCs w:val="16"/>
        </w:rPr>
      </w:pPr>
      <w:r w:rsidRPr="00BA21C9">
        <w:rPr>
          <w:sz w:val="16"/>
          <w:szCs w:val="16"/>
        </w:rPr>
        <w:t xml:space="preserve">Смягчающим вину обстоятельством суд учитывает признание </w:t>
      </w:r>
      <w:r w:rsidRPr="00BA21C9" w:rsidR="00B638EC">
        <w:rPr>
          <w:sz w:val="16"/>
          <w:szCs w:val="16"/>
        </w:rPr>
        <w:t>Немце</w:t>
      </w:r>
      <w:r w:rsidRPr="00BA21C9" w:rsidR="00B638EC">
        <w:rPr>
          <w:sz w:val="16"/>
          <w:szCs w:val="16"/>
        </w:rPr>
        <w:t xml:space="preserve"> – Петровским Д.Н. </w:t>
      </w:r>
      <w:r w:rsidRPr="00BA21C9">
        <w:rPr>
          <w:sz w:val="16"/>
          <w:szCs w:val="16"/>
        </w:rPr>
        <w:t>своей вины.</w:t>
      </w:r>
    </w:p>
    <w:p w:rsidR="00B30548" w:rsidRPr="00BA21C9" w:rsidP="00B30548">
      <w:pPr>
        <w:pStyle w:val="NoSpacing"/>
        <w:ind w:firstLine="708"/>
        <w:jc w:val="both"/>
        <w:rPr>
          <w:sz w:val="16"/>
          <w:szCs w:val="16"/>
        </w:rPr>
      </w:pPr>
      <w:r w:rsidRPr="00BA21C9">
        <w:rPr>
          <w:sz w:val="16"/>
          <w:szCs w:val="16"/>
        </w:rPr>
        <w:t xml:space="preserve">Обстоятельств отягчающих административную ответственность судом не установлено </w:t>
      </w:r>
    </w:p>
    <w:p w:rsidR="00B30548" w:rsidRPr="00BA21C9" w:rsidP="00B30548">
      <w:pPr>
        <w:pStyle w:val="NoSpacing"/>
        <w:jc w:val="both"/>
        <w:rPr>
          <w:sz w:val="16"/>
          <w:szCs w:val="16"/>
        </w:rPr>
      </w:pPr>
      <w:r w:rsidRPr="00BA21C9">
        <w:rPr>
          <w:sz w:val="16"/>
          <w:szCs w:val="16"/>
        </w:rPr>
        <w:t xml:space="preserve">            В связи с чем, с учетом представленных материалов дела, суд считает необходимым назначить </w:t>
      </w:r>
      <w:r w:rsidRPr="00BA21C9" w:rsidR="00B638EC">
        <w:rPr>
          <w:sz w:val="16"/>
          <w:szCs w:val="16"/>
        </w:rPr>
        <w:t xml:space="preserve">Немце – </w:t>
      </w:r>
      <w:r w:rsidRPr="00BA21C9" w:rsidR="00B638EC">
        <w:rPr>
          <w:sz w:val="16"/>
          <w:szCs w:val="16"/>
        </w:rPr>
        <w:t>Петровскому</w:t>
      </w:r>
      <w:r w:rsidRPr="00BA21C9" w:rsidR="00B638EC">
        <w:rPr>
          <w:sz w:val="16"/>
          <w:szCs w:val="16"/>
        </w:rPr>
        <w:t xml:space="preserve"> Д.Н. </w:t>
      </w:r>
      <w:r w:rsidRPr="00BA21C9">
        <w:rPr>
          <w:sz w:val="16"/>
          <w:szCs w:val="16"/>
        </w:rPr>
        <w:t>административное наказание в виде административного штрафа в размере 30 000 рублей с лишением права управления транспортными средствами на срок 1 (один) год 6 (шесть) месяцев.</w:t>
      </w:r>
    </w:p>
    <w:p w:rsidR="00B30548" w:rsidRPr="00BA21C9" w:rsidP="00B30548">
      <w:pPr>
        <w:pStyle w:val="NoSpacing"/>
        <w:ind w:firstLine="708"/>
        <w:jc w:val="both"/>
        <w:rPr>
          <w:sz w:val="16"/>
          <w:szCs w:val="16"/>
        </w:rPr>
      </w:pPr>
      <w:r w:rsidRPr="00BA21C9">
        <w:rPr>
          <w:sz w:val="16"/>
          <w:szCs w:val="16"/>
        </w:rPr>
        <w:t>Руководствуясь ст. 29.10 КоАП РФ, мировой судья</w:t>
      </w:r>
    </w:p>
    <w:p w:rsidR="00B30548" w:rsidRPr="00BA21C9" w:rsidP="00B30548">
      <w:pPr>
        <w:pStyle w:val="NormalWeb"/>
        <w:shd w:val="clear" w:color="auto" w:fill="FFFFFF"/>
        <w:spacing w:before="0" w:beforeAutospacing="0" w:after="0" w:afterAutospacing="0"/>
        <w:textAlignment w:val="baseline"/>
        <w:rPr>
          <w:color w:val="000000"/>
          <w:sz w:val="16"/>
          <w:szCs w:val="16"/>
        </w:rPr>
      </w:pPr>
    </w:p>
    <w:p w:rsidR="00B30548" w:rsidRPr="00BA21C9" w:rsidP="00B30548">
      <w:pPr>
        <w:pStyle w:val="NormalWeb"/>
        <w:shd w:val="clear" w:color="auto" w:fill="FFFFFF"/>
        <w:spacing w:before="0" w:beforeAutospacing="0" w:after="0" w:afterAutospacing="0"/>
        <w:jc w:val="center"/>
        <w:textAlignment w:val="baseline"/>
        <w:rPr>
          <w:color w:val="000000"/>
          <w:sz w:val="16"/>
          <w:szCs w:val="16"/>
        </w:rPr>
      </w:pPr>
      <w:r w:rsidRPr="00BA21C9">
        <w:rPr>
          <w:color w:val="000000"/>
          <w:sz w:val="16"/>
          <w:szCs w:val="16"/>
        </w:rPr>
        <w:t>ПОСТАНОВИЛ:</w:t>
      </w:r>
    </w:p>
    <w:p w:rsidR="00B30548" w:rsidRPr="00BA21C9" w:rsidP="00B30548">
      <w:pPr>
        <w:pStyle w:val="NormalWeb"/>
        <w:shd w:val="clear" w:color="auto" w:fill="FFFFFF"/>
        <w:spacing w:before="0" w:beforeAutospacing="0" w:after="0" w:afterAutospacing="0"/>
        <w:jc w:val="center"/>
        <w:textAlignment w:val="baseline"/>
        <w:rPr>
          <w:color w:val="000000"/>
          <w:sz w:val="16"/>
          <w:szCs w:val="16"/>
        </w:rPr>
      </w:pPr>
    </w:p>
    <w:p w:rsidR="00B30548" w:rsidRPr="00BA21C9" w:rsidP="00B30548">
      <w:pPr>
        <w:pStyle w:val="NoSpacing"/>
        <w:ind w:firstLine="708"/>
        <w:jc w:val="both"/>
        <w:rPr>
          <w:sz w:val="16"/>
          <w:szCs w:val="16"/>
        </w:rPr>
      </w:pPr>
      <w:r w:rsidRPr="00BA21C9">
        <w:rPr>
          <w:sz w:val="16"/>
          <w:szCs w:val="16"/>
        </w:rPr>
        <w:t xml:space="preserve">Признать </w:t>
      </w:r>
      <w:r w:rsidRPr="00BA21C9" w:rsidR="00B638EC">
        <w:rPr>
          <w:sz w:val="16"/>
          <w:szCs w:val="16"/>
        </w:rPr>
        <w:t>Немце – Петровского Д</w:t>
      </w:r>
      <w:r w:rsidRPr="00BA21C9" w:rsidR="00BA21C9">
        <w:rPr>
          <w:sz w:val="16"/>
          <w:szCs w:val="16"/>
        </w:rPr>
        <w:t>.</w:t>
      </w:r>
      <w:r w:rsidRPr="00BA21C9" w:rsidR="00B638EC">
        <w:rPr>
          <w:sz w:val="16"/>
          <w:szCs w:val="16"/>
        </w:rPr>
        <w:t>Н</w:t>
      </w:r>
      <w:r w:rsidRPr="00BA21C9" w:rsidR="00BA21C9">
        <w:rPr>
          <w:sz w:val="16"/>
          <w:szCs w:val="16"/>
        </w:rPr>
        <w:t>.</w:t>
      </w:r>
      <w:r w:rsidRPr="00BA21C9">
        <w:rPr>
          <w:sz w:val="16"/>
          <w:szCs w:val="16"/>
        </w:rPr>
        <w:t xml:space="preserve"> виновным в совершении административного правонарушения, предусмотренного ч.1.ст.12.26 Кодекса РФ об Административных Правонарушениях,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B30548" w:rsidRPr="00BA21C9" w:rsidP="00B30548">
      <w:pPr>
        <w:autoSpaceDE w:val="0"/>
        <w:autoSpaceDN w:val="0"/>
        <w:adjustRightInd w:val="0"/>
        <w:ind w:firstLine="540"/>
        <w:jc w:val="both"/>
        <w:rPr>
          <w:sz w:val="16"/>
          <w:szCs w:val="16"/>
        </w:rPr>
      </w:pPr>
      <w:r w:rsidRPr="00BA21C9">
        <w:rPr>
          <w:sz w:val="16"/>
          <w:szCs w:val="16"/>
        </w:rPr>
        <w:t>В соответствии с ч.1. ст. 32.5 КоАП РФ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B30548" w:rsidRPr="00BA21C9" w:rsidP="00B30548">
      <w:pPr>
        <w:autoSpaceDE w:val="0"/>
        <w:autoSpaceDN w:val="0"/>
        <w:adjustRightInd w:val="0"/>
        <w:ind w:firstLine="540"/>
        <w:jc w:val="both"/>
        <w:rPr>
          <w:sz w:val="16"/>
          <w:szCs w:val="16"/>
        </w:rPr>
      </w:pPr>
      <w:r w:rsidRPr="00BA21C9">
        <w:rPr>
          <w:sz w:val="16"/>
          <w:szCs w:val="16"/>
        </w:rPr>
        <w:t xml:space="preserve">Разъяснить </w:t>
      </w:r>
      <w:r w:rsidRPr="00BA21C9" w:rsidR="00B638EC">
        <w:rPr>
          <w:sz w:val="16"/>
          <w:szCs w:val="16"/>
        </w:rPr>
        <w:t xml:space="preserve">Немце – </w:t>
      </w:r>
      <w:r w:rsidRPr="00BA21C9" w:rsidR="00B638EC">
        <w:rPr>
          <w:sz w:val="16"/>
          <w:szCs w:val="16"/>
        </w:rPr>
        <w:t>Петровскому</w:t>
      </w:r>
      <w:r w:rsidRPr="00BA21C9" w:rsidR="00B638EC">
        <w:rPr>
          <w:sz w:val="16"/>
          <w:szCs w:val="16"/>
        </w:rPr>
        <w:t xml:space="preserve"> Д. Н., </w:t>
      </w:r>
      <w:r w:rsidRPr="00BA21C9">
        <w:rPr>
          <w:sz w:val="16"/>
          <w:szCs w:val="16"/>
        </w:rPr>
        <w:t xml:space="preserve">что лицо, лишенное специального права, должно сдать документы, предусмотренные </w:t>
      </w:r>
      <w:hyperlink r:id="rId8" w:history="1">
        <w:r w:rsidRPr="00BA21C9">
          <w:rPr>
            <w:rStyle w:val="Hyperlink"/>
            <w:sz w:val="16"/>
            <w:szCs w:val="16"/>
            <w:u w:val="none"/>
          </w:rPr>
          <w:t>частями 1</w:t>
        </w:r>
      </w:hyperlink>
      <w:r w:rsidRPr="00BA21C9">
        <w:rPr>
          <w:sz w:val="16"/>
          <w:szCs w:val="16"/>
        </w:rPr>
        <w:t xml:space="preserve"> - </w:t>
      </w:r>
      <w:hyperlink r:id="rId9" w:history="1">
        <w:r w:rsidRPr="00BA21C9">
          <w:rPr>
            <w:rStyle w:val="Hyperlink"/>
            <w:sz w:val="16"/>
            <w:szCs w:val="16"/>
            <w:u w:val="none"/>
          </w:rPr>
          <w:t>3.1 статьи 32.6</w:t>
        </w:r>
      </w:hyperlink>
      <w:r w:rsidRPr="00BA21C9">
        <w:rPr>
          <w:sz w:val="16"/>
          <w:szCs w:val="16"/>
        </w:rPr>
        <w:t xml:space="preserve"> настоящего Кодекса в ОГИБДД УМВД России по г. Керчи (Республика Крым, г. Керчь, ул. Глухова, 5а).</w:t>
      </w:r>
    </w:p>
    <w:p w:rsidR="00B30548" w:rsidRPr="00BA21C9" w:rsidP="00B30548">
      <w:pPr>
        <w:pStyle w:val="NoSpacing"/>
        <w:ind w:firstLine="708"/>
        <w:jc w:val="both"/>
        <w:rPr>
          <w:sz w:val="16"/>
          <w:szCs w:val="16"/>
        </w:rPr>
      </w:pPr>
      <w:r w:rsidRPr="00BA21C9">
        <w:rPr>
          <w:sz w:val="16"/>
          <w:szCs w:val="16"/>
        </w:rPr>
        <w:t>В соответствии с чч..1,1.1,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30548" w:rsidRPr="00BA21C9" w:rsidP="00B30548">
      <w:pPr>
        <w:pStyle w:val="NoSpacing"/>
        <w:ind w:firstLine="708"/>
        <w:jc w:val="both"/>
        <w:rPr>
          <w:sz w:val="16"/>
          <w:szCs w:val="16"/>
        </w:rPr>
      </w:pPr>
      <w:r w:rsidRPr="00BA21C9">
        <w:rPr>
          <w:sz w:val="16"/>
          <w:szCs w:val="1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history="1">
        <w:r w:rsidRPr="00BA21C9">
          <w:rPr>
            <w:rStyle w:val="Hyperlink"/>
            <w:sz w:val="16"/>
            <w:szCs w:val="16"/>
            <w:u w:val="none"/>
          </w:rPr>
          <w:t>частями 1</w:t>
        </w:r>
      </w:hyperlink>
      <w:r w:rsidRPr="00BA21C9">
        <w:rPr>
          <w:sz w:val="16"/>
          <w:szCs w:val="16"/>
        </w:rPr>
        <w:t xml:space="preserve"> - </w:t>
      </w:r>
      <w:hyperlink r:id="rId9" w:history="1">
        <w:r w:rsidRPr="00BA21C9">
          <w:rPr>
            <w:rStyle w:val="Hyperlink"/>
            <w:sz w:val="16"/>
            <w:szCs w:val="16"/>
            <w:u w:val="none"/>
          </w:rPr>
          <w:t>3.1 статьи 32.6</w:t>
        </w:r>
      </w:hyperlink>
      <w:r w:rsidRPr="00BA21C9">
        <w:rPr>
          <w:sz w:val="16"/>
          <w:szCs w:val="16"/>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30548" w:rsidRPr="00BA21C9" w:rsidP="00B30548">
      <w:pPr>
        <w:pStyle w:val="NoSpacing"/>
        <w:ind w:firstLine="708"/>
        <w:jc w:val="both"/>
        <w:rPr>
          <w:sz w:val="16"/>
          <w:szCs w:val="16"/>
        </w:rPr>
      </w:pPr>
      <w:r w:rsidRPr="00BA21C9">
        <w:rPr>
          <w:sz w:val="16"/>
          <w:szCs w:val="16"/>
        </w:rPr>
        <w:t xml:space="preserve">В случае </w:t>
      </w:r>
      <w:hyperlink r:id="rId10" w:history="1">
        <w:r w:rsidRPr="00BA21C9">
          <w:rPr>
            <w:rStyle w:val="Hyperlink"/>
            <w:sz w:val="16"/>
            <w:szCs w:val="16"/>
            <w:u w:val="none"/>
          </w:rPr>
          <w:t>уклонения</w:t>
        </w:r>
      </w:hyperlink>
      <w:r w:rsidRPr="00BA21C9">
        <w:rPr>
          <w:sz w:val="16"/>
          <w:szCs w:val="16"/>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30548" w:rsidRPr="00BA21C9" w:rsidP="00B30548">
      <w:pPr>
        <w:autoSpaceDE w:val="0"/>
        <w:autoSpaceDN w:val="0"/>
        <w:adjustRightInd w:val="0"/>
        <w:ind w:firstLine="540"/>
        <w:jc w:val="both"/>
        <w:rPr>
          <w:sz w:val="16"/>
          <w:szCs w:val="16"/>
        </w:rPr>
      </w:pPr>
      <w:r w:rsidRPr="00BA21C9">
        <w:rPr>
          <w:sz w:val="16"/>
          <w:szCs w:val="16"/>
        </w:rPr>
        <w:t>Разъяснить лицу, привлеченному к административной ответственности, что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B30548" w:rsidRPr="00BA21C9" w:rsidP="00B30548">
      <w:pPr>
        <w:autoSpaceDE w:val="0"/>
        <w:autoSpaceDN w:val="0"/>
        <w:adjustRightInd w:val="0"/>
        <w:ind w:firstLine="540"/>
        <w:jc w:val="both"/>
        <w:rPr>
          <w:sz w:val="16"/>
          <w:szCs w:val="16"/>
        </w:rPr>
      </w:pPr>
      <w:r w:rsidRPr="00BA21C9">
        <w:rPr>
          <w:sz w:val="16"/>
          <w:szCs w:val="16"/>
        </w:rPr>
        <w:t xml:space="preserve">  </w:t>
      </w:r>
      <w:r w:rsidRPr="00BA21C9">
        <w:rPr>
          <w:sz w:val="16"/>
          <w:szCs w:val="16"/>
        </w:rPr>
        <w:t xml:space="preserve">В силу ч.1. ст. 32.6 КоАП РФ исполнение постановления о </w:t>
      </w:r>
      <w:hyperlink r:id="rId11" w:history="1">
        <w:r w:rsidRPr="00BA21C9">
          <w:rPr>
            <w:rStyle w:val="Hyperlink"/>
            <w:sz w:val="16"/>
            <w:szCs w:val="16"/>
            <w:u w:val="none"/>
          </w:rPr>
          <w:t>лишении права</w:t>
        </w:r>
      </w:hyperlink>
      <w:r w:rsidRPr="00BA21C9">
        <w:rPr>
          <w:sz w:val="16"/>
          <w:szCs w:val="16"/>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w:t>
      </w:r>
      <w:r w:rsidRPr="00BA21C9">
        <w:rPr>
          <w:sz w:val="16"/>
          <w:szCs w:val="16"/>
        </w:rPr>
        <w:t xml:space="preserve"> видами транспортных средств, судов (в том числе маломерных) и другой техники.</w:t>
      </w:r>
    </w:p>
    <w:p w:rsidR="00B30548" w:rsidRPr="00BA21C9" w:rsidP="00B30548">
      <w:pPr>
        <w:pStyle w:val="NoSpacing"/>
        <w:ind w:firstLine="708"/>
        <w:jc w:val="both"/>
        <w:rPr>
          <w:sz w:val="16"/>
          <w:szCs w:val="16"/>
        </w:rPr>
      </w:pPr>
      <w:r w:rsidRPr="00BA21C9">
        <w:rPr>
          <w:sz w:val="16"/>
          <w:szCs w:val="16"/>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B30548" w:rsidRPr="00BA21C9" w:rsidP="00B30548">
      <w:pPr>
        <w:ind w:firstLine="708"/>
        <w:jc w:val="both"/>
        <w:rPr>
          <w:sz w:val="16"/>
          <w:szCs w:val="16"/>
        </w:rPr>
      </w:pPr>
      <w:r w:rsidRPr="00BA21C9">
        <w:rPr>
          <w:sz w:val="16"/>
          <w:szCs w:val="16"/>
        </w:rPr>
        <w:t xml:space="preserve">Реквизиты для оплаты штрафа: получатель платежа: УФК по Республике Крым (УМВД России по г. Керчи), ИНН 9111000242, КПП 911101001, </w:t>
      </w:r>
      <w:r w:rsidRPr="00BA21C9">
        <w:rPr>
          <w:sz w:val="16"/>
          <w:szCs w:val="16"/>
        </w:rPr>
        <w:t>р</w:t>
      </w:r>
      <w:r w:rsidRPr="00BA21C9">
        <w:rPr>
          <w:sz w:val="16"/>
          <w:szCs w:val="16"/>
        </w:rPr>
        <w:t>/с 40101810335100010001, банк получателя: Отделение по Республике Крым ЮГУ Центрального банка РФ, КБК 188</w:t>
      </w:r>
      <w:r w:rsidRPr="00BA21C9" w:rsidR="00B638EC">
        <w:rPr>
          <w:sz w:val="16"/>
          <w:szCs w:val="16"/>
        </w:rPr>
        <w:t> </w:t>
      </w:r>
      <w:r w:rsidRPr="00BA21C9">
        <w:rPr>
          <w:sz w:val="16"/>
          <w:szCs w:val="16"/>
        </w:rPr>
        <w:t>116</w:t>
      </w:r>
      <w:r w:rsidRPr="00BA21C9" w:rsidR="00B638EC">
        <w:rPr>
          <w:sz w:val="16"/>
          <w:szCs w:val="16"/>
        </w:rPr>
        <w:t xml:space="preserve"> </w:t>
      </w:r>
      <w:r w:rsidRPr="00BA21C9">
        <w:rPr>
          <w:sz w:val="16"/>
          <w:szCs w:val="16"/>
        </w:rPr>
        <w:t>0112</w:t>
      </w:r>
      <w:r w:rsidRPr="00BA21C9" w:rsidR="00B638EC">
        <w:rPr>
          <w:sz w:val="16"/>
          <w:szCs w:val="16"/>
        </w:rPr>
        <w:t xml:space="preserve"> 1010001140, </w:t>
      </w:r>
      <w:r w:rsidRPr="00BA21C9">
        <w:rPr>
          <w:sz w:val="16"/>
          <w:szCs w:val="16"/>
        </w:rPr>
        <w:t>БИК 043510001, ОКТМО 35715000, УИН 188104</w:t>
      </w:r>
      <w:r w:rsidRPr="00BA21C9" w:rsidR="00B638EC">
        <w:rPr>
          <w:sz w:val="16"/>
          <w:szCs w:val="16"/>
        </w:rPr>
        <w:t>91202800002143</w:t>
      </w:r>
      <w:r w:rsidRPr="00BA21C9">
        <w:rPr>
          <w:sz w:val="16"/>
          <w:szCs w:val="16"/>
        </w:rPr>
        <w:t>.</w:t>
      </w:r>
    </w:p>
    <w:p w:rsidR="00B30548" w:rsidRPr="00BA21C9" w:rsidP="00B30548">
      <w:pPr>
        <w:pStyle w:val="NoSpacing"/>
        <w:ind w:firstLine="708"/>
        <w:jc w:val="both"/>
        <w:rPr>
          <w:sz w:val="16"/>
          <w:szCs w:val="16"/>
        </w:rPr>
      </w:pPr>
      <w:r w:rsidRPr="00BA21C9">
        <w:rPr>
          <w:sz w:val="16"/>
          <w:szCs w:val="16"/>
        </w:rPr>
        <w:t xml:space="preserve">Постановление может быть обжаловано в Керченский городской суд Республики Крым в течение 10 суток, с момента вручения или получения копии постановления, через мирового судью судебного участка № 47 Керченского судебного района Республики Крым. </w:t>
      </w:r>
    </w:p>
    <w:p w:rsidR="00B30548" w:rsidRPr="00BA21C9" w:rsidP="00B30548">
      <w:pPr>
        <w:pStyle w:val="NoSpacing"/>
        <w:jc w:val="both"/>
        <w:rPr>
          <w:sz w:val="16"/>
          <w:szCs w:val="16"/>
        </w:rPr>
      </w:pPr>
      <w:r w:rsidRPr="00BA21C9">
        <w:rPr>
          <w:sz w:val="16"/>
          <w:szCs w:val="16"/>
        </w:rPr>
        <w:t xml:space="preserve"> </w:t>
      </w:r>
      <w:r w:rsidRPr="00BA21C9">
        <w:rPr>
          <w:sz w:val="16"/>
          <w:szCs w:val="16"/>
        </w:rPr>
        <w:tab/>
      </w:r>
    </w:p>
    <w:p w:rsidR="00B30548" w:rsidRPr="00BA21C9" w:rsidP="00E65BD4">
      <w:pPr>
        <w:pStyle w:val="NoSpacing"/>
        <w:ind w:firstLine="708"/>
        <w:jc w:val="both"/>
        <w:rPr>
          <w:sz w:val="16"/>
          <w:szCs w:val="16"/>
        </w:rPr>
      </w:pPr>
      <w:r w:rsidRPr="00BA21C9">
        <w:rPr>
          <w:sz w:val="16"/>
          <w:szCs w:val="16"/>
        </w:rPr>
        <w:t xml:space="preserve"> Мировой судья</w:t>
      </w:r>
      <w:r w:rsidRPr="00BA21C9">
        <w:rPr>
          <w:sz w:val="16"/>
          <w:szCs w:val="16"/>
        </w:rPr>
        <w:tab/>
      </w:r>
      <w:r w:rsidRPr="00BA21C9">
        <w:rPr>
          <w:sz w:val="16"/>
          <w:szCs w:val="16"/>
        </w:rPr>
        <w:tab/>
        <w:t xml:space="preserve">              </w:t>
      </w:r>
      <w:r w:rsidRPr="00BA21C9" w:rsidR="00BA21C9">
        <w:rPr>
          <w:sz w:val="16"/>
          <w:szCs w:val="16"/>
        </w:rPr>
        <w:t>(подпись)</w:t>
      </w:r>
      <w:r w:rsidRPr="00BA21C9" w:rsidR="00E65BD4">
        <w:rPr>
          <w:sz w:val="16"/>
          <w:szCs w:val="16"/>
        </w:rPr>
        <w:tab/>
      </w:r>
      <w:r w:rsidRPr="00BA21C9" w:rsidR="00B638EC">
        <w:rPr>
          <w:sz w:val="16"/>
          <w:szCs w:val="16"/>
        </w:rPr>
        <w:tab/>
      </w:r>
      <w:r w:rsidRPr="00BA21C9">
        <w:rPr>
          <w:sz w:val="16"/>
          <w:szCs w:val="16"/>
        </w:rPr>
        <w:t xml:space="preserve">  И.Ю. Сергиенко </w:t>
      </w: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p w:rsidR="00B30548" w:rsidRPr="00BA21C9" w:rsidP="00B30548">
      <w:pPr>
        <w:pStyle w:val="NoSpacing"/>
        <w:jc w:val="both"/>
        <w:rPr>
          <w:sz w:val="16"/>
          <w:szCs w:val="16"/>
        </w:rPr>
      </w:pPr>
    </w:p>
    <w:sectPr w:rsidSect="00E65BD4">
      <w:pgSz w:w="11906" w:h="16838"/>
      <w:pgMar w:top="425"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25"/>
    <w:rsid w:val="00453A85"/>
    <w:rsid w:val="00762B8B"/>
    <w:rsid w:val="00B30548"/>
    <w:rsid w:val="00B638EC"/>
    <w:rsid w:val="00BA21C9"/>
    <w:rsid w:val="00C57200"/>
    <w:rsid w:val="00DB2825"/>
    <w:rsid w:val="00DC1E60"/>
    <w:rsid w:val="00E03BBA"/>
    <w:rsid w:val="00E65B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54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548"/>
    <w:pPr>
      <w:spacing w:before="100" w:beforeAutospacing="1" w:after="100" w:afterAutospacing="1"/>
    </w:pPr>
  </w:style>
  <w:style w:type="paragraph" w:styleId="NoSpacing">
    <w:name w:val="No Spacing"/>
    <w:uiPriority w:val="1"/>
    <w:qFormat/>
    <w:rsid w:val="00B30548"/>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B30548"/>
    <w:rPr>
      <w:color w:val="0000FF"/>
      <w:u w:val="single"/>
    </w:rPr>
  </w:style>
  <w:style w:type="paragraph" w:styleId="BalloonText">
    <w:name w:val="Balloon Text"/>
    <w:basedOn w:val="Normal"/>
    <w:link w:val="a"/>
    <w:uiPriority w:val="99"/>
    <w:semiHidden/>
    <w:unhideWhenUsed/>
    <w:rsid w:val="00E65BD4"/>
    <w:rPr>
      <w:rFonts w:ascii="Tahoma" w:hAnsi="Tahoma" w:cs="Tahoma"/>
      <w:sz w:val="16"/>
      <w:szCs w:val="16"/>
    </w:rPr>
  </w:style>
  <w:style w:type="character" w:customStyle="1" w:styleId="a">
    <w:name w:val="Текст выноски Знак"/>
    <w:basedOn w:val="DefaultParagraphFont"/>
    <w:link w:val="BalloonText"/>
    <w:uiPriority w:val="99"/>
    <w:semiHidden/>
    <w:rsid w:val="00E65B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15F10772DD7797B972506E8C233E3123246F1B8255B3C8E5487E7A5BAFCAC6C33778857E9930EE4F5A5DA8E40E6D00ECDE77642E31949C7eD03I" TargetMode="External" /><Relationship Id="rId11" Type="http://schemas.openxmlformats.org/officeDocument/2006/relationships/hyperlink" Target="consultantplus://offline/ref=C7E8E9138D5CFFCAD81E48F8DC500B91D43E1173B07AB1A534C434A26071B4651734127E7DC8D04C7585122B69B49F06E9CFADBD748A9DB8y630I"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34997964141F761840370EE4EC6F2FA80EA21B7E2D04F4DF485789E8EE25B5893D4A3CEA816B1E4C0807445AC06A00DEFA052CF8724X0O9M" TargetMode="External" /><Relationship Id="rId5" Type="http://schemas.openxmlformats.org/officeDocument/2006/relationships/hyperlink" Target="consultantplus://offline/ref=C50578304D073E65B0CC1694A2049314BA5C0653E3BD9ED6F3D95A97DA1C055D55E7C640F9A47AA0CC455DCC3C551F8970BC93EAD086NCh7M" TargetMode="External" /><Relationship Id="rId6" Type="http://schemas.openxmlformats.org/officeDocument/2006/relationships/hyperlink" Target="consultantplus://offline/ref=C50578304D073E65B0CC1694A2049314BA5C0653E3BD9ED6F3D95A97DA1C055D55E7C640F8A273A0CC455DCC3C551F8970BC93EAD086NCh7M" TargetMode="External" /><Relationship Id="rId7" Type="http://schemas.openxmlformats.org/officeDocument/2006/relationships/hyperlink" Target="consultantplus://offline/ref=5A6B8858868C6C82826D9F0061E6FA977F49B85D8926970F8406BEA15ABF31465B24046C2544c6gCH" TargetMode="External" /><Relationship Id="rId8" Type="http://schemas.openxmlformats.org/officeDocument/2006/relationships/hyperlink" Target="consultantplus://offline/ref=815F10772DD7797B972506E8C233E3123246F4B62D5E3C8E5487E7A5BAFCAC6C33778850E99A06EAA9FFCA8A09B1D512C4F96940FD1Ae400I" TargetMode="External" /><Relationship Id="rId9" Type="http://schemas.openxmlformats.org/officeDocument/2006/relationships/hyperlink" Target="consultantplus://offline/ref=815F10772DD7797B972506E8C233E3123246F4B62D5E3C8E5487E7A5BAFCAC6C33778854EF930CEAA9FFCA8A09B1D512C4F96940FD1Ae400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