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085F" w:rsidRPr="001D5932" w:rsidP="00466D4B">
      <w:pPr>
        <w:jc w:val="right"/>
        <w:rPr>
          <w:sz w:val="22"/>
          <w:szCs w:val="22"/>
        </w:rPr>
      </w:pPr>
      <w:r w:rsidRPr="001D5932">
        <w:rPr>
          <w:sz w:val="22"/>
          <w:szCs w:val="22"/>
        </w:rPr>
        <w:t>дело № 5-47-158/19</w:t>
      </w:r>
    </w:p>
    <w:p w:rsidR="00C6085F" w:rsidRPr="001D5932" w:rsidP="00466D4B">
      <w:pPr>
        <w:jc w:val="right"/>
        <w:rPr>
          <w:sz w:val="22"/>
          <w:szCs w:val="22"/>
        </w:rPr>
      </w:pPr>
    </w:p>
    <w:p w:rsidR="00C6085F" w:rsidRPr="001D5932" w:rsidP="00466D4B">
      <w:pPr>
        <w:jc w:val="center"/>
        <w:rPr>
          <w:sz w:val="22"/>
          <w:szCs w:val="22"/>
        </w:rPr>
      </w:pPr>
      <w:r w:rsidRPr="001D5932">
        <w:rPr>
          <w:sz w:val="22"/>
          <w:szCs w:val="22"/>
        </w:rPr>
        <w:t>ПОСТАНОВЛЕНИЕ</w:t>
      </w:r>
    </w:p>
    <w:p w:rsidR="00C6085F" w:rsidRPr="001D5932" w:rsidP="00466D4B">
      <w:pPr>
        <w:jc w:val="center"/>
        <w:rPr>
          <w:sz w:val="22"/>
          <w:szCs w:val="22"/>
        </w:rPr>
      </w:pPr>
    </w:p>
    <w:p w:rsidR="00C6085F" w:rsidRPr="001D5932" w:rsidP="00466D4B">
      <w:pPr>
        <w:jc w:val="center"/>
        <w:rPr>
          <w:sz w:val="22"/>
          <w:szCs w:val="22"/>
        </w:rPr>
      </w:pPr>
      <w:r w:rsidRPr="001D5932">
        <w:rPr>
          <w:sz w:val="22"/>
          <w:szCs w:val="22"/>
        </w:rPr>
        <w:t>23 мая 2019 года                                                                      г. Керчь</w:t>
      </w:r>
    </w:p>
    <w:p w:rsidR="00C6085F" w:rsidRPr="001D5932" w:rsidP="00466D4B">
      <w:pPr>
        <w:jc w:val="center"/>
        <w:rPr>
          <w:sz w:val="22"/>
          <w:szCs w:val="22"/>
        </w:rPr>
      </w:pPr>
    </w:p>
    <w:p w:rsidR="00C6085F" w:rsidRPr="001D5932" w:rsidP="00C6085F">
      <w:pPr>
        <w:pStyle w:val="a"/>
        <w:ind w:firstLine="708"/>
        <w:rPr>
          <w:sz w:val="22"/>
          <w:szCs w:val="22"/>
        </w:rPr>
      </w:pPr>
      <w:r w:rsidRPr="001D5932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</w:t>
      </w:r>
      <w:r w:rsidRPr="001D5932">
        <w:rPr>
          <w:sz w:val="22"/>
          <w:szCs w:val="22"/>
        </w:rPr>
        <w:t>Чич</w:t>
      </w:r>
      <w:r w:rsidRPr="001D5932">
        <w:rPr>
          <w:sz w:val="22"/>
          <w:szCs w:val="22"/>
        </w:rPr>
        <w:t xml:space="preserve"> Х.И., исполняя обязанности мирового судьи судебного участка № 47 Керченского судебного района Республики Крым  рассмотрев дело об административном правонарушении в отношении Панкратова А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>К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</w:t>
      </w:r>
      <w:r w:rsidRPr="001D5932" w:rsidR="001D5932">
        <w:rPr>
          <w:sz w:val="22"/>
          <w:szCs w:val="22"/>
        </w:rPr>
        <w:t>/изъято/</w:t>
      </w:r>
      <w:r w:rsidRPr="001D5932">
        <w:rPr>
          <w:sz w:val="22"/>
          <w:szCs w:val="22"/>
        </w:rPr>
        <w:t xml:space="preserve">, </w:t>
      </w:r>
    </w:p>
    <w:p w:rsidR="00C6085F" w:rsidRPr="001D5932" w:rsidP="00C6085F">
      <w:pPr>
        <w:pStyle w:val="a"/>
        <w:ind w:firstLine="0"/>
        <w:rPr>
          <w:sz w:val="22"/>
          <w:szCs w:val="22"/>
        </w:rPr>
      </w:pPr>
      <w:r w:rsidRPr="001D5932">
        <w:rPr>
          <w:sz w:val="22"/>
          <w:szCs w:val="22"/>
        </w:rPr>
        <w:t>привлекаемого</w:t>
      </w:r>
      <w:r w:rsidRPr="001D5932">
        <w:rPr>
          <w:sz w:val="22"/>
          <w:szCs w:val="22"/>
        </w:rPr>
        <w:t xml:space="preserve">  к административной ответственности  по ч.1. ст.6.9 КоАП Российской Федерации, </w:t>
      </w:r>
    </w:p>
    <w:p w:rsidR="00C6085F" w:rsidRPr="001D5932" w:rsidP="00C6085F">
      <w:pPr>
        <w:pStyle w:val="a"/>
        <w:ind w:firstLine="708"/>
        <w:rPr>
          <w:sz w:val="22"/>
          <w:szCs w:val="22"/>
        </w:rPr>
      </w:pPr>
    </w:p>
    <w:p w:rsidR="00C6085F" w:rsidRPr="001D5932" w:rsidP="00C6085F">
      <w:pPr>
        <w:jc w:val="center"/>
        <w:rPr>
          <w:sz w:val="22"/>
          <w:szCs w:val="22"/>
        </w:rPr>
      </w:pPr>
      <w:r w:rsidRPr="001D5932">
        <w:rPr>
          <w:sz w:val="22"/>
          <w:szCs w:val="22"/>
        </w:rPr>
        <w:t>УСТАНОВИЛ:</w:t>
      </w:r>
    </w:p>
    <w:p w:rsidR="00C6085F" w:rsidRPr="001D5932" w:rsidP="00C6085F">
      <w:pPr>
        <w:jc w:val="center"/>
        <w:rPr>
          <w:sz w:val="22"/>
          <w:szCs w:val="22"/>
        </w:rPr>
      </w:pP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18 марта 2019 года  в 12 часов 00 минут по адресу: </w:t>
      </w:r>
      <w:r w:rsidRPr="001D5932" w:rsidR="001D5932">
        <w:rPr>
          <w:sz w:val="22"/>
          <w:szCs w:val="22"/>
        </w:rPr>
        <w:t>/изъято/</w:t>
      </w:r>
      <w:r w:rsidRPr="001D5932" w:rsidR="001D5932">
        <w:rPr>
          <w:sz w:val="22"/>
          <w:szCs w:val="22"/>
        </w:rPr>
        <w:t xml:space="preserve"> </w:t>
      </w:r>
      <w:r w:rsidRPr="001D5932" w:rsidR="00C86846">
        <w:rPr>
          <w:sz w:val="22"/>
          <w:szCs w:val="22"/>
        </w:rPr>
        <w:t>Панкратов А.К.</w:t>
      </w:r>
      <w:r w:rsidRPr="001D5932">
        <w:rPr>
          <w:sz w:val="22"/>
          <w:szCs w:val="22"/>
        </w:rPr>
        <w:t xml:space="preserve"> </w:t>
      </w:r>
      <w:r w:rsidRPr="001D5932" w:rsidR="00C86846">
        <w:rPr>
          <w:sz w:val="22"/>
          <w:szCs w:val="22"/>
        </w:rPr>
        <w:t xml:space="preserve">без назначения врача </w:t>
      </w:r>
      <w:r w:rsidRPr="001D5932">
        <w:rPr>
          <w:sz w:val="22"/>
          <w:szCs w:val="22"/>
        </w:rPr>
        <w:t>употребил наркотическое средство</w:t>
      </w:r>
      <w:r w:rsidRPr="001D5932" w:rsidR="00C86846">
        <w:rPr>
          <w:sz w:val="22"/>
          <w:szCs w:val="22"/>
        </w:rPr>
        <w:t xml:space="preserve"> синтетический </w:t>
      </w:r>
      <w:r w:rsidRPr="001D5932" w:rsidR="00C86846">
        <w:rPr>
          <w:sz w:val="22"/>
          <w:szCs w:val="22"/>
        </w:rPr>
        <w:t>кати</w:t>
      </w:r>
      <w:r w:rsidRPr="001D5932" w:rsidR="0095254A">
        <w:rPr>
          <w:sz w:val="22"/>
          <w:szCs w:val="22"/>
        </w:rPr>
        <w:t>н</w:t>
      </w:r>
      <w:r w:rsidRPr="001D5932" w:rsidR="00C86846">
        <w:rPr>
          <w:sz w:val="22"/>
          <w:szCs w:val="22"/>
        </w:rPr>
        <w:t>он</w:t>
      </w:r>
      <w:r w:rsidRPr="001D5932">
        <w:rPr>
          <w:sz w:val="22"/>
          <w:szCs w:val="22"/>
        </w:rPr>
        <w:t xml:space="preserve"> путём курения</w:t>
      </w:r>
      <w:r w:rsidRPr="001D5932" w:rsidR="00C86846">
        <w:rPr>
          <w:sz w:val="22"/>
          <w:szCs w:val="22"/>
        </w:rPr>
        <w:t xml:space="preserve"> через сигарету</w:t>
      </w:r>
      <w:r w:rsidRPr="001D5932">
        <w:rPr>
          <w:sz w:val="22"/>
          <w:szCs w:val="22"/>
        </w:rPr>
        <w:t xml:space="preserve"> (согласно акту медицинского освидетельствования №</w:t>
      </w:r>
      <w:r w:rsidRPr="001D5932" w:rsidR="001D5932">
        <w:rPr>
          <w:sz w:val="22"/>
          <w:szCs w:val="22"/>
        </w:rPr>
        <w:t>/изъято/</w:t>
      </w:r>
      <w:r w:rsidRPr="001D5932" w:rsidR="001D5932">
        <w:rPr>
          <w:sz w:val="22"/>
          <w:szCs w:val="22"/>
        </w:rPr>
        <w:t xml:space="preserve"> </w:t>
      </w:r>
      <w:r w:rsidRPr="001D5932">
        <w:rPr>
          <w:sz w:val="22"/>
          <w:szCs w:val="22"/>
        </w:rPr>
        <w:t xml:space="preserve"> от </w:t>
      </w:r>
      <w:r w:rsidRPr="001D5932" w:rsidR="00C86846">
        <w:rPr>
          <w:sz w:val="22"/>
          <w:szCs w:val="22"/>
        </w:rPr>
        <w:t>19</w:t>
      </w:r>
      <w:r w:rsidRPr="001D5932">
        <w:rPr>
          <w:sz w:val="22"/>
          <w:szCs w:val="22"/>
        </w:rPr>
        <w:t xml:space="preserve">.03.2019г.), в связи с чем, в действиях </w:t>
      </w:r>
      <w:r w:rsidRPr="001D5932" w:rsidR="00C86846">
        <w:rPr>
          <w:sz w:val="22"/>
          <w:szCs w:val="22"/>
        </w:rPr>
        <w:t>Панкратова А.К.</w:t>
      </w:r>
      <w:r w:rsidRPr="001D5932">
        <w:rPr>
          <w:sz w:val="22"/>
          <w:szCs w:val="22"/>
        </w:rPr>
        <w:t xml:space="preserve"> усматривается состав административного правонарушения, предусмотренного ч.1. ст. 6.9 КоАП РФ.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В судебном заседании </w:t>
      </w:r>
      <w:r w:rsidRPr="001D5932" w:rsidR="00C86846">
        <w:rPr>
          <w:sz w:val="22"/>
          <w:szCs w:val="22"/>
        </w:rPr>
        <w:t>Панкратов А.К.</w:t>
      </w:r>
      <w:r w:rsidRPr="001D5932">
        <w:rPr>
          <w:sz w:val="22"/>
          <w:szCs w:val="22"/>
        </w:rPr>
        <w:t>, вину в совершении административного правонарушения признал, с протоколом согласилс</w:t>
      </w:r>
      <w:r w:rsidRPr="001D5932" w:rsidR="0095254A">
        <w:rPr>
          <w:sz w:val="22"/>
          <w:szCs w:val="22"/>
        </w:rPr>
        <w:t>я, пояснив, что наркотики потребляет с детства.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Заслушав лицо, в отношении которого ведется производство по делу об административном правонарушении, исследовав материалы дела, судья приходит к следующим выводам.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Согласно ч.1. ст. 6.9 КоАП РФ  потребление наркотических средств или психотропных веществ без назначения врача либо новых потенциально опасных </w:t>
      </w:r>
      <w:r w:rsidRPr="001D5932">
        <w:rPr>
          <w:sz w:val="22"/>
          <w:szCs w:val="22"/>
        </w:rPr>
        <w:t>психоактивных</w:t>
      </w:r>
      <w:r w:rsidRPr="001D5932">
        <w:rPr>
          <w:sz w:val="22"/>
          <w:szCs w:val="22"/>
        </w:rPr>
        <w:t xml:space="preserve"> веществ, за исключением случаев, предусмотренных</w:t>
      </w:r>
      <w:r w:rsidRPr="001D5932">
        <w:rPr>
          <w:sz w:val="22"/>
          <w:szCs w:val="22"/>
        </w:rPr>
        <w:t xml:space="preserve"> ч.2 ст.20.20, ст.20.22</w:t>
      </w:r>
      <w:r w:rsidRPr="001D5932">
        <w:rPr>
          <w:sz w:val="22"/>
          <w:szCs w:val="22"/>
        </w:rPr>
        <w:t xml:space="preserve"> </w:t>
      </w:r>
      <w:r w:rsidRPr="001D5932">
        <w:rPr>
          <w:sz w:val="22"/>
          <w:szCs w:val="22"/>
        </w:rPr>
        <w:t>КоАП РФ</w:t>
      </w:r>
      <w:r w:rsidRPr="001D5932">
        <w:rPr>
          <w:sz w:val="22"/>
          <w:szCs w:val="22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1D5932">
        <w:rPr>
          <w:sz w:val="22"/>
          <w:szCs w:val="22"/>
        </w:rPr>
        <w:t xml:space="preserve"> средства или психотропные вещества без назначения врача либо новые потенциально опасные </w:t>
      </w:r>
      <w:r w:rsidRPr="001D5932">
        <w:rPr>
          <w:sz w:val="22"/>
          <w:szCs w:val="22"/>
        </w:rPr>
        <w:t>психоактивные</w:t>
      </w:r>
      <w:r w:rsidRPr="001D5932">
        <w:rPr>
          <w:sz w:val="22"/>
          <w:szCs w:val="22"/>
        </w:rPr>
        <w:t xml:space="preserve"> вещества,-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Вина </w:t>
      </w:r>
      <w:r w:rsidRPr="001D5932" w:rsidR="00C86846">
        <w:rPr>
          <w:sz w:val="22"/>
          <w:szCs w:val="22"/>
        </w:rPr>
        <w:t>Панкратова А.К.</w:t>
      </w:r>
      <w:r w:rsidRPr="001D5932">
        <w:rPr>
          <w:sz w:val="22"/>
          <w:szCs w:val="22"/>
        </w:rPr>
        <w:t xml:space="preserve"> в совершении административного правонарушения п</w:t>
      </w:r>
      <w:r w:rsidRPr="001D5932">
        <w:rPr>
          <w:sz w:val="22"/>
          <w:szCs w:val="22"/>
        </w:rPr>
        <w:t>одтверждается материалами дела: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- протоколом</w:t>
      </w:r>
      <w:r w:rsidRPr="001D5932" w:rsidR="00C86846">
        <w:rPr>
          <w:sz w:val="22"/>
          <w:szCs w:val="22"/>
        </w:rPr>
        <w:t xml:space="preserve"> </w:t>
      </w:r>
      <w:r w:rsidRPr="001D5932" w:rsidR="001D5932">
        <w:rPr>
          <w:sz w:val="22"/>
          <w:szCs w:val="22"/>
        </w:rPr>
        <w:t>/изъято/</w:t>
      </w:r>
      <w:r w:rsidRPr="001D5932" w:rsidR="001D5932">
        <w:rPr>
          <w:sz w:val="22"/>
          <w:szCs w:val="22"/>
        </w:rPr>
        <w:t xml:space="preserve"> </w:t>
      </w:r>
      <w:r w:rsidRPr="001D5932">
        <w:rPr>
          <w:sz w:val="22"/>
          <w:szCs w:val="22"/>
        </w:rPr>
        <w:t xml:space="preserve">от </w:t>
      </w:r>
      <w:r w:rsidRPr="001D5932" w:rsidR="00C86846">
        <w:rPr>
          <w:sz w:val="22"/>
          <w:szCs w:val="22"/>
        </w:rPr>
        <w:t>21</w:t>
      </w:r>
      <w:r w:rsidRPr="001D5932">
        <w:rPr>
          <w:sz w:val="22"/>
          <w:szCs w:val="22"/>
        </w:rPr>
        <w:t>.0</w:t>
      </w:r>
      <w:r w:rsidRPr="001D5932" w:rsidR="00C86846">
        <w:rPr>
          <w:sz w:val="22"/>
          <w:szCs w:val="22"/>
        </w:rPr>
        <w:t>5</w:t>
      </w:r>
      <w:r w:rsidRPr="001D5932">
        <w:rPr>
          <w:sz w:val="22"/>
          <w:szCs w:val="22"/>
        </w:rPr>
        <w:t>.2019 года об административном правонарушении;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- протоколом </w:t>
      </w:r>
      <w:r w:rsidRPr="001D5932" w:rsidR="00C86846">
        <w:rPr>
          <w:sz w:val="22"/>
          <w:szCs w:val="22"/>
        </w:rPr>
        <w:t xml:space="preserve"> </w:t>
      </w:r>
      <w:r w:rsidRPr="001D5932" w:rsidR="001D5932">
        <w:rPr>
          <w:sz w:val="22"/>
          <w:szCs w:val="22"/>
        </w:rPr>
        <w:t>/изъято/</w:t>
      </w:r>
      <w:r w:rsidRPr="001D5932" w:rsidR="001D5932">
        <w:rPr>
          <w:sz w:val="22"/>
          <w:szCs w:val="22"/>
        </w:rPr>
        <w:t xml:space="preserve"> </w:t>
      </w:r>
      <w:r w:rsidRPr="001D5932">
        <w:rPr>
          <w:sz w:val="22"/>
          <w:szCs w:val="22"/>
        </w:rPr>
        <w:t xml:space="preserve">о направлении на медицинское освидетельствование на состояние опьянения от </w:t>
      </w:r>
      <w:r w:rsidRPr="001D5932" w:rsidR="00C86846">
        <w:rPr>
          <w:sz w:val="22"/>
          <w:szCs w:val="22"/>
        </w:rPr>
        <w:t>19</w:t>
      </w:r>
      <w:r w:rsidRPr="001D5932">
        <w:rPr>
          <w:sz w:val="22"/>
          <w:szCs w:val="22"/>
        </w:rPr>
        <w:t xml:space="preserve">.03.2019 года, согласно которому </w:t>
      </w:r>
      <w:r w:rsidRPr="001D5932" w:rsidR="00C86846">
        <w:rPr>
          <w:sz w:val="22"/>
          <w:szCs w:val="22"/>
        </w:rPr>
        <w:t>Панкратов А.К.</w:t>
      </w:r>
      <w:r w:rsidRPr="001D5932">
        <w:rPr>
          <w:sz w:val="22"/>
          <w:szCs w:val="22"/>
        </w:rPr>
        <w:t xml:space="preserve"> согласился пройти  медицинское освидетельствование;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- рапортом инспектора взвода №1 ОРППСП  УМВД России по г. Керчь от 19.03.2019 года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- письменными объяснениями </w:t>
      </w:r>
      <w:r w:rsidRPr="001D5932" w:rsidR="001D5932">
        <w:rPr>
          <w:sz w:val="22"/>
          <w:szCs w:val="22"/>
        </w:rPr>
        <w:t>/изъято/</w:t>
      </w:r>
      <w:r w:rsidRPr="001D5932" w:rsidR="001D5932">
        <w:rPr>
          <w:sz w:val="22"/>
          <w:szCs w:val="22"/>
        </w:rPr>
        <w:t xml:space="preserve"> </w:t>
      </w:r>
      <w:r w:rsidRPr="001D5932">
        <w:rPr>
          <w:sz w:val="22"/>
          <w:szCs w:val="22"/>
        </w:rPr>
        <w:t xml:space="preserve"> от </w:t>
      </w:r>
      <w:r w:rsidRPr="001D5932" w:rsidR="004B4D98">
        <w:rPr>
          <w:sz w:val="22"/>
          <w:szCs w:val="22"/>
        </w:rPr>
        <w:t>19</w:t>
      </w:r>
      <w:r w:rsidRPr="001D5932">
        <w:rPr>
          <w:sz w:val="22"/>
          <w:szCs w:val="22"/>
        </w:rPr>
        <w:t>.0</w:t>
      </w:r>
      <w:r w:rsidRPr="001D5932" w:rsidR="004B4D98">
        <w:rPr>
          <w:sz w:val="22"/>
          <w:szCs w:val="22"/>
        </w:rPr>
        <w:t>3</w:t>
      </w:r>
      <w:r w:rsidRPr="001D5932">
        <w:rPr>
          <w:sz w:val="22"/>
          <w:szCs w:val="22"/>
        </w:rPr>
        <w:t>.2019 года;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-</w:t>
      </w:r>
      <w:r w:rsidRPr="001D5932" w:rsidR="004B4D98">
        <w:rPr>
          <w:sz w:val="22"/>
          <w:szCs w:val="22"/>
        </w:rPr>
        <w:t xml:space="preserve"> письменными объяснениями Панкратова А.К.;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- справкой ГБУЗ РК «Керченский психоневрологический диспансер» от 1</w:t>
      </w:r>
      <w:r w:rsidRPr="001D5932" w:rsidR="004B4D98">
        <w:rPr>
          <w:sz w:val="22"/>
          <w:szCs w:val="22"/>
        </w:rPr>
        <w:t>9</w:t>
      </w:r>
      <w:r w:rsidRPr="001D5932">
        <w:rPr>
          <w:sz w:val="22"/>
          <w:szCs w:val="22"/>
        </w:rPr>
        <w:t>.03.2019 года;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- </w:t>
      </w:r>
      <w:r w:rsidRPr="001D5932">
        <w:rPr>
          <w:sz w:val="22"/>
          <w:szCs w:val="22"/>
        </w:rPr>
        <w:t>а</w:t>
      </w:r>
      <w:r w:rsidRPr="001D5932">
        <w:rPr>
          <w:sz w:val="22"/>
          <w:szCs w:val="22"/>
        </w:rPr>
        <w:t xml:space="preserve">ктом медицинского освидетельствования на состояние опьянения (алкогольного, наркотического или иного токсического) № </w:t>
      </w:r>
      <w:r w:rsidRPr="001D5932" w:rsidR="001D5932">
        <w:rPr>
          <w:sz w:val="22"/>
          <w:szCs w:val="22"/>
        </w:rPr>
        <w:t>/изъято/</w:t>
      </w:r>
      <w:r w:rsidRPr="001D5932">
        <w:rPr>
          <w:sz w:val="22"/>
          <w:szCs w:val="22"/>
        </w:rPr>
        <w:t xml:space="preserve"> от </w:t>
      </w:r>
      <w:r w:rsidRPr="001D5932" w:rsidR="004B4D98">
        <w:rPr>
          <w:sz w:val="22"/>
          <w:szCs w:val="22"/>
        </w:rPr>
        <w:t>19</w:t>
      </w:r>
      <w:r w:rsidRPr="001D5932">
        <w:rPr>
          <w:sz w:val="22"/>
          <w:szCs w:val="22"/>
        </w:rPr>
        <w:t>.03.2019 года, согласно которо</w:t>
      </w:r>
      <w:r w:rsidRPr="001D5932" w:rsidR="004B4D98">
        <w:rPr>
          <w:sz w:val="22"/>
          <w:szCs w:val="22"/>
        </w:rPr>
        <w:t>му</w:t>
      </w:r>
      <w:r w:rsidRPr="001D5932">
        <w:rPr>
          <w:sz w:val="22"/>
          <w:szCs w:val="22"/>
        </w:rPr>
        <w:t xml:space="preserve">, у </w:t>
      </w:r>
      <w:r w:rsidRPr="001D5932" w:rsidR="004B4D98">
        <w:rPr>
          <w:sz w:val="22"/>
          <w:szCs w:val="22"/>
        </w:rPr>
        <w:t>Панкратова А.К.</w:t>
      </w:r>
      <w:r w:rsidRPr="001D5932">
        <w:rPr>
          <w:sz w:val="22"/>
          <w:szCs w:val="22"/>
        </w:rPr>
        <w:t xml:space="preserve"> установлено состояние опьянения и обнаружены </w:t>
      </w:r>
      <w:r w:rsidRPr="001D5932" w:rsidR="004B4D98">
        <w:rPr>
          <w:sz w:val="22"/>
          <w:szCs w:val="22"/>
        </w:rPr>
        <w:t xml:space="preserve">синтетические </w:t>
      </w:r>
      <w:r w:rsidRPr="001D5932" w:rsidR="004B4D98">
        <w:rPr>
          <w:sz w:val="22"/>
          <w:szCs w:val="22"/>
        </w:rPr>
        <w:t>катиноны</w:t>
      </w:r>
      <w:r w:rsidRPr="001D5932">
        <w:rPr>
          <w:sz w:val="22"/>
          <w:szCs w:val="22"/>
        </w:rPr>
        <w:t>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1D5932" w:rsidR="004B4D98">
        <w:rPr>
          <w:sz w:val="22"/>
          <w:szCs w:val="22"/>
        </w:rPr>
        <w:t>Панкратова А.К.</w:t>
      </w:r>
      <w:r w:rsidRPr="001D5932">
        <w:rPr>
          <w:sz w:val="22"/>
          <w:szCs w:val="22"/>
        </w:rPr>
        <w:t xml:space="preserve"> имеется состав административного правонарушения, предусмотренного ч.1. ст. 6.9 КоАП РФ.</w:t>
      </w:r>
    </w:p>
    <w:p w:rsidR="00466D4B" w:rsidRPr="001D5932" w:rsidP="00C6085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Обстоятельством, </w:t>
      </w:r>
      <w:r w:rsidRPr="001D5932">
        <w:rPr>
          <w:sz w:val="22"/>
          <w:szCs w:val="22"/>
        </w:rPr>
        <w:t>смягчающих</w:t>
      </w:r>
      <w:r w:rsidRPr="001D5932">
        <w:rPr>
          <w:sz w:val="22"/>
          <w:szCs w:val="22"/>
        </w:rPr>
        <w:t xml:space="preserve"> административную ответственность, мировой судья признает раскаяние лица, совершившего административное правонарушение.</w:t>
      </w:r>
    </w:p>
    <w:p w:rsidR="00466D4B" w:rsidRPr="001D5932" w:rsidP="00466D4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Обстоятельств</w:t>
      </w:r>
      <w:r w:rsidRPr="001D5932">
        <w:rPr>
          <w:sz w:val="22"/>
          <w:szCs w:val="22"/>
        </w:rPr>
        <w:t>,</w:t>
      </w:r>
      <w:r w:rsidRPr="001D5932">
        <w:rPr>
          <w:sz w:val="22"/>
          <w:szCs w:val="22"/>
        </w:rPr>
        <w:t xml:space="preserve"> отягчающих административную ответственность</w:t>
      </w:r>
      <w:r w:rsidRPr="001D5932">
        <w:rPr>
          <w:sz w:val="22"/>
          <w:szCs w:val="22"/>
        </w:rPr>
        <w:t>,</w:t>
      </w:r>
      <w:r w:rsidRPr="001D5932">
        <w:rPr>
          <w:sz w:val="22"/>
          <w:szCs w:val="22"/>
        </w:rPr>
        <w:t xml:space="preserve"> не установлено.</w:t>
      </w:r>
    </w:p>
    <w:p w:rsidR="00466D4B" w:rsidRPr="001D5932" w:rsidP="00466D4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Учитывая указанные обстоятельства, мировой судья считает </w:t>
      </w:r>
      <w:r w:rsidRPr="001D5932">
        <w:rPr>
          <w:sz w:val="22"/>
          <w:szCs w:val="22"/>
        </w:rPr>
        <w:t>возможным</w:t>
      </w:r>
      <w:r w:rsidRPr="001D5932">
        <w:rPr>
          <w:sz w:val="22"/>
          <w:szCs w:val="22"/>
        </w:rPr>
        <w:t xml:space="preserve"> назначить </w:t>
      </w:r>
      <w:r w:rsidRPr="001D5932" w:rsidR="004B4D98">
        <w:rPr>
          <w:sz w:val="22"/>
          <w:szCs w:val="22"/>
        </w:rPr>
        <w:t>Панкратову А.К.</w:t>
      </w:r>
      <w:r w:rsidRPr="001D5932">
        <w:rPr>
          <w:sz w:val="22"/>
          <w:szCs w:val="22"/>
        </w:rPr>
        <w:t xml:space="preserve"> административное наказание в виде административного </w:t>
      </w:r>
      <w:r w:rsidRPr="001D5932">
        <w:rPr>
          <w:sz w:val="22"/>
          <w:szCs w:val="22"/>
        </w:rPr>
        <w:t>штрафа в пределах санкции статьи</w:t>
      </w:r>
      <w:r w:rsidRPr="001D5932">
        <w:rPr>
          <w:sz w:val="22"/>
          <w:szCs w:val="22"/>
        </w:rPr>
        <w:t xml:space="preserve"> с возложением обязанности пройти лечение от наркомании.</w:t>
      </w:r>
    </w:p>
    <w:p w:rsidR="00C6085F" w:rsidRPr="001D5932" w:rsidP="00466D4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На основании </w:t>
      </w:r>
      <w:r w:rsidRPr="001D5932">
        <w:rPr>
          <w:sz w:val="22"/>
          <w:szCs w:val="22"/>
        </w:rPr>
        <w:t>изложенного</w:t>
      </w:r>
      <w:r w:rsidRPr="001D5932">
        <w:rPr>
          <w:sz w:val="22"/>
          <w:szCs w:val="22"/>
        </w:rPr>
        <w:t>, руководствуясь ст. 3.5, 4.1-4.3, 23.1, 29.10 КоАП РФ, судья</w:t>
      </w:r>
    </w:p>
    <w:p w:rsidR="00466D4B" w:rsidRPr="001D5932" w:rsidP="00C6085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C6085F" w:rsidRPr="001D5932" w:rsidP="00C6085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1D5932">
        <w:rPr>
          <w:sz w:val="22"/>
          <w:szCs w:val="22"/>
        </w:rPr>
        <w:t>ПОСТАНОВИЛ:</w:t>
      </w:r>
    </w:p>
    <w:p w:rsidR="00C6085F" w:rsidRPr="001D5932" w:rsidP="00C6085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466D4B" w:rsidRPr="001D5932" w:rsidP="00C6085F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Признать </w:t>
      </w:r>
      <w:r w:rsidRPr="001D5932" w:rsidR="004B4D98">
        <w:rPr>
          <w:sz w:val="22"/>
          <w:szCs w:val="22"/>
        </w:rPr>
        <w:t>Панкратова</w:t>
      </w:r>
      <w:r w:rsidRPr="001D5932">
        <w:rPr>
          <w:sz w:val="22"/>
          <w:szCs w:val="22"/>
        </w:rPr>
        <w:t xml:space="preserve"> </w:t>
      </w:r>
      <w:r w:rsidRPr="001D5932" w:rsidR="0095254A">
        <w:rPr>
          <w:sz w:val="22"/>
          <w:szCs w:val="22"/>
        </w:rPr>
        <w:t>А</w:t>
      </w:r>
      <w:r w:rsidRPr="001D5932" w:rsidR="001D5932">
        <w:rPr>
          <w:sz w:val="22"/>
          <w:szCs w:val="22"/>
        </w:rPr>
        <w:t>.</w:t>
      </w:r>
      <w:r w:rsidRPr="001D5932" w:rsidR="0095254A">
        <w:rPr>
          <w:sz w:val="22"/>
          <w:szCs w:val="22"/>
        </w:rPr>
        <w:t xml:space="preserve"> К</w:t>
      </w:r>
      <w:r w:rsidRPr="001D5932" w:rsidR="001D5932">
        <w:rPr>
          <w:sz w:val="22"/>
          <w:szCs w:val="22"/>
        </w:rPr>
        <w:t>.</w:t>
      </w:r>
      <w:r w:rsidRPr="001D5932" w:rsidR="0095254A">
        <w:rPr>
          <w:sz w:val="22"/>
          <w:szCs w:val="22"/>
        </w:rPr>
        <w:t xml:space="preserve"> </w:t>
      </w:r>
      <w:r w:rsidRPr="001D5932">
        <w:rPr>
          <w:sz w:val="22"/>
          <w:szCs w:val="22"/>
        </w:rPr>
        <w:t xml:space="preserve">виновным в совершении административного правонарушения, предусмотренного ч.1 ст.6.9 КоАП РФ, и назначить ему </w:t>
      </w:r>
      <w:r w:rsidRPr="001D5932">
        <w:rPr>
          <w:sz w:val="22"/>
          <w:szCs w:val="22"/>
        </w:rPr>
        <w:t xml:space="preserve">административное </w:t>
      </w:r>
      <w:r w:rsidRPr="001D5932">
        <w:rPr>
          <w:sz w:val="22"/>
          <w:szCs w:val="22"/>
        </w:rPr>
        <w:t xml:space="preserve">наказание в виде административного </w:t>
      </w:r>
      <w:r w:rsidRPr="001D5932">
        <w:rPr>
          <w:sz w:val="22"/>
          <w:szCs w:val="22"/>
        </w:rPr>
        <w:t>штрафа в размере 4 000 (четырех тысяч) рублей</w:t>
      </w:r>
      <w:r w:rsidRPr="001D5932">
        <w:rPr>
          <w:sz w:val="22"/>
          <w:szCs w:val="22"/>
        </w:rPr>
        <w:t>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Разъяснить Панкратову А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К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УФК по РК (УМВД РФ по г. Керчи л/с 04751А92530), ИНН: 9111000242, КПП: 911101001, </w:t>
      </w:r>
      <w:r w:rsidRPr="001D5932">
        <w:rPr>
          <w:sz w:val="22"/>
          <w:szCs w:val="22"/>
        </w:rPr>
        <w:t>р</w:t>
      </w:r>
      <w:r w:rsidRPr="001D5932">
        <w:rPr>
          <w:sz w:val="22"/>
          <w:szCs w:val="22"/>
        </w:rPr>
        <w:t>/с: 40101810335100010001, Отделение по РК ЦБ РФ, КБК: 188 1 16 12000 01 6000 140, БИК: 043510001, ОКТМО: 35715000,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УИН: 18880391190002772024.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Разъяснить Панкратову А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К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466D4B" w:rsidRPr="001D5932" w:rsidP="00466D4B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Разъяснить Панкратову А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>К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положения ч.1 ст.20.25 КоАП РФ, согласно которым </w:t>
      </w:r>
      <w:r w:rsidRPr="001D5932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1D593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6085F" w:rsidRPr="001D5932" w:rsidP="00C6085F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Возложить на </w:t>
      </w:r>
      <w:r w:rsidRPr="001D5932" w:rsidR="00466D4B">
        <w:rPr>
          <w:sz w:val="22"/>
          <w:szCs w:val="22"/>
        </w:rPr>
        <w:t>Панкратова А</w:t>
      </w:r>
      <w:r w:rsidRPr="001D5932" w:rsidR="001D5932">
        <w:rPr>
          <w:sz w:val="22"/>
          <w:szCs w:val="22"/>
        </w:rPr>
        <w:t>.</w:t>
      </w:r>
      <w:r w:rsidRPr="001D5932" w:rsidR="00466D4B">
        <w:rPr>
          <w:sz w:val="22"/>
          <w:szCs w:val="22"/>
        </w:rPr>
        <w:t xml:space="preserve"> К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обязанность пройти 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</w:t>
      </w:r>
      <w:r w:rsidRPr="001D5932" w:rsidR="00466D4B">
        <w:rPr>
          <w:sz w:val="22"/>
          <w:szCs w:val="22"/>
        </w:rPr>
        <w:t>, которое расположено</w:t>
      </w:r>
      <w:r w:rsidRPr="001D5932">
        <w:rPr>
          <w:sz w:val="22"/>
          <w:szCs w:val="22"/>
        </w:rPr>
        <w:t xml:space="preserve"> по адресу: Республика Крым, г. Керчь, ул. Парковая, 6</w:t>
      </w:r>
      <w:r w:rsidRPr="001D5932" w:rsidR="00466D4B">
        <w:rPr>
          <w:sz w:val="22"/>
          <w:szCs w:val="22"/>
        </w:rPr>
        <w:t>,</w:t>
      </w:r>
      <w:r w:rsidRPr="001D5932">
        <w:rPr>
          <w:sz w:val="22"/>
          <w:szCs w:val="22"/>
        </w:rPr>
        <w:t xml:space="preserve"> в течение </w:t>
      </w:r>
      <w:r w:rsidRPr="001D5932" w:rsidR="004901D9">
        <w:rPr>
          <w:sz w:val="22"/>
          <w:szCs w:val="22"/>
        </w:rPr>
        <w:t>одного месяца со дня вступления в законную силу настоящего постановления по делу об административном правонарушении</w:t>
      </w:r>
      <w:r w:rsidRPr="001D5932">
        <w:rPr>
          <w:sz w:val="22"/>
          <w:szCs w:val="22"/>
        </w:rPr>
        <w:t>.</w:t>
      </w:r>
    </w:p>
    <w:p w:rsidR="00C6085F" w:rsidRPr="001D5932" w:rsidP="00C6085F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 xml:space="preserve">Разъяснить </w:t>
      </w:r>
      <w:r w:rsidRPr="001D5932" w:rsidR="004901D9">
        <w:rPr>
          <w:sz w:val="22"/>
          <w:szCs w:val="22"/>
        </w:rPr>
        <w:t>Панкратову А</w:t>
      </w:r>
      <w:r w:rsidRPr="001D5932" w:rsidR="001D5932">
        <w:rPr>
          <w:sz w:val="22"/>
          <w:szCs w:val="22"/>
        </w:rPr>
        <w:t>.</w:t>
      </w:r>
      <w:r w:rsidRPr="001D5932" w:rsidR="004901D9">
        <w:rPr>
          <w:sz w:val="22"/>
          <w:szCs w:val="22"/>
        </w:rPr>
        <w:t>К</w:t>
      </w:r>
      <w:r w:rsidRPr="001D5932" w:rsidR="001D5932">
        <w:rPr>
          <w:sz w:val="22"/>
          <w:szCs w:val="22"/>
        </w:rPr>
        <w:t>.</w:t>
      </w:r>
      <w:r w:rsidRPr="001D5932" w:rsidR="004901D9">
        <w:rPr>
          <w:sz w:val="22"/>
          <w:szCs w:val="22"/>
        </w:rPr>
        <w:t>, что в соответствии со ст.</w:t>
      </w:r>
      <w:r w:rsidRPr="001D5932">
        <w:rPr>
          <w:sz w:val="22"/>
          <w:szCs w:val="22"/>
        </w:rPr>
        <w:t>6.9.1 КоАП РФ уклонение от прохождения диагностики, профилактических мероприятий. Лечения от наркомании и (или) медицинской и (или) социальной реабилитации влечет 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4901D9" w:rsidRPr="001D5932" w:rsidP="004901D9">
      <w:pPr>
        <w:ind w:firstLine="567"/>
        <w:jc w:val="both"/>
        <w:rPr>
          <w:sz w:val="22"/>
          <w:szCs w:val="22"/>
        </w:rPr>
      </w:pPr>
      <w:r w:rsidRPr="001D5932">
        <w:rPr>
          <w:sz w:val="22"/>
          <w:szCs w:val="22"/>
        </w:rPr>
        <w:t>Контроль за</w:t>
      </w:r>
      <w:r w:rsidRPr="001D5932">
        <w:rPr>
          <w:sz w:val="22"/>
          <w:szCs w:val="22"/>
        </w:rPr>
        <w:t xml:space="preserve"> исполнением постановления в части возложения на  </w:t>
      </w:r>
      <w:r w:rsidRPr="001D5932">
        <w:rPr>
          <w:sz w:val="22"/>
          <w:szCs w:val="22"/>
        </w:rPr>
        <w:t>Панкратова А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К</w:t>
      </w:r>
      <w:r w:rsidRPr="001D5932" w:rsidR="001D5932">
        <w:rPr>
          <w:sz w:val="22"/>
          <w:szCs w:val="22"/>
        </w:rPr>
        <w:t>.</w:t>
      </w:r>
      <w:r w:rsidRPr="001D5932">
        <w:rPr>
          <w:sz w:val="22"/>
          <w:szCs w:val="22"/>
        </w:rPr>
        <w:t xml:space="preserve"> 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возложить на УМВД России по г. Керчи.</w:t>
      </w:r>
    </w:p>
    <w:p w:rsidR="004901D9" w:rsidRPr="001D5932" w:rsidP="004901D9">
      <w:pPr>
        <w:ind w:firstLine="567"/>
        <w:jc w:val="both"/>
        <w:rPr>
          <w:sz w:val="22"/>
          <w:szCs w:val="22"/>
          <w:lang w:val="uk-UA"/>
        </w:rPr>
      </w:pPr>
    </w:p>
    <w:p w:rsidR="00C6085F" w:rsidRPr="001D5932" w:rsidP="004901D9">
      <w:pPr>
        <w:ind w:firstLine="567"/>
        <w:jc w:val="both"/>
        <w:rPr>
          <w:sz w:val="22"/>
          <w:szCs w:val="22"/>
          <w:lang w:val="uk-UA"/>
        </w:rPr>
      </w:pPr>
      <w:r w:rsidRPr="001D5932">
        <w:rPr>
          <w:sz w:val="22"/>
          <w:szCs w:val="22"/>
          <w:lang w:val="uk-UA"/>
        </w:rPr>
        <w:t>Постановление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может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быть</w:t>
      </w:r>
      <w:r w:rsidRPr="001D5932">
        <w:rPr>
          <w:sz w:val="22"/>
          <w:szCs w:val="22"/>
          <w:lang w:val="uk-UA"/>
        </w:rPr>
        <w:t xml:space="preserve"> обжаловано в </w:t>
      </w:r>
      <w:r w:rsidRPr="001D5932">
        <w:rPr>
          <w:sz w:val="22"/>
          <w:szCs w:val="22"/>
          <w:lang w:val="uk-UA"/>
        </w:rPr>
        <w:t>Керченский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городской</w:t>
      </w:r>
      <w:r w:rsidRPr="001D5932">
        <w:rPr>
          <w:sz w:val="22"/>
          <w:szCs w:val="22"/>
          <w:lang w:val="uk-UA"/>
        </w:rPr>
        <w:t xml:space="preserve"> суд </w:t>
      </w:r>
      <w:r w:rsidRPr="001D5932">
        <w:rPr>
          <w:sz w:val="22"/>
          <w:szCs w:val="22"/>
          <w:lang w:val="uk-UA"/>
        </w:rPr>
        <w:t>Республики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Крым</w:t>
      </w:r>
      <w:r w:rsidRPr="001D5932">
        <w:rPr>
          <w:sz w:val="22"/>
          <w:szCs w:val="22"/>
          <w:lang w:val="uk-UA"/>
        </w:rPr>
        <w:t xml:space="preserve"> в </w:t>
      </w:r>
      <w:r w:rsidRPr="001D5932">
        <w:rPr>
          <w:sz w:val="22"/>
          <w:szCs w:val="22"/>
          <w:lang w:val="uk-UA"/>
        </w:rPr>
        <w:t>течение</w:t>
      </w:r>
      <w:r w:rsidRPr="001D5932">
        <w:rPr>
          <w:sz w:val="22"/>
          <w:szCs w:val="22"/>
          <w:lang w:val="uk-UA"/>
        </w:rPr>
        <w:t xml:space="preserve"> десяти суток через мирового </w:t>
      </w:r>
      <w:r w:rsidRPr="001D5932">
        <w:rPr>
          <w:sz w:val="22"/>
          <w:szCs w:val="22"/>
          <w:lang w:val="uk-UA"/>
        </w:rPr>
        <w:t>судью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судебного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участка</w:t>
      </w:r>
      <w:r w:rsidRPr="001D5932">
        <w:rPr>
          <w:sz w:val="22"/>
          <w:szCs w:val="22"/>
          <w:lang w:val="uk-UA"/>
        </w:rPr>
        <w:t xml:space="preserve"> № 47 </w:t>
      </w:r>
      <w:r w:rsidRPr="001D5932">
        <w:rPr>
          <w:sz w:val="22"/>
          <w:szCs w:val="22"/>
          <w:lang w:val="uk-UA"/>
        </w:rPr>
        <w:t>Керченского</w:t>
      </w:r>
      <w:r w:rsidRPr="001D5932">
        <w:rPr>
          <w:sz w:val="22"/>
          <w:szCs w:val="22"/>
          <w:lang w:val="uk-UA"/>
        </w:rPr>
        <w:t xml:space="preserve"> </w:t>
      </w:r>
      <w:r w:rsidRPr="001D5932">
        <w:rPr>
          <w:sz w:val="22"/>
          <w:szCs w:val="22"/>
          <w:lang w:val="uk-UA"/>
        </w:rPr>
        <w:t>су</w:t>
      </w:r>
      <w:r w:rsidRPr="001D5932" w:rsidR="004901D9">
        <w:rPr>
          <w:sz w:val="22"/>
          <w:szCs w:val="22"/>
          <w:lang w:val="uk-UA"/>
        </w:rPr>
        <w:t>дебного</w:t>
      </w:r>
      <w:r w:rsidRPr="001D5932" w:rsidR="004901D9">
        <w:rPr>
          <w:sz w:val="22"/>
          <w:szCs w:val="22"/>
          <w:lang w:val="uk-UA"/>
        </w:rPr>
        <w:t xml:space="preserve"> </w:t>
      </w:r>
      <w:r w:rsidRPr="001D5932" w:rsidR="004901D9">
        <w:rPr>
          <w:sz w:val="22"/>
          <w:szCs w:val="22"/>
          <w:lang w:val="uk-UA"/>
        </w:rPr>
        <w:t>района</w:t>
      </w:r>
      <w:r w:rsidRPr="001D5932" w:rsidR="004901D9">
        <w:rPr>
          <w:sz w:val="22"/>
          <w:szCs w:val="22"/>
          <w:lang w:val="uk-UA"/>
        </w:rPr>
        <w:t xml:space="preserve"> </w:t>
      </w:r>
      <w:r w:rsidRPr="001D5932" w:rsidR="004901D9">
        <w:rPr>
          <w:sz w:val="22"/>
          <w:szCs w:val="22"/>
          <w:lang w:val="uk-UA"/>
        </w:rPr>
        <w:t>Республики</w:t>
      </w:r>
      <w:r w:rsidRPr="001D5932" w:rsidR="004901D9">
        <w:rPr>
          <w:sz w:val="22"/>
          <w:szCs w:val="22"/>
          <w:lang w:val="uk-UA"/>
        </w:rPr>
        <w:t xml:space="preserve"> </w:t>
      </w:r>
      <w:r w:rsidRPr="001D5932" w:rsidR="004901D9">
        <w:rPr>
          <w:sz w:val="22"/>
          <w:szCs w:val="22"/>
          <w:lang w:val="uk-UA"/>
        </w:rPr>
        <w:t>Крым</w:t>
      </w:r>
      <w:r w:rsidRPr="001D5932" w:rsidR="004901D9">
        <w:rPr>
          <w:sz w:val="22"/>
          <w:szCs w:val="22"/>
          <w:lang w:val="uk-UA"/>
        </w:rPr>
        <w:t>.</w:t>
      </w:r>
    </w:p>
    <w:p w:rsidR="00C6085F" w:rsidRPr="001D5932" w:rsidP="00C6085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  <w:lang w:val="uk-UA"/>
        </w:rPr>
      </w:pPr>
    </w:p>
    <w:p w:rsidR="004901D9" w:rsidRPr="001D5932" w:rsidP="004901D9">
      <w:pPr>
        <w:pStyle w:val="NoSpacing"/>
        <w:jc w:val="center"/>
        <w:rPr>
          <w:rFonts w:ascii="Times New Roman" w:hAnsi="Times New Roman"/>
        </w:rPr>
      </w:pPr>
      <w:r w:rsidRPr="001D5932">
        <w:rPr>
          <w:rFonts w:ascii="Times New Roman" w:hAnsi="Times New Roman"/>
        </w:rPr>
        <w:t xml:space="preserve">Мировой судья                  </w:t>
      </w:r>
      <w:r w:rsidRPr="001D5932">
        <w:rPr>
          <w:rFonts w:ascii="Times New Roman" w:hAnsi="Times New Roman"/>
        </w:rPr>
        <w:tab/>
      </w:r>
      <w:r w:rsidRPr="001D5932">
        <w:rPr>
          <w:rFonts w:ascii="Times New Roman" w:hAnsi="Times New Roman"/>
        </w:rPr>
        <w:tab/>
      </w:r>
      <w:r w:rsidRPr="001D5932">
        <w:rPr>
          <w:rFonts w:ascii="Times New Roman" w:hAnsi="Times New Roman"/>
        </w:rPr>
        <w:tab/>
        <w:t xml:space="preserve">                            </w:t>
      </w:r>
      <w:r w:rsidRPr="001D5932" w:rsidR="0095254A">
        <w:rPr>
          <w:rFonts w:ascii="Times New Roman" w:hAnsi="Times New Roman"/>
        </w:rPr>
        <w:t>Х.И. Чич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FE"/>
    <w:rsid w:val="00164A14"/>
    <w:rsid w:val="001D5932"/>
    <w:rsid w:val="00466D4B"/>
    <w:rsid w:val="004901D9"/>
    <w:rsid w:val="004B4D98"/>
    <w:rsid w:val="00746FF0"/>
    <w:rsid w:val="007E235D"/>
    <w:rsid w:val="0095254A"/>
    <w:rsid w:val="00BE0E54"/>
    <w:rsid w:val="00C6085F"/>
    <w:rsid w:val="00C86846"/>
    <w:rsid w:val="00D21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85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608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uiPriority w:val="99"/>
    <w:rsid w:val="00C6085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C608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525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2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C4CD-2F16-4436-B060-4560BF18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