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A16F0A" w:rsidP="00A16F0A">
      <w:pPr>
        <w:pStyle w:val="a"/>
        <w:jc w:val="right"/>
        <w:rPr>
          <w:rFonts w:ascii="Times New Roman" w:hAnsi="Times New Roman"/>
          <w:b w:val="0"/>
          <w:szCs w:val="24"/>
          <w:u w:val="single"/>
        </w:rPr>
      </w:pPr>
      <w:r>
        <w:rPr>
          <w:rFonts w:ascii="Times New Roman" w:hAnsi="Times New Roman"/>
          <w:b w:val="0"/>
          <w:szCs w:val="24"/>
          <w:u w:val="single"/>
          <w:lang w:val="en-US"/>
        </w:rPr>
        <w:t xml:space="preserve"> </w:t>
      </w:r>
      <w:r>
        <w:rPr>
          <w:rFonts w:ascii="Times New Roman" w:hAnsi="Times New Roman"/>
          <w:b w:val="0"/>
          <w:szCs w:val="24"/>
          <w:u w:val="single"/>
        </w:rPr>
        <w:t xml:space="preserve">Дело № </w:t>
      </w:r>
      <w:r w:rsidR="000C4E2E">
        <w:rPr>
          <w:rFonts w:ascii="Times New Roman" w:hAnsi="Times New Roman"/>
          <w:b w:val="0"/>
          <w:szCs w:val="24"/>
          <w:u w:val="single"/>
        </w:rPr>
        <w:t>5</w:t>
      </w:r>
      <w:r>
        <w:rPr>
          <w:rFonts w:ascii="Times New Roman" w:hAnsi="Times New Roman"/>
          <w:b w:val="0"/>
          <w:szCs w:val="24"/>
          <w:u w:val="single"/>
        </w:rPr>
        <w:t>-</w:t>
      </w:r>
      <w:r w:rsidR="003349E7">
        <w:rPr>
          <w:rFonts w:ascii="Times New Roman" w:hAnsi="Times New Roman"/>
          <w:b w:val="0"/>
          <w:szCs w:val="24"/>
          <w:u w:val="single"/>
        </w:rPr>
        <w:t>48</w:t>
      </w:r>
      <w:r w:rsidR="000C4E2E">
        <w:rPr>
          <w:rFonts w:ascii="Times New Roman" w:hAnsi="Times New Roman"/>
          <w:b w:val="0"/>
          <w:szCs w:val="24"/>
          <w:u w:val="single"/>
        </w:rPr>
        <w:t>-</w:t>
      </w:r>
      <w:r w:rsidR="000073FE">
        <w:rPr>
          <w:rFonts w:ascii="Times New Roman" w:hAnsi="Times New Roman"/>
          <w:b w:val="0"/>
          <w:szCs w:val="24"/>
          <w:u w:val="single"/>
        </w:rPr>
        <w:t>17</w:t>
      </w:r>
      <w:r>
        <w:rPr>
          <w:rFonts w:ascii="Times New Roman" w:hAnsi="Times New Roman"/>
          <w:b w:val="0"/>
          <w:szCs w:val="24"/>
          <w:u w:val="single"/>
        </w:rPr>
        <w:t>/201</w:t>
      </w:r>
      <w:r w:rsidR="000073FE">
        <w:rPr>
          <w:rFonts w:ascii="Times New Roman" w:hAnsi="Times New Roman"/>
          <w:b w:val="0"/>
          <w:szCs w:val="24"/>
          <w:u w:val="single"/>
        </w:rPr>
        <w:t>8</w:t>
      </w:r>
    </w:p>
    <w:p w:rsidR="00A16F0A" w:rsidP="00A16F0A">
      <w:pPr>
        <w:pStyle w:val="a"/>
        <w:jc w:val="left"/>
        <w:rPr>
          <w:rFonts w:ascii="Times New Roman" w:hAnsi="Times New Roman"/>
          <w:b w:val="0"/>
          <w:sz w:val="22"/>
          <w:szCs w:val="22"/>
        </w:rPr>
      </w:pPr>
    </w:p>
    <w:p w:rsidR="00A16F0A" w:rsidP="00A16F0A">
      <w:pPr>
        <w:pStyle w:val="a"/>
        <w:rPr>
          <w:rFonts w:ascii="Times New Roman" w:hAnsi="Times New Roman"/>
          <w:sz w:val="32"/>
          <w:szCs w:val="32"/>
        </w:rPr>
      </w:pPr>
      <w:r>
        <w:rPr>
          <w:rFonts w:ascii="Times New Roman" w:hAnsi="Times New Roman"/>
          <w:sz w:val="32"/>
          <w:szCs w:val="32"/>
        </w:rPr>
        <w:t>П</w:t>
      </w:r>
      <w:r>
        <w:rPr>
          <w:rFonts w:ascii="Times New Roman" w:hAnsi="Times New Roman"/>
          <w:sz w:val="32"/>
          <w:szCs w:val="32"/>
        </w:rPr>
        <w:t xml:space="preserve"> О С Т А Н О В Л Е Н И Е</w:t>
      </w:r>
    </w:p>
    <w:p w:rsidR="00A16F0A" w:rsidP="00A16F0A">
      <w:pPr>
        <w:pStyle w:val="a"/>
        <w:jc w:val="left"/>
        <w:rPr>
          <w:rFonts w:ascii="Times New Roman" w:hAnsi="Times New Roman"/>
        </w:rPr>
      </w:pPr>
      <w:r>
        <w:rPr>
          <w:rFonts w:ascii="Times New Roman" w:hAnsi="Times New Roman"/>
        </w:rPr>
        <w:t xml:space="preserve">                      </w:t>
      </w:r>
    </w:p>
    <w:p w:rsidR="00A16F0A" w:rsidRPr="00435647" w:rsidP="00A16F0A">
      <w:pPr>
        <w:jc w:val="center"/>
        <w:rPr>
          <w:rFonts w:ascii="Times New Roman" w:hAnsi="Times New Roman"/>
          <w:sz w:val="26"/>
          <w:szCs w:val="26"/>
        </w:rPr>
      </w:pPr>
      <w:r w:rsidRPr="00F61357">
        <w:rPr>
          <w:rFonts w:ascii="Times New Roman" w:hAnsi="Times New Roman"/>
          <w:sz w:val="26"/>
          <w:szCs w:val="26"/>
        </w:rPr>
        <w:t xml:space="preserve">24 </w:t>
      </w:r>
      <w:r>
        <w:rPr>
          <w:rFonts w:ascii="Times New Roman" w:hAnsi="Times New Roman"/>
          <w:sz w:val="26"/>
          <w:szCs w:val="26"/>
        </w:rPr>
        <w:t>января</w:t>
      </w:r>
      <w:r w:rsidRPr="00435647" w:rsidR="00525DEB">
        <w:rPr>
          <w:rFonts w:ascii="Times New Roman" w:hAnsi="Times New Roman"/>
          <w:sz w:val="26"/>
          <w:szCs w:val="26"/>
        </w:rPr>
        <w:t xml:space="preserve"> </w:t>
      </w:r>
      <w:r w:rsidRPr="00435647" w:rsidR="00E874EC">
        <w:rPr>
          <w:rFonts w:ascii="Times New Roman" w:hAnsi="Times New Roman"/>
          <w:sz w:val="26"/>
          <w:szCs w:val="26"/>
        </w:rPr>
        <w:t>201</w:t>
      </w:r>
      <w:r>
        <w:rPr>
          <w:rFonts w:ascii="Times New Roman" w:hAnsi="Times New Roman"/>
          <w:sz w:val="26"/>
          <w:szCs w:val="26"/>
        </w:rPr>
        <w:t>8</w:t>
      </w:r>
      <w:r w:rsidRPr="00435647" w:rsidR="00E874EC">
        <w:rPr>
          <w:rFonts w:ascii="Times New Roman" w:hAnsi="Times New Roman"/>
          <w:sz w:val="26"/>
          <w:szCs w:val="26"/>
        </w:rPr>
        <w:t xml:space="preserve"> </w:t>
      </w:r>
      <w:r w:rsidRPr="00435647">
        <w:rPr>
          <w:rFonts w:ascii="Times New Roman" w:hAnsi="Times New Roman"/>
          <w:sz w:val="26"/>
          <w:szCs w:val="26"/>
        </w:rPr>
        <w:t xml:space="preserve">г.                  </w:t>
      </w:r>
      <w:r w:rsidRPr="00435647" w:rsidR="009E3CC4">
        <w:rPr>
          <w:rFonts w:ascii="Times New Roman" w:hAnsi="Times New Roman"/>
          <w:sz w:val="26"/>
          <w:szCs w:val="26"/>
        </w:rPr>
        <w:t xml:space="preserve">     </w:t>
      </w:r>
      <w:r w:rsidRPr="00435647">
        <w:rPr>
          <w:rFonts w:ascii="Times New Roman" w:hAnsi="Times New Roman"/>
          <w:sz w:val="26"/>
          <w:szCs w:val="26"/>
        </w:rPr>
        <w:t xml:space="preserve">                                                 </w:t>
      </w:r>
      <w:r w:rsidRPr="00435647" w:rsidR="00525DEB">
        <w:rPr>
          <w:rFonts w:ascii="Times New Roman" w:hAnsi="Times New Roman"/>
          <w:sz w:val="26"/>
          <w:szCs w:val="26"/>
        </w:rPr>
        <w:t xml:space="preserve">                             </w:t>
      </w:r>
      <w:r w:rsidRPr="00435647">
        <w:rPr>
          <w:rFonts w:ascii="Times New Roman" w:hAnsi="Times New Roman"/>
          <w:sz w:val="26"/>
          <w:szCs w:val="26"/>
        </w:rPr>
        <w:t xml:space="preserve">г. </w:t>
      </w:r>
      <w:r w:rsidRPr="00435647" w:rsidR="007C0061">
        <w:rPr>
          <w:rFonts w:ascii="Times New Roman" w:hAnsi="Times New Roman"/>
          <w:sz w:val="26"/>
          <w:szCs w:val="26"/>
        </w:rPr>
        <w:t>Керчь</w:t>
      </w:r>
    </w:p>
    <w:p w:rsidR="0069013B" w:rsidRPr="00435647" w:rsidP="000C4E2E">
      <w:pPr>
        <w:jc w:val="both"/>
        <w:rPr>
          <w:rFonts w:ascii="Times New Roman" w:hAnsi="Times New Roman"/>
          <w:sz w:val="26"/>
          <w:szCs w:val="26"/>
        </w:rPr>
      </w:pPr>
      <w:r w:rsidRPr="00435647">
        <w:rPr>
          <w:rFonts w:ascii="Times New Roman" w:hAnsi="Times New Roman"/>
          <w:sz w:val="26"/>
          <w:szCs w:val="26"/>
        </w:rPr>
        <w:t xml:space="preserve">     </w:t>
      </w:r>
      <w:r w:rsidRPr="00435647" w:rsidR="000C4E2E">
        <w:rPr>
          <w:rFonts w:ascii="Times New Roman" w:hAnsi="Times New Roman"/>
          <w:sz w:val="26"/>
          <w:szCs w:val="26"/>
        </w:rPr>
        <w:t xml:space="preserve">     </w:t>
      </w:r>
    </w:p>
    <w:p w:rsidR="000C4E2E" w:rsidRPr="00435647" w:rsidP="000C4E2E">
      <w:pPr>
        <w:jc w:val="both"/>
        <w:rPr>
          <w:rFonts w:ascii="Times New Roman" w:hAnsi="Times New Roman"/>
          <w:sz w:val="26"/>
          <w:szCs w:val="26"/>
        </w:rPr>
      </w:pPr>
      <w:r w:rsidRPr="00435647">
        <w:rPr>
          <w:rFonts w:ascii="Times New Roman" w:hAnsi="Times New Roman"/>
          <w:sz w:val="26"/>
          <w:szCs w:val="26"/>
        </w:rPr>
        <w:t xml:space="preserve">     </w:t>
      </w:r>
      <w:r w:rsidRPr="00435647">
        <w:rPr>
          <w:rFonts w:ascii="Times New Roman" w:hAnsi="Times New Roman"/>
          <w:sz w:val="26"/>
          <w:szCs w:val="26"/>
        </w:rPr>
        <w:t>Мировой судья судебного участка № 4</w:t>
      </w:r>
      <w:r w:rsidRPr="00435647" w:rsidR="003349E7">
        <w:rPr>
          <w:rFonts w:ascii="Times New Roman" w:hAnsi="Times New Roman"/>
          <w:sz w:val="26"/>
          <w:szCs w:val="26"/>
        </w:rPr>
        <w:t>8</w:t>
      </w:r>
      <w:r w:rsidRPr="00435647">
        <w:rPr>
          <w:rFonts w:ascii="Times New Roman" w:hAnsi="Times New Roman"/>
          <w:sz w:val="26"/>
          <w:szCs w:val="26"/>
        </w:rPr>
        <w:t xml:space="preserve"> Керченского судебного района</w:t>
      </w:r>
      <w:r w:rsidRPr="00435647" w:rsidR="005B6481">
        <w:rPr>
          <w:rFonts w:ascii="Times New Roman" w:hAnsi="Times New Roman"/>
          <w:sz w:val="26"/>
          <w:szCs w:val="26"/>
        </w:rPr>
        <w:t xml:space="preserve"> (городской округ Керчь) </w:t>
      </w:r>
      <w:r w:rsidRPr="00435647">
        <w:rPr>
          <w:rFonts w:ascii="Times New Roman" w:hAnsi="Times New Roman"/>
          <w:sz w:val="26"/>
          <w:szCs w:val="26"/>
        </w:rPr>
        <w:t xml:space="preserve"> Республики Крым </w:t>
      </w:r>
      <w:r w:rsidRPr="00435647" w:rsidR="003349E7">
        <w:rPr>
          <w:rFonts w:ascii="Times New Roman" w:hAnsi="Times New Roman"/>
          <w:sz w:val="26"/>
          <w:szCs w:val="26"/>
        </w:rPr>
        <w:t>Троян К.В.</w:t>
      </w:r>
      <w:r w:rsidRPr="00435647">
        <w:rPr>
          <w:rFonts w:ascii="Times New Roman" w:hAnsi="Times New Roman"/>
          <w:sz w:val="26"/>
          <w:szCs w:val="26"/>
        </w:rPr>
        <w:t xml:space="preserve">, </w:t>
      </w:r>
    </w:p>
    <w:p w:rsidR="000C4E2E" w:rsidRPr="00435647" w:rsidP="000C4E2E">
      <w:pPr>
        <w:jc w:val="both"/>
        <w:rPr>
          <w:rFonts w:ascii="Times New Roman" w:hAnsi="Times New Roman"/>
          <w:sz w:val="26"/>
          <w:szCs w:val="26"/>
        </w:rPr>
      </w:pPr>
      <w:r w:rsidRPr="00435647">
        <w:rPr>
          <w:rFonts w:ascii="Times New Roman" w:hAnsi="Times New Roman"/>
          <w:sz w:val="26"/>
          <w:szCs w:val="26"/>
        </w:rPr>
        <w:t>рассмотрев в открытом судебном заседании в помещении судебного участка № 4</w:t>
      </w:r>
      <w:r w:rsidRPr="00435647" w:rsidR="003349E7">
        <w:rPr>
          <w:rFonts w:ascii="Times New Roman" w:hAnsi="Times New Roman"/>
          <w:sz w:val="26"/>
          <w:szCs w:val="26"/>
        </w:rPr>
        <w:t>8</w:t>
      </w:r>
      <w:r w:rsidRPr="00435647">
        <w:rPr>
          <w:rFonts w:ascii="Times New Roman" w:hAnsi="Times New Roman"/>
          <w:sz w:val="26"/>
          <w:szCs w:val="26"/>
        </w:rPr>
        <w:t xml:space="preserve"> Керченского судебного района Республики Крым дело об административном правонарушении в отношении</w:t>
      </w:r>
      <w:r w:rsidRPr="00435647" w:rsidR="00C2320C">
        <w:rPr>
          <w:rFonts w:ascii="Times New Roman" w:hAnsi="Times New Roman"/>
          <w:sz w:val="26"/>
          <w:szCs w:val="26"/>
        </w:rPr>
        <w:t>:</w:t>
      </w:r>
    </w:p>
    <w:p w:rsidR="00525DEB" w:rsidRPr="00435647" w:rsidP="005B76B1">
      <w:pPr>
        <w:pStyle w:val="BodyTextIndent"/>
        <w:ind w:left="3060"/>
        <w:rPr>
          <w:rFonts w:ascii="Times New Roman" w:hAnsi="Times New Roman"/>
          <w:sz w:val="26"/>
          <w:szCs w:val="26"/>
        </w:rPr>
      </w:pPr>
      <w:r>
        <w:rPr>
          <w:rFonts w:ascii="Times New Roman" w:hAnsi="Times New Roman"/>
          <w:b/>
          <w:sz w:val="26"/>
          <w:szCs w:val="26"/>
        </w:rPr>
        <w:t>Величко И.</w:t>
      </w:r>
      <w:r w:rsidR="000073FE">
        <w:rPr>
          <w:rFonts w:ascii="Times New Roman" w:hAnsi="Times New Roman"/>
          <w:b/>
          <w:sz w:val="26"/>
          <w:szCs w:val="26"/>
        </w:rPr>
        <w:t xml:space="preserve"> К</w:t>
      </w:r>
      <w:r>
        <w:rPr>
          <w:rFonts w:ascii="Times New Roman" w:hAnsi="Times New Roman"/>
          <w:b/>
          <w:sz w:val="26"/>
          <w:szCs w:val="26"/>
        </w:rPr>
        <w:t>.</w:t>
      </w:r>
      <w:r w:rsidRPr="00435647" w:rsidR="00A16F0A">
        <w:rPr>
          <w:rFonts w:ascii="Times New Roman" w:hAnsi="Times New Roman"/>
          <w:sz w:val="26"/>
          <w:szCs w:val="26"/>
        </w:rPr>
        <w:t xml:space="preserve">, </w:t>
      </w:r>
      <w:r>
        <w:rPr>
          <w:i/>
          <w:sz w:val="20"/>
        </w:rPr>
        <w:t>/изъято/</w:t>
      </w:r>
      <w:r w:rsidRPr="00435647" w:rsidR="0007296D">
        <w:rPr>
          <w:rFonts w:ascii="Times New Roman" w:hAnsi="Times New Roman"/>
          <w:sz w:val="26"/>
          <w:szCs w:val="26"/>
        </w:rPr>
        <w:t>,</w:t>
      </w:r>
      <w:r w:rsidRPr="00435647" w:rsidR="0092467A">
        <w:rPr>
          <w:rFonts w:ascii="Times New Roman" w:hAnsi="Times New Roman"/>
          <w:sz w:val="26"/>
          <w:szCs w:val="26"/>
        </w:rPr>
        <w:t xml:space="preserve"> </w:t>
      </w:r>
    </w:p>
    <w:p w:rsidR="00A16F0A" w:rsidRPr="00435647" w:rsidP="00A16F0A">
      <w:pPr>
        <w:jc w:val="both"/>
        <w:rPr>
          <w:rFonts w:ascii="Times New Roman" w:hAnsi="Times New Roman"/>
          <w:sz w:val="26"/>
          <w:szCs w:val="26"/>
        </w:rPr>
      </w:pPr>
      <w:r w:rsidRPr="00435647">
        <w:rPr>
          <w:rFonts w:ascii="Times New Roman" w:hAnsi="Times New Roman"/>
          <w:sz w:val="26"/>
          <w:szCs w:val="26"/>
        </w:rPr>
        <w:t>привлекаемого</w:t>
      </w:r>
      <w:r w:rsidRPr="00435647">
        <w:rPr>
          <w:rFonts w:ascii="Times New Roman" w:hAnsi="Times New Roman"/>
          <w:sz w:val="26"/>
          <w:szCs w:val="26"/>
        </w:rPr>
        <w:t xml:space="preserve"> к административной ответственности </w:t>
      </w:r>
      <w:r w:rsidRPr="00435647">
        <w:rPr>
          <w:rFonts w:ascii="Times New Roman" w:hAnsi="Times New Roman"/>
          <w:sz w:val="26"/>
          <w:szCs w:val="26"/>
        </w:rPr>
        <w:t xml:space="preserve">по </w:t>
      </w:r>
      <w:r w:rsidRPr="00435647" w:rsidR="00F9495E">
        <w:rPr>
          <w:rFonts w:ascii="Times New Roman" w:hAnsi="Times New Roman"/>
          <w:sz w:val="26"/>
          <w:szCs w:val="26"/>
        </w:rPr>
        <w:t xml:space="preserve">ч. 1 </w:t>
      </w:r>
      <w:r w:rsidRPr="00435647">
        <w:rPr>
          <w:rFonts w:ascii="Times New Roman" w:hAnsi="Times New Roman"/>
          <w:sz w:val="26"/>
          <w:szCs w:val="26"/>
        </w:rPr>
        <w:t>ст. 12.26 КоАП РФ,</w:t>
      </w:r>
    </w:p>
    <w:p w:rsidR="00A16F0A" w:rsidRPr="00435647" w:rsidP="00A16F0A">
      <w:pPr>
        <w:jc w:val="both"/>
        <w:rPr>
          <w:rFonts w:ascii="Times New Roman" w:hAnsi="Times New Roman"/>
          <w:sz w:val="26"/>
          <w:szCs w:val="26"/>
        </w:rPr>
      </w:pPr>
    </w:p>
    <w:p w:rsidR="00A16F0A" w:rsidRPr="00435647" w:rsidP="00A16F0A">
      <w:pPr>
        <w:jc w:val="center"/>
        <w:rPr>
          <w:rFonts w:ascii="Times New Roman" w:hAnsi="Times New Roman"/>
          <w:sz w:val="26"/>
          <w:szCs w:val="26"/>
        </w:rPr>
      </w:pPr>
      <w:r w:rsidRPr="00435647">
        <w:rPr>
          <w:rFonts w:ascii="Times New Roman" w:hAnsi="Times New Roman"/>
          <w:sz w:val="26"/>
          <w:szCs w:val="26"/>
        </w:rPr>
        <w:t>у с т а н о в и л</w:t>
      </w:r>
      <w:r w:rsidRPr="00435647">
        <w:rPr>
          <w:rFonts w:ascii="Times New Roman" w:hAnsi="Times New Roman"/>
          <w:sz w:val="26"/>
          <w:szCs w:val="26"/>
        </w:rPr>
        <w:t xml:space="preserve"> </w:t>
      </w:r>
      <w:r w:rsidRPr="00435647">
        <w:rPr>
          <w:rFonts w:ascii="Times New Roman" w:hAnsi="Times New Roman"/>
          <w:sz w:val="26"/>
          <w:szCs w:val="26"/>
        </w:rPr>
        <w:t xml:space="preserve"> :</w:t>
      </w:r>
    </w:p>
    <w:p w:rsidR="00A16F0A" w:rsidRPr="00435647" w:rsidP="00A16F0A">
      <w:pPr>
        <w:pStyle w:val="BodyText"/>
        <w:rPr>
          <w:rFonts w:ascii="Times New Roman" w:hAnsi="Times New Roman"/>
          <w:sz w:val="26"/>
          <w:szCs w:val="26"/>
        </w:rPr>
      </w:pPr>
      <w:r w:rsidRPr="00435647">
        <w:rPr>
          <w:rFonts w:ascii="Times New Roman" w:hAnsi="Times New Roman"/>
          <w:sz w:val="26"/>
          <w:szCs w:val="26"/>
        </w:rPr>
        <w:t xml:space="preserve">                                                                                                                                                                                                                                                                                                                                                                                                                                                                                                                                                                                                                                                                                                                                                                                                                                                                                                                                                                                                                                                                                                                                                                                                                                                                                                                                                                                                                                                                                                                                                                                                                                                                                                                                                                                                                                                                                                                                                                                                                                                                                                                                                                                                                                                                                                                                                                                                                                                                                                                                                                                                                                                                                                                                                                                                                                                                                                                                              </w:t>
      </w:r>
    </w:p>
    <w:p w:rsidR="00BA6369" w:rsidRPr="00435647" w:rsidP="00BA6369">
      <w:pPr>
        <w:pStyle w:val="BodyText"/>
        <w:ind w:firstLine="708"/>
        <w:rPr>
          <w:rFonts w:ascii="Times New Roman" w:hAnsi="Times New Roman"/>
          <w:sz w:val="26"/>
          <w:szCs w:val="26"/>
        </w:rPr>
      </w:pPr>
      <w:r w:rsidRPr="00435647">
        <w:rPr>
          <w:rFonts w:ascii="Times New Roman" w:hAnsi="Times New Roman"/>
          <w:sz w:val="26"/>
          <w:szCs w:val="26"/>
        </w:rPr>
        <w:t xml:space="preserve">Согласно </w:t>
      </w:r>
      <w:r w:rsidRPr="00435647" w:rsidR="00B84BFD">
        <w:rPr>
          <w:rFonts w:ascii="Times New Roman" w:hAnsi="Times New Roman"/>
          <w:color w:val="000000"/>
          <w:sz w:val="26"/>
          <w:szCs w:val="26"/>
        </w:rPr>
        <w:t>протокол</w:t>
      </w:r>
      <w:r w:rsidRPr="00435647">
        <w:rPr>
          <w:rFonts w:ascii="Times New Roman" w:hAnsi="Times New Roman"/>
          <w:color w:val="000000"/>
          <w:sz w:val="26"/>
          <w:szCs w:val="26"/>
        </w:rPr>
        <w:t>у</w:t>
      </w:r>
      <w:r w:rsidRPr="00435647" w:rsidR="00B84BFD">
        <w:rPr>
          <w:rFonts w:ascii="Times New Roman" w:hAnsi="Times New Roman"/>
          <w:color w:val="000000"/>
          <w:sz w:val="26"/>
          <w:szCs w:val="26"/>
        </w:rPr>
        <w:t xml:space="preserve"> об административном правонарушении </w:t>
      </w:r>
      <w:r w:rsidR="00133720">
        <w:rPr>
          <w:i/>
          <w:sz w:val="20"/>
        </w:rPr>
        <w:t xml:space="preserve">/изъято/ </w:t>
      </w:r>
      <w:r w:rsidRPr="00435647" w:rsidR="00B84BFD">
        <w:rPr>
          <w:rFonts w:ascii="Times New Roman" w:hAnsi="Times New Roman"/>
          <w:color w:val="000000"/>
          <w:sz w:val="26"/>
          <w:szCs w:val="26"/>
        </w:rPr>
        <w:t xml:space="preserve">от </w:t>
      </w:r>
      <w:r w:rsidR="000073FE">
        <w:rPr>
          <w:rFonts w:ascii="Times New Roman" w:hAnsi="Times New Roman"/>
          <w:color w:val="000000"/>
          <w:sz w:val="26"/>
          <w:szCs w:val="26"/>
        </w:rPr>
        <w:t>21 декабря</w:t>
      </w:r>
      <w:r w:rsidRPr="00435647" w:rsidR="00627615">
        <w:rPr>
          <w:rFonts w:ascii="Times New Roman" w:hAnsi="Times New Roman"/>
          <w:color w:val="000000"/>
          <w:sz w:val="26"/>
          <w:szCs w:val="26"/>
        </w:rPr>
        <w:t xml:space="preserve"> </w:t>
      </w:r>
      <w:r w:rsidRPr="00435647" w:rsidR="00B84BFD">
        <w:rPr>
          <w:rFonts w:ascii="Times New Roman" w:hAnsi="Times New Roman"/>
          <w:color w:val="000000"/>
          <w:sz w:val="26"/>
          <w:szCs w:val="26"/>
        </w:rPr>
        <w:t>2017 года</w:t>
      </w:r>
      <w:r w:rsidRPr="00435647">
        <w:rPr>
          <w:rFonts w:ascii="Times New Roman" w:hAnsi="Times New Roman"/>
          <w:color w:val="000000"/>
          <w:sz w:val="26"/>
          <w:szCs w:val="26"/>
        </w:rPr>
        <w:t>, составленного инспектором ДПС группы ДПС ГИБДД УМВД России по г. Керчи лейтенантом полиции</w:t>
      </w:r>
      <w:r w:rsidR="00133720">
        <w:rPr>
          <w:rFonts w:ascii="Times New Roman" w:hAnsi="Times New Roman"/>
          <w:color w:val="000000"/>
          <w:sz w:val="26"/>
          <w:szCs w:val="26"/>
        </w:rPr>
        <w:t xml:space="preserve"> </w:t>
      </w:r>
      <w:r w:rsidR="00133720">
        <w:rPr>
          <w:i/>
          <w:sz w:val="20"/>
        </w:rPr>
        <w:t>/Свидетель 1</w:t>
      </w:r>
      <w:r w:rsidR="00133720">
        <w:rPr>
          <w:i/>
          <w:sz w:val="20"/>
        </w:rPr>
        <w:t>/</w:t>
      </w:r>
      <w:r w:rsidRPr="00435647">
        <w:rPr>
          <w:rFonts w:ascii="Times New Roman" w:hAnsi="Times New Roman"/>
          <w:color w:val="000000"/>
          <w:sz w:val="26"/>
          <w:szCs w:val="26"/>
        </w:rPr>
        <w:t xml:space="preserve">, </w:t>
      </w:r>
      <w:r w:rsidRPr="00435647">
        <w:rPr>
          <w:rFonts w:ascii="Times New Roman" w:hAnsi="Times New Roman"/>
          <w:sz w:val="26"/>
          <w:szCs w:val="26"/>
        </w:rPr>
        <w:t xml:space="preserve"> </w:t>
      </w:r>
      <w:r w:rsidR="000073FE">
        <w:rPr>
          <w:rFonts w:ascii="Times New Roman" w:hAnsi="Times New Roman"/>
          <w:sz w:val="26"/>
          <w:szCs w:val="26"/>
        </w:rPr>
        <w:t xml:space="preserve">Величко И.К. </w:t>
      </w:r>
      <w:r w:rsidRPr="00435647">
        <w:rPr>
          <w:rFonts w:ascii="Times New Roman" w:hAnsi="Times New Roman"/>
          <w:sz w:val="26"/>
          <w:szCs w:val="26"/>
        </w:rPr>
        <w:t>не выполнил законное требование сотрудника полиции о прохождении медицинского освидетельствования на состояние опьянения.</w:t>
      </w:r>
    </w:p>
    <w:p w:rsidR="00BA6369" w:rsidRPr="00435647" w:rsidP="00FA18C4">
      <w:pPr>
        <w:pStyle w:val="BodyText"/>
        <w:ind w:firstLine="708"/>
        <w:rPr>
          <w:rFonts w:ascii="Times New Roman" w:hAnsi="Times New Roman"/>
          <w:sz w:val="26"/>
          <w:szCs w:val="26"/>
        </w:rPr>
      </w:pPr>
      <w:r w:rsidRPr="00435647">
        <w:rPr>
          <w:rFonts w:ascii="Times New Roman" w:hAnsi="Times New Roman"/>
          <w:sz w:val="26"/>
          <w:szCs w:val="26"/>
        </w:rPr>
        <w:t>Правонарушение совершено при следующих обстоятельствах.</w:t>
      </w:r>
    </w:p>
    <w:p w:rsidR="00F9495E" w:rsidRPr="00435647" w:rsidP="00804A51">
      <w:pPr>
        <w:pStyle w:val="BodyText"/>
        <w:rPr>
          <w:rFonts w:ascii="Times New Roman" w:hAnsi="Times New Roman"/>
          <w:sz w:val="26"/>
          <w:szCs w:val="26"/>
        </w:rPr>
      </w:pPr>
      <w:r w:rsidRPr="00435647">
        <w:rPr>
          <w:rFonts w:ascii="Times New Roman" w:hAnsi="Times New Roman"/>
          <w:sz w:val="26"/>
          <w:szCs w:val="26"/>
        </w:rPr>
        <w:t xml:space="preserve">     </w:t>
      </w:r>
      <w:r w:rsidRPr="00435647">
        <w:rPr>
          <w:rFonts w:ascii="Times New Roman" w:hAnsi="Times New Roman"/>
          <w:sz w:val="26"/>
          <w:szCs w:val="26"/>
        </w:rPr>
        <w:tab/>
      </w:r>
      <w:r w:rsidR="000073FE">
        <w:rPr>
          <w:rFonts w:ascii="Times New Roman" w:hAnsi="Times New Roman"/>
          <w:sz w:val="26"/>
          <w:szCs w:val="26"/>
        </w:rPr>
        <w:t>21 декабря 2017</w:t>
      </w:r>
      <w:r w:rsidRPr="00435647" w:rsidR="00627615">
        <w:rPr>
          <w:rFonts w:ascii="Times New Roman" w:hAnsi="Times New Roman"/>
          <w:sz w:val="26"/>
          <w:szCs w:val="26"/>
        </w:rPr>
        <w:t xml:space="preserve"> года</w:t>
      </w:r>
      <w:r w:rsidRPr="00435647">
        <w:rPr>
          <w:rFonts w:ascii="Times New Roman" w:hAnsi="Times New Roman"/>
          <w:sz w:val="26"/>
          <w:szCs w:val="26"/>
        </w:rPr>
        <w:t xml:space="preserve"> в </w:t>
      </w:r>
      <w:r w:rsidRPr="00435647" w:rsidR="005B6481">
        <w:rPr>
          <w:rFonts w:ascii="Times New Roman" w:hAnsi="Times New Roman"/>
          <w:sz w:val="26"/>
          <w:szCs w:val="26"/>
        </w:rPr>
        <w:t>03</w:t>
      </w:r>
      <w:r w:rsidRPr="00435647" w:rsidR="006364E5">
        <w:rPr>
          <w:rFonts w:ascii="Times New Roman" w:hAnsi="Times New Roman"/>
          <w:sz w:val="26"/>
          <w:szCs w:val="26"/>
        </w:rPr>
        <w:t xml:space="preserve"> </w:t>
      </w:r>
      <w:r w:rsidRPr="00435647">
        <w:rPr>
          <w:rFonts w:ascii="Times New Roman" w:hAnsi="Times New Roman"/>
          <w:sz w:val="26"/>
          <w:szCs w:val="26"/>
        </w:rPr>
        <w:t xml:space="preserve">час </w:t>
      </w:r>
      <w:r w:rsidR="000073FE">
        <w:rPr>
          <w:rFonts w:ascii="Times New Roman" w:hAnsi="Times New Roman"/>
          <w:sz w:val="26"/>
          <w:szCs w:val="26"/>
        </w:rPr>
        <w:t>0</w:t>
      </w:r>
      <w:r w:rsidRPr="00435647" w:rsidR="005B6481">
        <w:rPr>
          <w:rFonts w:ascii="Times New Roman" w:hAnsi="Times New Roman"/>
          <w:sz w:val="26"/>
          <w:szCs w:val="26"/>
        </w:rPr>
        <w:t xml:space="preserve">5 </w:t>
      </w:r>
      <w:r w:rsidRPr="00435647">
        <w:rPr>
          <w:rFonts w:ascii="Times New Roman" w:hAnsi="Times New Roman"/>
          <w:sz w:val="26"/>
          <w:szCs w:val="26"/>
        </w:rPr>
        <w:t>минут</w:t>
      </w:r>
      <w:r w:rsidRPr="00435647" w:rsidR="006F4C86">
        <w:rPr>
          <w:rFonts w:ascii="Times New Roman" w:hAnsi="Times New Roman"/>
          <w:sz w:val="26"/>
          <w:szCs w:val="26"/>
        </w:rPr>
        <w:t xml:space="preserve">, </w:t>
      </w:r>
      <w:r w:rsidRPr="00435647">
        <w:rPr>
          <w:rFonts w:ascii="Times New Roman" w:hAnsi="Times New Roman"/>
          <w:sz w:val="26"/>
          <w:szCs w:val="26"/>
        </w:rPr>
        <w:t xml:space="preserve"> </w:t>
      </w:r>
      <w:r w:rsidRPr="00435647" w:rsidR="003C5046">
        <w:rPr>
          <w:rFonts w:ascii="Times New Roman" w:hAnsi="Times New Roman"/>
          <w:sz w:val="26"/>
          <w:szCs w:val="26"/>
        </w:rPr>
        <w:t xml:space="preserve">в районе дома № </w:t>
      </w:r>
      <w:r w:rsidR="00133720">
        <w:rPr>
          <w:i/>
          <w:sz w:val="20"/>
        </w:rPr>
        <w:t xml:space="preserve">/изъято/ </w:t>
      </w:r>
      <w:r w:rsidRPr="00435647" w:rsidR="005B6481">
        <w:rPr>
          <w:rFonts w:ascii="Times New Roman" w:hAnsi="Times New Roman"/>
          <w:sz w:val="26"/>
          <w:szCs w:val="26"/>
        </w:rPr>
        <w:t xml:space="preserve"> </w:t>
      </w:r>
      <w:r w:rsidRPr="00435647" w:rsidR="003C5046">
        <w:rPr>
          <w:rFonts w:ascii="Times New Roman" w:hAnsi="Times New Roman"/>
          <w:sz w:val="26"/>
          <w:szCs w:val="26"/>
        </w:rPr>
        <w:t>по ул.</w:t>
      </w:r>
      <w:r w:rsidRPr="00133720" w:rsidR="00133720">
        <w:rPr>
          <w:i/>
          <w:sz w:val="20"/>
        </w:rPr>
        <w:t xml:space="preserve"> </w:t>
      </w:r>
      <w:r w:rsidR="00133720">
        <w:rPr>
          <w:i/>
          <w:sz w:val="20"/>
        </w:rPr>
        <w:t>/изъято/</w:t>
      </w:r>
      <w:r w:rsidRPr="00435647" w:rsidR="0069013B">
        <w:rPr>
          <w:rFonts w:ascii="Times New Roman" w:hAnsi="Times New Roman"/>
          <w:sz w:val="26"/>
          <w:szCs w:val="26"/>
        </w:rPr>
        <w:t xml:space="preserve">, </w:t>
      </w:r>
      <w:r w:rsidRPr="00435647" w:rsidR="0007296D">
        <w:rPr>
          <w:rFonts w:ascii="Times New Roman" w:hAnsi="Times New Roman"/>
          <w:sz w:val="26"/>
          <w:szCs w:val="26"/>
        </w:rPr>
        <w:t xml:space="preserve"> </w:t>
      </w:r>
      <w:r w:rsidRPr="00435647" w:rsidR="003349E7">
        <w:rPr>
          <w:rFonts w:ascii="Times New Roman" w:hAnsi="Times New Roman"/>
          <w:sz w:val="26"/>
          <w:szCs w:val="26"/>
        </w:rPr>
        <w:t>в городе</w:t>
      </w:r>
      <w:r w:rsidRPr="00435647" w:rsidR="003C7609">
        <w:rPr>
          <w:rFonts w:ascii="Times New Roman" w:hAnsi="Times New Roman"/>
          <w:sz w:val="26"/>
          <w:szCs w:val="26"/>
        </w:rPr>
        <w:t> </w:t>
      </w:r>
      <w:r w:rsidRPr="00435647" w:rsidR="000C4E2E">
        <w:rPr>
          <w:rFonts w:ascii="Times New Roman" w:hAnsi="Times New Roman"/>
          <w:sz w:val="26"/>
          <w:szCs w:val="26"/>
        </w:rPr>
        <w:t>Керчи</w:t>
      </w:r>
      <w:r w:rsidRPr="00435647">
        <w:rPr>
          <w:rFonts w:ascii="Times New Roman" w:hAnsi="Times New Roman"/>
          <w:sz w:val="26"/>
          <w:szCs w:val="26"/>
        </w:rPr>
        <w:t xml:space="preserve"> </w:t>
      </w:r>
      <w:r w:rsidR="000073FE">
        <w:rPr>
          <w:rFonts w:ascii="Times New Roman" w:hAnsi="Times New Roman"/>
          <w:sz w:val="26"/>
          <w:szCs w:val="26"/>
        </w:rPr>
        <w:t>Величко И.К.</w:t>
      </w:r>
      <w:r w:rsidRPr="00435647" w:rsidR="004D2607">
        <w:rPr>
          <w:rFonts w:ascii="Times New Roman" w:hAnsi="Times New Roman"/>
          <w:sz w:val="26"/>
          <w:szCs w:val="26"/>
        </w:rPr>
        <w:t xml:space="preserve">, </w:t>
      </w:r>
      <w:r w:rsidRPr="00435647" w:rsidR="00E119B4">
        <w:rPr>
          <w:rFonts w:ascii="Times New Roman" w:hAnsi="Times New Roman"/>
          <w:sz w:val="26"/>
          <w:szCs w:val="26"/>
        </w:rPr>
        <w:t>управляя</w:t>
      </w:r>
      <w:r w:rsidRPr="00435647">
        <w:rPr>
          <w:rFonts w:ascii="Times New Roman" w:hAnsi="Times New Roman"/>
          <w:sz w:val="26"/>
          <w:szCs w:val="26"/>
        </w:rPr>
        <w:t xml:space="preserve"> транспортным средством</w:t>
      </w:r>
      <w:r w:rsidR="00133720">
        <w:rPr>
          <w:rFonts w:ascii="Times New Roman" w:hAnsi="Times New Roman"/>
          <w:sz w:val="26"/>
          <w:szCs w:val="26"/>
        </w:rPr>
        <w:t xml:space="preserve"> </w:t>
      </w:r>
      <w:r w:rsidR="00133720">
        <w:rPr>
          <w:i/>
          <w:sz w:val="20"/>
        </w:rPr>
        <w:t>/изъято/</w:t>
      </w:r>
      <w:r w:rsidR="000073FE">
        <w:rPr>
          <w:rFonts w:ascii="Times New Roman" w:hAnsi="Times New Roman"/>
          <w:sz w:val="26"/>
          <w:szCs w:val="26"/>
        </w:rPr>
        <w:t xml:space="preserve">, </w:t>
      </w:r>
      <w:r w:rsidRPr="00435647" w:rsidR="000073FE">
        <w:rPr>
          <w:rFonts w:ascii="Times New Roman" w:hAnsi="Times New Roman"/>
          <w:sz w:val="26"/>
          <w:szCs w:val="26"/>
        </w:rPr>
        <w:t>государственный регистрационный знак</w:t>
      </w:r>
      <w:r w:rsidR="00133720">
        <w:rPr>
          <w:rFonts w:ascii="Times New Roman" w:hAnsi="Times New Roman"/>
          <w:sz w:val="26"/>
          <w:szCs w:val="26"/>
        </w:rPr>
        <w:t xml:space="preserve"> </w:t>
      </w:r>
      <w:r w:rsidR="00133720">
        <w:rPr>
          <w:i/>
          <w:sz w:val="20"/>
        </w:rPr>
        <w:t>/изъято/</w:t>
      </w:r>
      <w:r w:rsidRPr="00435647" w:rsidR="006F4C86">
        <w:rPr>
          <w:rFonts w:ascii="Times New Roman" w:hAnsi="Times New Roman"/>
          <w:sz w:val="26"/>
          <w:szCs w:val="26"/>
        </w:rPr>
        <w:t xml:space="preserve">, </w:t>
      </w:r>
      <w:r w:rsidRPr="00435647" w:rsidR="005B6481">
        <w:rPr>
          <w:rFonts w:ascii="Times New Roman" w:hAnsi="Times New Roman"/>
          <w:sz w:val="26"/>
          <w:szCs w:val="26"/>
        </w:rPr>
        <w:t>в 0</w:t>
      </w:r>
      <w:r w:rsidR="000073FE">
        <w:rPr>
          <w:rFonts w:ascii="Times New Roman" w:hAnsi="Times New Roman"/>
          <w:sz w:val="26"/>
          <w:szCs w:val="26"/>
        </w:rPr>
        <w:t xml:space="preserve">3 </w:t>
      </w:r>
      <w:r w:rsidRPr="00435647" w:rsidR="005B6481">
        <w:rPr>
          <w:rFonts w:ascii="Times New Roman" w:hAnsi="Times New Roman"/>
          <w:sz w:val="26"/>
          <w:szCs w:val="26"/>
        </w:rPr>
        <w:t>часа 0</w:t>
      </w:r>
      <w:r w:rsidR="000073FE">
        <w:rPr>
          <w:rFonts w:ascii="Times New Roman" w:hAnsi="Times New Roman"/>
          <w:sz w:val="26"/>
          <w:szCs w:val="26"/>
        </w:rPr>
        <w:t>5</w:t>
      </w:r>
      <w:r w:rsidRPr="00435647" w:rsidR="005B6481">
        <w:rPr>
          <w:rFonts w:ascii="Times New Roman" w:hAnsi="Times New Roman"/>
          <w:sz w:val="26"/>
          <w:szCs w:val="26"/>
        </w:rPr>
        <w:t xml:space="preserve"> минут</w:t>
      </w:r>
      <w:r w:rsidRPr="00435647">
        <w:rPr>
          <w:rFonts w:ascii="Times New Roman" w:hAnsi="Times New Roman"/>
          <w:sz w:val="26"/>
          <w:szCs w:val="26"/>
        </w:rPr>
        <w:t xml:space="preserve"> не выполнил законное требование сотрудника полиции о прохождении медицинского освидетельс</w:t>
      </w:r>
      <w:r w:rsidRPr="00435647" w:rsidR="0069013B">
        <w:rPr>
          <w:rFonts w:ascii="Times New Roman" w:hAnsi="Times New Roman"/>
          <w:sz w:val="26"/>
          <w:szCs w:val="26"/>
        </w:rPr>
        <w:t>твования на состояние опьянения, чем нарушил п. 2.3.2 ПДД РФ.</w:t>
      </w:r>
      <w:r w:rsidRPr="00435647">
        <w:rPr>
          <w:rFonts w:ascii="Times New Roman" w:hAnsi="Times New Roman"/>
          <w:sz w:val="26"/>
          <w:szCs w:val="26"/>
        </w:rPr>
        <w:t xml:space="preserve"> </w:t>
      </w:r>
    </w:p>
    <w:p w:rsidR="0069013B" w:rsidRPr="00435647" w:rsidP="0069013B">
      <w:pPr>
        <w:autoSpaceDE w:val="0"/>
        <w:autoSpaceDN w:val="0"/>
        <w:adjustRightInd w:val="0"/>
        <w:ind w:firstLine="708"/>
        <w:jc w:val="both"/>
        <w:rPr>
          <w:rFonts w:ascii="Times New Roman" w:hAnsi="Times New Roman"/>
          <w:sz w:val="26"/>
          <w:szCs w:val="26"/>
        </w:rPr>
      </w:pPr>
      <w:r w:rsidRPr="00435647">
        <w:rPr>
          <w:rFonts w:ascii="Times New Roman" w:hAnsi="Times New Roman"/>
          <w:color w:val="000000"/>
          <w:sz w:val="26"/>
          <w:szCs w:val="26"/>
        </w:rPr>
        <w:t>В судебно</w:t>
      </w:r>
      <w:r w:rsidRPr="00435647" w:rsidR="005B6481">
        <w:rPr>
          <w:rFonts w:ascii="Times New Roman" w:hAnsi="Times New Roman"/>
          <w:color w:val="000000"/>
          <w:sz w:val="26"/>
          <w:szCs w:val="26"/>
        </w:rPr>
        <w:t>м</w:t>
      </w:r>
      <w:r w:rsidRPr="00435647">
        <w:rPr>
          <w:rFonts w:ascii="Times New Roman" w:hAnsi="Times New Roman"/>
          <w:color w:val="000000"/>
          <w:sz w:val="26"/>
          <w:szCs w:val="26"/>
        </w:rPr>
        <w:t xml:space="preserve"> заседани</w:t>
      </w:r>
      <w:r w:rsidRPr="00435647" w:rsidR="005B6481">
        <w:rPr>
          <w:rFonts w:ascii="Times New Roman" w:hAnsi="Times New Roman"/>
          <w:color w:val="000000"/>
          <w:sz w:val="26"/>
          <w:szCs w:val="26"/>
        </w:rPr>
        <w:t>и</w:t>
      </w:r>
      <w:r w:rsidRPr="00435647">
        <w:rPr>
          <w:rFonts w:ascii="Times New Roman" w:hAnsi="Times New Roman"/>
          <w:color w:val="000000"/>
          <w:sz w:val="26"/>
          <w:szCs w:val="26"/>
        </w:rPr>
        <w:t xml:space="preserve"> </w:t>
      </w:r>
      <w:r w:rsidR="000073FE">
        <w:rPr>
          <w:rFonts w:ascii="Times New Roman" w:hAnsi="Times New Roman"/>
          <w:color w:val="000000"/>
          <w:sz w:val="26"/>
          <w:szCs w:val="26"/>
        </w:rPr>
        <w:t>Величко И.К.</w:t>
      </w:r>
      <w:r w:rsidRPr="00435647" w:rsidR="005B6481">
        <w:rPr>
          <w:rFonts w:ascii="Times New Roman" w:hAnsi="Times New Roman"/>
          <w:color w:val="000000"/>
          <w:sz w:val="26"/>
          <w:szCs w:val="26"/>
        </w:rPr>
        <w:t xml:space="preserve"> </w:t>
      </w:r>
      <w:r w:rsidRPr="00435647" w:rsidR="003C5046">
        <w:rPr>
          <w:rFonts w:ascii="Times New Roman" w:hAnsi="Times New Roman"/>
          <w:color w:val="000000"/>
          <w:sz w:val="26"/>
          <w:szCs w:val="26"/>
        </w:rPr>
        <w:t xml:space="preserve"> вину в совершении указанного правонарушения признал, раскаялся</w:t>
      </w:r>
      <w:r w:rsidRPr="00435647">
        <w:rPr>
          <w:rFonts w:ascii="Times New Roman" w:hAnsi="Times New Roman"/>
          <w:color w:val="000000"/>
          <w:sz w:val="26"/>
          <w:szCs w:val="26"/>
        </w:rPr>
        <w:t xml:space="preserve">. </w:t>
      </w:r>
      <w:r w:rsidRPr="00435647" w:rsidR="004D2607">
        <w:rPr>
          <w:rFonts w:ascii="Times New Roman" w:hAnsi="Times New Roman"/>
          <w:color w:val="000000"/>
          <w:sz w:val="26"/>
          <w:szCs w:val="26"/>
        </w:rPr>
        <w:t xml:space="preserve"> </w:t>
      </w:r>
    </w:p>
    <w:p w:rsidR="00FE6E75" w:rsidRPr="00435647" w:rsidP="000B4B4D">
      <w:pPr>
        <w:autoSpaceDE w:val="0"/>
        <w:autoSpaceDN w:val="0"/>
        <w:adjustRightInd w:val="0"/>
        <w:ind w:firstLine="720"/>
        <w:jc w:val="both"/>
        <w:rPr>
          <w:rFonts w:ascii="Times New Roman" w:hAnsi="Times New Roman"/>
          <w:color w:val="000000"/>
          <w:sz w:val="26"/>
          <w:szCs w:val="26"/>
        </w:rPr>
      </w:pPr>
      <w:r w:rsidRPr="00435647">
        <w:rPr>
          <w:rFonts w:ascii="Times New Roman" w:hAnsi="Times New Roman"/>
          <w:color w:val="000000"/>
          <w:sz w:val="26"/>
          <w:szCs w:val="26"/>
        </w:rPr>
        <w:t>Кроме признания</w:t>
      </w:r>
      <w:r w:rsidRPr="00435647">
        <w:rPr>
          <w:rFonts w:ascii="Times New Roman" w:hAnsi="Times New Roman"/>
          <w:color w:val="000000"/>
          <w:sz w:val="26"/>
          <w:szCs w:val="26"/>
        </w:rPr>
        <w:t xml:space="preserve"> своей вины в совершении административного правонарушения, </w:t>
      </w:r>
      <w:r w:rsidRPr="00435647">
        <w:rPr>
          <w:rFonts w:ascii="Times New Roman" w:hAnsi="Times New Roman"/>
          <w:color w:val="000000"/>
          <w:sz w:val="26"/>
          <w:szCs w:val="26"/>
        </w:rPr>
        <w:t xml:space="preserve"> </w:t>
      </w:r>
      <w:r w:rsidRPr="00435647">
        <w:rPr>
          <w:rFonts w:ascii="Times New Roman" w:hAnsi="Times New Roman"/>
          <w:color w:val="000000"/>
          <w:sz w:val="26"/>
          <w:szCs w:val="26"/>
        </w:rPr>
        <w:t>в</w:t>
      </w:r>
      <w:r w:rsidRPr="00435647" w:rsidR="0069013B">
        <w:rPr>
          <w:rFonts w:ascii="Times New Roman" w:hAnsi="Times New Roman"/>
          <w:color w:val="000000"/>
          <w:sz w:val="26"/>
          <w:szCs w:val="26"/>
        </w:rPr>
        <w:t>ина</w:t>
      </w:r>
      <w:r w:rsidRPr="00435647" w:rsidR="000B4B4D">
        <w:rPr>
          <w:rFonts w:ascii="Times New Roman" w:hAnsi="Times New Roman"/>
          <w:sz w:val="26"/>
          <w:szCs w:val="26"/>
        </w:rPr>
        <w:t xml:space="preserve">  </w:t>
      </w:r>
      <w:r w:rsidR="000073FE">
        <w:rPr>
          <w:rFonts w:ascii="Times New Roman" w:hAnsi="Times New Roman"/>
          <w:sz w:val="26"/>
          <w:szCs w:val="26"/>
        </w:rPr>
        <w:t>Величко И.К.</w:t>
      </w:r>
      <w:r w:rsidRPr="00435647" w:rsidR="0069013B">
        <w:rPr>
          <w:rFonts w:ascii="Times New Roman" w:hAnsi="Times New Roman"/>
          <w:sz w:val="26"/>
          <w:szCs w:val="26"/>
        </w:rPr>
        <w:t xml:space="preserve"> в совершении административного правонарушения</w:t>
      </w:r>
      <w:r w:rsidRPr="00435647" w:rsidR="000B4B4D">
        <w:rPr>
          <w:rFonts w:ascii="Times New Roman" w:hAnsi="Times New Roman"/>
          <w:sz w:val="26"/>
          <w:szCs w:val="26"/>
        </w:rPr>
        <w:t xml:space="preserve">  </w:t>
      </w:r>
      <w:r w:rsidRPr="00435647" w:rsidR="00B84BFD">
        <w:rPr>
          <w:rFonts w:ascii="Times New Roman" w:hAnsi="Times New Roman"/>
          <w:color w:val="000000"/>
          <w:sz w:val="26"/>
          <w:szCs w:val="26"/>
        </w:rPr>
        <w:t xml:space="preserve">предусмотренного </w:t>
      </w:r>
      <w:r w:rsidRPr="00435647" w:rsidR="0007296D">
        <w:rPr>
          <w:rFonts w:ascii="Times New Roman" w:hAnsi="Times New Roman"/>
          <w:color w:val="000000"/>
          <w:sz w:val="26"/>
          <w:szCs w:val="26"/>
        </w:rPr>
        <w:t xml:space="preserve">ч. 1 </w:t>
      </w:r>
      <w:r w:rsidRPr="00435647" w:rsidR="00B84BFD">
        <w:rPr>
          <w:rFonts w:ascii="Times New Roman" w:hAnsi="Times New Roman"/>
          <w:color w:val="000000"/>
          <w:sz w:val="26"/>
          <w:szCs w:val="26"/>
        </w:rPr>
        <w:t>ст. 12.26</w:t>
      </w:r>
      <w:r w:rsidRPr="00435647" w:rsidR="004D2607">
        <w:rPr>
          <w:rFonts w:ascii="Times New Roman" w:hAnsi="Times New Roman"/>
          <w:color w:val="000000"/>
          <w:sz w:val="26"/>
          <w:szCs w:val="26"/>
        </w:rPr>
        <w:t xml:space="preserve"> КоАП РФ, </w:t>
      </w:r>
      <w:r w:rsidRPr="00435647" w:rsidR="000B4B4D">
        <w:rPr>
          <w:rFonts w:ascii="Times New Roman" w:hAnsi="Times New Roman"/>
          <w:color w:val="000000"/>
          <w:sz w:val="26"/>
          <w:szCs w:val="26"/>
        </w:rPr>
        <w:t xml:space="preserve"> </w:t>
      </w:r>
      <w:r w:rsidRPr="00435647" w:rsidR="003C5046">
        <w:rPr>
          <w:rFonts w:ascii="Times New Roman" w:hAnsi="Times New Roman"/>
          <w:color w:val="000000"/>
          <w:sz w:val="26"/>
          <w:szCs w:val="26"/>
        </w:rPr>
        <w:t xml:space="preserve">также </w:t>
      </w:r>
      <w:r w:rsidRPr="00435647" w:rsidR="000B4B4D">
        <w:rPr>
          <w:rFonts w:ascii="Times New Roman" w:hAnsi="Times New Roman"/>
          <w:color w:val="000000"/>
          <w:sz w:val="26"/>
          <w:szCs w:val="26"/>
        </w:rPr>
        <w:t>подтверждена</w:t>
      </w:r>
      <w:r w:rsidRPr="00435647">
        <w:rPr>
          <w:rFonts w:ascii="Times New Roman" w:hAnsi="Times New Roman"/>
          <w:color w:val="000000"/>
          <w:sz w:val="26"/>
          <w:szCs w:val="26"/>
        </w:rPr>
        <w:t>:</w:t>
      </w:r>
    </w:p>
    <w:p w:rsidR="00FE6E75" w:rsidRPr="00435647" w:rsidP="000B4B4D">
      <w:pPr>
        <w:autoSpaceDE w:val="0"/>
        <w:autoSpaceDN w:val="0"/>
        <w:adjustRightInd w:val="0"/>
        <w:ind w:firstLine="720"/>
        <w:jc w:val="both"/>
        <w:rPr>
          <w:rFonts w:ascii="Times New Roman" w:hAnsi="Times New Roman"/>
          <w:color w:val="000000"/>
          <w:sz w:val="26"/>
          <w:szCs w:val="26"/>
        </w:rPr>
      </w:pPr>
      <w:r w:rsidRPr="00435647">
        <w:rPr>
          <w:rFonts w:ascii="Times New Roman" w:hAnsi="Times New Roman"/>
          <w:color w:val="000000"/>
          <w:sz w:val="26"/>
          <w:szCs w:val="26"/>
        </w:rPr>
        <w:t xml:space="preserve"> </w:t>
      </w:r>
      <w:r w:rsidRPr="00435647" w:rsidR="0069013B">
        <w:rPr>
          <w:rFonts w:ascii="Times New Roman" w:hAnsi="Times New Roman"/>
          <w:color w:val="000000"/>
          <w:sz w:val="26"/>
          <w:szCs w:val="26"/>
        </w:rPr>
        <w:t xml:space="preserve">протоколом </w:t>
      </w:r>
      <w:r w:rsidR="00133720">
        <w:rPr>
          <w:i/>
          <w:sz w:val="20"/>
        </w:rPr>
        <w:t xml:space="preserve">/изъято/ </w:t>
      </w:r>
      <w:r w:rsidR="00133720">
        <w:rPr>
          <w:i/>
          <w:sz w:val="20"/>
        </w:rPr>
        <w:t xml:space="preserve"> </w:t>
      </w:r>
      <w:r w:rsidRPr="00435647" w:rsidR="002F43DD">
        <w:rPr>
          <w:rFonts w:ascii="Times New Roman" w:hAnsi="Times New Roman"/>
          <w:color w:val="000000"/>
          <w:sz w:val="26"/>
          <w:szCs w:val="26"/>
        </w:rPr>
        <w:t xml:space="preserve">от </w:t>
      </w:r>
      <w:r w:rsidR="000073FE">
        <w:rPr>
          <w:rFonts w:ascii="Times New Roman" w:hAnsi="Times New Roman"/>
          <w:color w:val="000000"/>
          <w:sz w:val="26"/>
          <w:szCs w:val="26"/>
        </w:rPr>
        <w:t>21 декабря</w:t>
      </w:r>
      <w:r w:rsidRPr="00435647">
        <w:rPr>
          <w:rFonts w:ascii="Times New Roman" w:hAnsi="Times New Roman"/>
          <w:color w:val="000000"/>
          <w:sz w:val="26"/>
          <w:szCs w:val="26"/>
        </w:rPr>
        <w:t xml:space="preserve"> </w:t>
      </w:r>
      <w:r w:rsidRPr="00435647" w:rsidR="003C5046">
        <w:rPr>
          <w:rFonts w:ascii="Times New Roman" w:hAnsi="Times New Roman"/>
          <w:color w:val="000000"/>
          <w:sz w:val="26"/>
          <w:szCs w:val="26"/>
        </w:rPr>
        <w:t>2017</w:t>
      </w:r>
      <w:r w:rsidRPr="00435647" w:rsidR="002F43DD">
        <w:rPr>
          <w:rFonts w:ascii="Times New Roman" w:hAnsi="Times New Roman"/>
          <w:color w:val="000000"/>
          <w:sz w:val="26"/>
          <w:szCs w:val="26"/>
        </w:rPr>
        <w:t xml:space="preserve"> года</w:t>
      </w:r>
      <w:r w:rsidRPr="00435647" w:rsidR="0069013B">
        <w:rPr>
          <w:rFonts w:ascii="Times New Roman" w:hAnsi="Times New Roman"/>
          <w:color w:val="000000"/>
          <w:sz w:val="26"/>
          <w:szCs w:val="26"/>
        </w:rPr>
        <w:t xml:space="preserve"> </w:t>
      </w:r>
      <w:r w:rsidRPr="00435647" w:rsidR="0007296D">
        <w:rPr>
          <w:rFonts w:ascii="Times New Roman" w:hAnsi="Times New Roman"/>
          <w:color w:val="000000"/>
          <w:sz w:val="26"/>
          <w:szCs w:val="26"/>
        </w:rPr>
        <w:t>о направлении на медицинское освидетельствование на состояние опьянения</w:t>
      </w:r>
      <w:r w:rsidRPr="00435647">
        <w:rPr>
          <w:rFonts w:ascii="Times New Roman" w:hAnsi="Times New Roman"/>
          <w:color w:val="000000"/>
          <w:sz w:val="26"/>
          <w:szCs w:val="26"/>
        </w:rPr>
        <w:t xml:space="preserve">, согласно которого основанием для направления </w:t>
      </w:r>
      <w:r w:rsidR="000073FE">
        <w:rPr>
          <w:rFonts w:ascii="Times New Roman" w:hAnsi="Times New Roman"/>
          <w:color w:val="000000"/>
          <w:sz w:val="26"/>
          <w:szCs w:val="26"/>
        </w:rPr>
        <w:t>Величко И.К.</w:t>
      </w:r>
      <w:r w:rsidRPr="00435647">
        <w:rPr>
          <w:rFonts w:ascii="Times New Roman" w:hAnsi="Times New Roman"/>
          <w:color w:val="000000"/>
          <w:sz w:val="26"/>
          <w:szCs w:val="26"/>
        </w:rPr>
        <w:t xml:space="preserve">  на медицинское </w:t>
      </w:r>
      <w:r w:rsidRPr="00435647">
        <w:rPr>
          <w:rFonts w:ascii="Times New Roman" w:hAnsi="Times New Roman"/>
          <w:color w:val="000000"/>
          <w:sz w:val="26"/>
          <w:szCs w:val="26"/>
        </w:rPr>
        <w:t>освидетельствование</w:t>
      </w:r>
      <w:r w:rsidRPr="00435647">
        <w:rPr>
          <w:rFonts w:ascii="Times New Roman" w:hAnsi="Times New Roman"/>
          <w:color w:val="000000"/>
          <w:sz w:val="26"/>
          <w:szCs w:val="26"/>
        </w:rPr>
        <w:t xml:space="preserve"> на состояние опьянения стал отказ от прохождения освидетельствования на состояние алкогольного опьянения  при наличии признаков опьянения: запах алкоголя изо рта, неустойчивые позы, нарушение речи</w:t>
      </w:r>
      <w:r w:rsidRPr="00435647" w:rsidR="00B84BFD">
        <w:rPr>
          <w:rFonts w:ascii="Times New Roman" w:hAnsi="Times New Roman"/>
          <w:color w:val="000000"/>
          <w:sz w:val="26"/>
          <w:szCs w:val="26"/>
        </w:rPr>
        <w:t xml:space="preserve"> (л.д.3</w:t>
      </w:r>
      <w:r w:rsidRPr="00435647">
        <w:rPr>
          <w:rFonts w:ascii="Times New Roman" w:hAnsi="Times New Roman"/>
          <w:color w:val="000000"/>
          <w:sz w:val="26"/>
          <w:szCs w:val="26"/>
        </w:rPr>
        <w:t>)</w:t>
      </w:r>
      <w:r w:rsidR="000073FE">
        <w:rPr>
          <w:rFonts w:ascii="Times New Roman" w:hAnsi="Times New Roman"/>
          <w:color w:val="000000"/>
          <w:sz w:val="26"/>
          <w:szCs w:val="26"/>
        </w:rPr>
        <w:t>;</w:t>
      </w:r>
      <w:r w:rsidRPr="00435647" w:rsidR="00B84BFD">
        <w:rPr>
          <w:rFonts w:ascii="Times New Roman" w:hAnsi="Times New Roman"/>
          <w:color w:val="000000"/>
          <w:sz w:val="26"/>
          <w:szCs w:val="26"/>
        </w:rPr>
        <w:t xml:space="preserve"> </w:t>
      </w:r>
    </w:p>
    <w:p w:rsidR="00FE6E75" w:rsidRPr="00435647" w:rsidP="000B4B4D">
      <w:pPr>
        <w:autoSpaceDE w:val="0"/>
        <w:autoSpaceDN w:val="0"/>
        <w:adjustRightInd w:val="0"/>
        <w:ind w:firstLine="720"/>
        <w:jc w:val="both"/>
        <w:rPr>
          <w:rFonts w:ascii="Times New Roman" w:hAnsi="Times New Roman"/>
          <w:color w:val="000000"/>
          <w:sz w:val="26"/>
          <w:szCs w:val="26"/>
        </w:rPr>
      </w:pPr>
      <w:r w:rsidRPr="00435647">
        <w:rPr>
          <w:rFonts w:ascii="Times New Roman" w:hAnsi="Times New Roman"/>
          <w:color w:val="000000"/>
          <w:sz w:val="26"/>
          <w:szCs w:val="26"/>
        </w:rPr>
        <w:t xml:space="preserve">протоколом </w:t>
      </w:r>
      <w:r w:rsidR="00133720">
        <w:rPr>
          <w:i/>
          <w:sz w:val="20"/>
        </w:rPr>
        <w:t xml:space="preserve">/изъято/ </w:t>
      </w:r>
      <w:r w:rsidRPr="00435647" w:rsidR="0069013B">
        <w:rPr>
          <w:rFonts w:ascii="Times New Roman" w:hAnsi="Times New Roman"/>
          <w:color w:val="000000"/>
          <w:sz w:val="26"/>
          <w:szCs w:val="26"/>
        </w:rPr>
        <w:t xml:space="preserve">от </w:t>
      </w:r>
      <w:r w:rsidR="000073FE">
        <w:rPr>
          <w:rFonts w:ascii="Times New Roman" w:hAnsi="Times New Roman"/>
          <w:color w:val="000000"/>
          <w:sz w:val="26"/>
          <w:szCs w:val="26"/>
        </w:rPr>
        <w:t>21 декабря</w:t>
      </w:r>
      <w:r w:rsidRPr="00435647">
        <w:rPr>
          <w:rFonts w:ascii="Times New Roman" w:hAnsi="Times New Roman"/>
          <w:color w:val="000000"/>
          <w:sz w:val="26"/>
          <w:szCs w:val="26"/>
        </w:rPr>
        <w:t xml:space="preserve"> 2017</w:t>
      </w:r>
      <w:r w:rsidRPr="00435647" w:rsidR="0007296D">
        <w:rPr>
          <w:rFonts w:ascii="Times New Roman" w:hAnsi="Times New Roman"/>
          <w:color w:val="000000"/>
          <w:sz w:val="26"/>
          <w:szCs w:val="26"/>
        </w:rPr>
        <w:t xml:space="preserve"> года</w:t>
      </w:r>
      <w:r w:rsidRPr="00435647">
        <w:rPr>
          <w:rFonts w:ascii="Times New Roman" w:hAnsi="Times New Roman"/>
          <w:color w:val="000000"/>
          <w:sz w:val="26"/>
          <w:szCs w:val="26"/>
        </w:rPr>
        <w:t xml:space="preserve"> об отстранении от управления транспортным средством</w:t>
      </w:r>
      <w:r w:rsidR="000073FE">
        <w:rPr>
          <w:rFonts w:ascii="Times New Roman" w:hAnsi="Times New Roman"/>
          <w:color w:val="000000"/>
          <w:sz w:val="26"/>
          <w:szCs w:val="26"/>
        </w:rPr>
        <w:t xml:space="preserve">, </w:t>
      </w:r>
      <w:r w:rsidR="00027E3A">
        <w:rPr>
          <w:rFonts w:ascii="Times New Roman" w:hAnsi="Times New Roman"/>
          <w:color w:val="000000"/>
          <w:sz w:val="26"/>
          <w:szCs w:val="26"/>
        </w:rPr>
        <w:t xml:space="preserve">при наличии достаточных оснований полагать, что лицо, которое управляет транспортным средством, находится в состоянии опьянения </w:t>
      </w:r>
      <w:r w:rsidR="00027E3A">
        <w:rPr>
          <w:rFonts w:ascii="Times New Roman" w:hAnsi="Times New Roman"/>
          <w:color w:val="000000"/>
          <w:sz w:val="26"/>
          <w:szCs w:val="26"/>
        </w:rPr>
        <w:t xml:space="preserve">( </w:t>
      </w:r>
      <w:r w:rsidR="00027E3A">
        <w:rPr>
          <w:rFonts w:ascii="Times New Roman" w:hAnsi="Times New Roman"/>
          <w:color w:val="000000"/>
          <w:sz w:val="26"/>
          <w:szCs w:val="26"/>
        </w:rPr>
        <w:t xml:space="preserve">запах алкоголя изо рта, неустойчивость поз, нарушение речи)   </w:t>
      </w:r>
      <w:r w:rsidRPr="00435647" w:rsidR="0007296D">
        <w:rPr>
          <w:rFonts w:ascii="Times New Roman" w:hAnsi="Times New Roman"/>
          <w:color w:val="000000"/>
          <w:sz w:val="26"/>
          <w:szCs w:val="26"/>
        </w:rPr>
        <w:t>(л.д.2)</w:t>
      </w:r>
      <w:r w:rsidR="00027E3A">
        <w:rPr>
          <w:rFonts w:ascii="Times New Roman" w:hAnsi="Times New Roman"/>
          <w:color w:val="000000"/>
          <w:sz w:val="26"/>
          <w:szCs w:val="26"/>
        </w:rPr>
        <w:t>;</w:t>
      </w:r>
      <w:r w:rsidRPr="00435647">
        <w:rPr>
          <w:rFonts w:ascii="Times New Roman" w:hAnsi="Times New Roman"/>
          <w:color w:val="000000"/>
          <w:sz w:val="26"/>
          <w:szCs w:val="26"/>
        </w:rPr>
        <w:t xml:space="preserve"> </w:t>
      </w:r>
      <w:r w:rsidRPr="00435647" w:rsidR="002F43DD">
        <w:rPr>
          <w:rFonts w:ascii="Times New Roman" w:hAnsi="Times New Roman"/>
          <w:color w:val="000000"/>
          <w:sz w:val="26"/>
          <w:szCs w:val="26"/>
        </w:rPr>
        <w:t xml:space="preserve"> </w:t>
      </w:r>
    </w:p>
    <w:p w:rsidR="00FE6E75" w:rsidRPr="00435647" w:rsidP="00A16F0A">
      <w:pPr>
        <w:autoSpaceDE w:val="0"/>
        <w:autoSpaceDN w:val="0"/>
        <w:adjustRightInd w:val="0"/>
        <w:ind w:firstLine="720"/>
        <w:jc w:val="both"/>
        <w:rPr>
          <w:rFonts w:ascii="Times New Roman" w:hAnsi="Times New Roman"/>
          <w:sz w:val="26"/>
          <w:szCs w:val="26"/>
        </w:rPr>
      </w:pPr>
      <w:r w:rsidRPr="00435647">
        <w:rPr>
          <w:rFonts w:ascii="Times New Roman" w:hAnsi="Times New Roman"/>
          <w:color w:val="000000"/>
          <w:sz w:val="26"/>
          <w:szCs w:val="26"/>
        </w:rPr>
        <w:t>объяснениями</w:t>
      </w:r>
      <w:r w:rsidRPr="00435647" w:rsidR="00B84BFD">
        <w:rPr>
          <w:rFonts w:ascii="Times New Roman" w:hAnsi="Times New Roman"/>
          <w:color w:val="000000"/>
          <w:sz w:val="26"/>
          <w:szCs w:val="26"/>
        </w:rPr>
        <w:t xml:space="preserve"> понятых</w:t>
      </w:r>
      <w:r w:rsidR="00133720">
        <w:rPr>
          <w:rFonts w:ascii="Times New Roman" w:hAnsi="Times New Roman"/>
          <w:color w:val="000000"/>
          <w:sz w:val="26"/>
          <w:szCs w:val="26"/>
        </w:rPr>
        <w:t xml:space="preserve"> </w:t>
      </w:r>
      <w:r w:rsidR="00133720">
        <w:rPr>
          <w:i/>
          <w:sz w:val="20"/>
        </w:rPr>
        <w:t>/Свидетель 2</w:t>
      </w:r>
      <w:r w:rsidR="00133720">
        <w:rPr>
          <w:i/>
          <w:sz w:val="20"/>
        </w:rPr>
        <w:t>/</w:t>
      </w:r>
      <w:r w:rsidR="00027E3A">
        <w:rPr>
          <w:rFonts w:ascii="Times New Roman" w:hAnsi="Times New Roman"/>
          <w:color w:val="000000"/>
          <w:sz w:val="26"/>
          <w:szCs w:val="26"/>
        </w:rPr>
        <w:t>.</w:t>
      </w:r>
      <w:r w:rsidRPr="00435647">
        <w:rPr>
          <w:rFonts w:ascii="Times New Roman" w:hAnsi="Times New Roman"/>
          <w:color w:val="000000"/>
          <w:sz w:val="26"/>
          <w:szCs w:val="26"/>
        </w:rPr>
        <w:t xml:space="preserve"> </w:t>
      </w:r>
      <w:r w:rsidRPr="00435647" w:rsidR="002F43DD">
        <w:rPr>
          <w:rFonts w:ascii="Times New Roman" w:hAnsi="Times New Roman"/>
          <w:color w:val="000000"/>
          <w:sz w:val="26"/>
          <w:szCs w:val="26"/>
        </w:rPr>
        <w:t>(л.д.</w:t>
      </w:r>
      <w:r w:rsidRPr="00435647" w:rsidR="003C5046">
        <w:rPr>
          <w:rFonts w:ascii="Times New Roman" w:hAnsi="Times New Roman"/>
          <w:color w:val="000000"/>
          <w:sz w:val="26"/>
          <w:szCs w:val="26"/>
        </w:rPr>
        <w:t>4</w:t>
      </w:r>
      <w:r w:rsidRPr="00435647" w:rsidR="00B84BFD">
        <w:rPr>
          <w:rFonts w:ascii="Times New Roman" w:hAnsi="Times New Roman"/>
          <w:color w:val="000000"/>
          <w:sz w:val="26"/>
          <w:szCs w:val="26"/>
        </w:rPr>
        <w:t xml:space="preserve">), </w:t>
      </w:r>
      <w:r w:rsidRPr="00435647">
        <w:rPr>
          <w:rFonts w:ascii="Times New Roman" w:hAnsi="Times New Roman"/>
          <w:color w:val="000000"/>
          <w:sz w:val="26"/>
          <w:szCs w:val="26"/>
        </w:rPr>
        <w:t xml:space="preserve">  </w:t>
      </w:r>
      <w:r w:rsidR="00133720">
        <w:rPr>
          <w:i/>
          <w:sz w:val="20"/>
        </w:rPr>
        <w:t>/Свидетель 3</w:t>
      </w:r>
      <w:r w:rsidR="00133720">
        <w:rPr>
          <w:i/>
          <w:sz w:val="20"/>
        </w:rPr>
        <w:t>/</w:t>
      </w:r>
      <w:r w:rsidR="00027E3A">
        <w:rPr>
          <w:rFonts w:ascii="Times New Roman" w:hAnsi="Times New Roman"/>
          <w:color w:val="000000"/>
          <w:sz w:val="26"/>
          <w:szCs w:val="26"/>
        </w:rPr>
        <w:t>.</w:t>
      </w:r>
      <w:r w:rsidRPr="00435647">
        <w:rPr>
          <w:rFonts w:ascii="Times New Roman" w:hAnsi="Times New Roman"/>
          <w:color w:val="000000"/>
          <w:sz w:val="26"/>
          <w:szCs w:val="26"/>
        </w:rPr>
        <w:t xml:space="preserve"> </w:t>
      </w:r>
      <w:r w:rsidRPr="00435647" w:rsidR="003C5046">
        <w:rPr>
          <w:rFonts w:ascii="Times New Roman" w:hAnsi="Times New Roman"/>
          <w:color w:val="000000"/>
          <w:sz w:val="26"/>
          <w:szCs w:val="26"/>
        </w:rPr>
        <w:t>(л.д.5</w:t>
      </w:r>
      <w:r w:rsidRPr="00435647">
        <w:rPr>
          <w:rFonts w:ascii="Times New Roman" w:hAnsi="Times New Roman"/>
          <w:color w:val="000000"/>
          <w:sz w:val="26"/>
          <w:szCs w:val="26"/>
        </w:rPr>
        <w:t>),</w:t>
      </w:r>
      <w:r w:rsidRPr="00435647" w:rsidR="004D2607">
        <w:rPr>
          <w:rFonts w:ascii="Times New Roman" w:hAnsi="Times New Roman"/>
          <w:color w:val="000000"/>
          <w:sz w:val="26"/>
          <w:szCs w:val="26"/>
        </w:rPr>
        <w:t xml:space="preserve"> </w:t>
      </w:r>
      <w:r w:rsidRPr="00435647">
        <w:rPr>
          <w:rFonts w:ascii="Times New Roman" w:hAnsi="Times New Roman"/>
          <w:color w:val="000000"/>
          <w:sz w:val="26"/>
          <w:szCs w:val="26"/>
        </w:rPr>
        <w:t xml:space="preserve">согласно которых </w:t>
      </w:r>
      <w:r w:rsidRPr="00435647">
        <w:rPr>
          <w:rFonts w:ascii="Times New Roman" w:hAnsi="Times New Roman"/>
          <w:sz w:val="26"/>
          <w:szCs w:val="26"/>
        </w:rPr>
        <w:t xml:space="preserve">в их присутствии </w:t>
      </w:r>
      <w:r w:rsidR="00027E3A">
        <w:rPr>
          <w:rFonts w:ascii="Times New Roman" w:hAnsi="Times New Roman"/>
          <w:sz w:val="26"/>
          <w:szCs w:val="26"/>
        </w:rPr>
        <w:t>Величко И.К.</w:t>
      </w:r>
      <w:r w:rsidRPr="00435647">
        <w:rPr>
          <w:rFonts w:ascii="Times New Roman" w:hAnsi="Times New Roman"/>
          <w:sz w:val="26"/>
          <w:szCs w:val="26"/>
        </w:rPr>
        <w:t xml:space="preserve">  было предложено  пройти освидетельствование на состояние опьянения на месте с помощью прибора </w:t>
      </w:r>
      <w:r w:rsidRPr="00435647">
        <w:rPr>
          <w:rFonts w:ascii="Times New Roman" w:hAnsi="Times New Roman"/>
          <w:sz w:val="26"/>
          <w:szCs w:val="26"/>
        </w:rPr>
        <w:t>алкотестер</w:t>
      </w:r>
      <w:r w:rsidRPr="00435647">
        <w:rPr>
          <w:rFonts w:ascii="Times New Roman" w:hAnsi="Times New Roman"/>
          <w:sz w:val="26"/>
          <w:szCs w:val="26"/>
        </w:rPr>
        <w:t xml:space="preserve"> от которого </w:t>
      </w:r>
      <w:r w:rsidR="00027E3A">
        <w:rPr>
          <w:rFonts w:ascii="Times New Roman" w:hAnsi="Times New Roman"/>
          <w:sz w:val="26"/>
          <w:szCs w:val="26"/>
        </w:rPr>
        <w:t>Величко И.К.</w:t>
      </w:r>
      <w:r w:rsidRPr="00435647">
        <w:rPr>
          <w:rFonts w:ascii="Times New Roman" w:hAnsi="Times New Roman"/>
          <w:sz w:val="26"/>
          <w:szCs w:val="26"/>
        </w:rPr>
        <w:t xml:space="preserve"> отказался, также </w:t>
      </w:r>
      <w:r w:rsidR="00027E3A">
        <w:rPr>
          <w:rFonts w:ascii="Times New Roman" w:hAnsi="Times New Roman"/>
          <w:sz w:val="26"/>
          <w:szCs w:val="26"/>
        </w:rPr>
        <w:t>Величко И.К.</w:t>
      </w:r>
      <w:r w:rsidRPr="00435647">
        <w:rPr>
          <w:rFonts w:ascii="Times New Roman" w:hAnsi="Times New Roman"/>
          <w:sz w:val="26"/>
          <w:szCs w:val="26"/>
        </w:rPr>
        <w:t xml:space="preserve"> в их присутствии отказался от прохождения медицинского освидетельствования на состояние опьянения в медицинском учреждении</w:t>
      </w:r>
      <w:r w:rsidR="00027E3A">
        <w:rPr>
          <w:rFonts w:ascii="Times New Roman" w:hAnsi="Times New Roman"/>
          <w:sz w:val="26"/>
          <w:szCs w:val="26"/>
        </w:rPr>
        <w:t>, также отказался от</w:t>
      </w:r>
      <w:r w:rsidR="00027E3A">
        <w:rPr>
          <w:rFonts w:ascii="Times New Roman" w:hAnsi="Times New Roman"/>
          <w:sz w:val="26"/>
          <w:szCs w:val="26"/>
        </w:rPr>
        <w:t xml:space="preserve"> </w:t>
      </w:r>
      <w:r w:rsidR="00027E3A">
        <w:rPr>
          <w:rFonts w:ascii="Times New Roman" w:hAnsi="Times New Roman"/>
          <w:sz w:val="26"/>
          <w:szCs w:val="26"/>
        </w:rPr>
        <w:t>подписи</w:t>
      </w:r>
      <w:r w:rsidR="00027E3A">
        <w:rPr>
          <w:rFonts w:ascii="Times New Roman" w:hAnsi="Times New Roman"/>
          <w:sz w:val="26"/>
          <w:szCs w:val="26"/>
        </w:rPr>
        <w:t xml:space="preserve"> </w:t>
      </w:r>
      <w:r w:rsidR="00027E3A">
        <w:rPr>
          <w:rFonts w:ascii="Times New Roman" w:hAnsi="Times New Roman"/>
          <w:sz w:val="26"/>
          <w:szCs w:val="26"/>
        </w:rPr>
        <w:t>в</w:t>
      </w:r>
      <w:r w:rsidR="00027E3A">
        <w:rPr>
          <w:rFonts w:ascii="Times New Roman" w:hAnsi="Times New Roman"/>
          <w:sz w:val="26"/>
          <w:szCs w:val="26"/>
        </w:rPr>
        <w:t xml:space="preserve"> протоколах</w:t>
      </w:r>
      <w:r w:rsidRPr="00435647">
        <w:rPr>
          <w:rFonts w:ascii="Times New Roman" w:hAnsi="Times New Roman"/>
          <w:sz w:val="26"/>
          <w:szCs w:val="26"/>
        </w:rPr>
        <w:t>;</w:t>
      </w:r>
    </w:p>
    <w:p w:rsidR="00FE6E75" w:rsidRPr="00435647" w:rsidP="00FE6E75">
      <w:pPr>
        <w:autoSpaceDE w:val="0"/>
        <w:autoSpaceDN w:val="0"/>
        <w:adjustRightInd w:val="0"/>
        <w:ind w:firstLine="720"/>
        <w:jc w:val="both"/>
        <w:rPr>
          <w:rFonts w:ascii="Times New Roman" w:hAnsi="Times New Roman"/>
          <w:color w:val="000000"/>
          <w:sz w:val="26"/>
          <w:szCs w:val="26"/>
        </w:rPr>
      </w:pPr>
      <w:r w:rsidRPr="00435647">
        <w:rPr>
          <w:rFonts w:ascii="Times New Roman" w:hAnsi="Times New Roman"/>
          <w:color w:val="000000"/>
          <w:sz w:val="26"/>
          <w:szCs w:val="26"/>
        </w:rPr>
        <w:t>рапортом инспектора ДПС группы ДПС ОГИБДД УМВД РК по г. Керчи лейтенанта полиции</w:t>
      </w:r>
      <w:r w:rsidR="00133720">
        <w:rPr>
          <w:rFonts w:ascii="Times New Roman" w:hAnsi="Times New Roman"/>
          <w:color w:val="000000"/>
          <w:sz w:val="26"/>
          <w:szCs w:val="26"/>
        </w:rPr>
        <w:t xml:space="preserve"> </w:t>
      </w:r>
      <w:r w:rsidR="00133720">
        <w:rPr>
          <w:i/>
          <w:sz w:val="20"/>
        </w:rPr>
        <w:t>/Свидетель 1</w:t>
      </w:r>
      <w:r w:rsidR="00133720">
        <w:rPr>
          <w:i/>
          <w:sz w:val="20"/>
        </w:rPr>
        <w:t>/</w:t>
      </w:r>
      <w:r w:rsidR="00027E3A">
        <w:rPr>
          <w:rFonts w:ascii="Times New Roman" w:hAnsi="Times New Roman"/>
          <w:color w:val="000000"/>
          <w:sz w:val="26"/>
          <w:szCs w:val="26"/>
        </w:rPr>
        <w:t>.</w:t>
      </w:r>
      <w:r w:rsidRPr="00435647">
        <w:rPr>
          <w:rFonts w:ascii="Times New Roman" w:hAnsi="Times New Roman"/>
          <w:color w:val="000000"/>
          <w:sz w:val="26"/>
          <w:szCs w:val="26"/>
        </w:rPr>
        <w:t xml:space="preserve"> (л.д.7).</w:t>
      </w:r>
    </w:p>
    <w:p w:rsidR="00A16F0A" w:rsidRPr="00435647" w:rsidP="00A16F0A">
      <w:pPr>
        <w:autoSpaceDE w:val="0"/>
        <w:autoSpaceDN w:val="0"/>
        <w:adjustRightInd w:val="0"/>
        <w:ind w:firstLine="720"/>
        <w:jc w:val="both"/>
        <w:rPr>
          <w:rFonts w:ascii="Times New Roman" w:hAnsi="Times New Roman"/>
          <w:sz w:val="26"/>
          <w:szCs w:val="26"/>
        </w:rPr>
      </w:pPr>
      <w:r w:rsidRPr="00435647">
        <w:rPr>
          <w:rFonts w:ascii="Times New Roman" w:hAnsi="Times New Roman"/>
          <w:sz w:val="26"/>
          <w:szCs w:val="26"/>
        </w:rPr>
        <w:t xml:space="preserve">При таких обстоятельствах мировой судья считает доказанной вину </w:t>
      </w:r>
      <w:r w:rsidRPr="00435647" w:rsidR="002F0323">
        <w:rPr>
          <w:rFonts w:ascii="Times New Roman" w:hAnsi="Times New Roman"/>
          <w:sz w:val="26"/>
          <w:szCs w:val="26"/>
        </w:rPr>
        <w:t xml:space="preserve"> </w:t>
      </w:r>
      <w:r w:rsidR="00027E3A">
        <w:rPr>
          <w:rFonts w:ascii="Times New Roman" w:hAnsi="Times New Roman"/>
          <w:sz w:val="26"/>
          <w:szCs w:val="26"/>
        </w:rPr>
        <w:t>Величко И.К.</w:t>
      </w:r>
      <w:r w:rsidRPr="00435647" w:rsidR="00FE6E75">
        <w:rPr>
          <w:rFonts w:ascii="Times New Roman" w:hAnsi="Times New Roman"/>
          <w:sz w:val="26"/>
          <w:szCs w:val="26"/>
        </w:rPr>
        <w:t xml:space="preserve"> </w:t>
      </w:r>
      <w:r w:rsidRPr="00435647" w:rsidR="007C1B48">
        <w:rPr>
          <w:rFonts w:ascii="Times New Roman" w:hAnsi="Times New Roman"/>
          <w:sz w:val="26"/>
          <w:szCs w:val="26"/>
        </w:rPr>
        <w:t xml:space="preserve"> </w:t>
      </w:r>
      <w:r w:rsidRPr="00435647">
        <w:rPr>
          <w:rFonts w:ascii="Times New Roman" w:hAnsi="Times New Roman"/>
          <w:sz w:val="26"/>
          <w:szCs w:val="26"/>
        </w:rPr>
        <w:t xml:space="preserve">в невыполнении законного требования сотрудника полиции о прохождении медицинского освидетельствования на состояние опьянения, а квалификацию его действий по </w:t>
      </w:r>
      <w:r w:rsidRPr="00435647" w:rsidR="00AE7D3B">
        <w:rPr>
          <w:rFonts w:ascii="Times New Roman" w:hAnsi="Times New Roman"/>
          <w:sz w:val="26"/>
          <w:szCs w:val="26"/>
        </w:rPr>
        <w:t>ч. 1</w:t>
      </w:r>
      <w:r w:rsidRPr="00435647" w:rsidR="0034314C">
        <w:rPr>
          <w:rFonts w:ascii="Times New Roman" w:hAnsi="Times New Roman"/>
          <w:sz w:val="26"/>
          <w:szCs w:val="26"/>
        </w:rPr>
        <w:t xml:space="preserve"> </w:t>
      </w:r>
      <w:r w:rsidRPr="00435647">
        <w:rPr>
          <w:rFonts w:ascii="Times New Roman" w:hAnsi="Times New Roman"/>
          <w:sz w:val="26"/>
          <w:szCs w:val="26"/>
        </w:rPr>
        <w:t>ст.</w:t>
      </w:r>
      <w:r w:rsidRPr="00435647" w:rsidR="00B1514B">
        <w:rPr>
          <w:rFonts w:ascii="Times New Roman" w:hAnsi="Times New Roman"/>
          <w:sz w:val="26"/>
          <w:szCs w:val="26"/>
        </w:rPr>
        <w:t> </w:t>
      </w:r>
      <w:r w:rsidRPr="00435647">
        <w:rPr>
          <w:rFonts w:ascii="Times New Roman" w:hAnsi="Times New Roman"/>
          <w:sz w:val="26"/>
          <w:szCs w:val="26"/>
        </w:rPr>
        <w:t xml:space="preserve">12.26 КоАП РФ правильной, поскольку при наличии у </w:t>
      </w:r>
      <w:r w:rsidR="00027E3A">
        <w:rPr>
          <w:rFonts w:ascii="Times New Roman" w:hAnsi="Times New Roman"/>
          <w:sz w:val="26"/>
          <w:szCs w:val="26"/>
        </w:rPr>
        <w:t>Величко И.К.</w:t>
      </w:r>
      <w:r w:rsidRPr="00435647" w:rsidR="00FE6E75">
        <w:rPr>
          <w:rFonts w:ascii="Times New Roman" w:hAnsi="Times New Roman"/>
          <w:sz w:val="26"/>
          <w:szCs w:val="26"/>
        </w:rPr>
        <w:t xml:space="preserve"> </w:t>
      </w:r>
      <w:r w:rsidRPr="00435647" w:rsidR="0047543D">
        <w:rPr>
          <w:rFonts w:ascii="Times New Roman" w:hAnsi="Times New Roman"/>
          <w:sz w:val="26"/>
          <w:szCs w:val="26"/>
        </w:rPr>
        <w:t xml:space="preserve"> </w:t>
      </w:r>
      <w:r w:rsidRPr="00435647">
        <w:rPr>
          <w:rFonts w:ascii="Times New Roman" w:hAnsi="Times New Roman"/>
          <w:sz w:val="26"/>
          <w:szCs w:val="26"/>
        </w:rPr>
        <w:t>признаков опьянения</w:t>
      </w:r>
      <w:r w:rsidRPr="00435647" w:rsidR="006B09DE">
        <w:rPr>
          <w:rFonts w:ascii="Times New Roman" w:hAnsi="Times New Roman"/>
          <w:sz w:val="26"/>
          <w:szCs w:val="26"/>
        </w:rPr>
        <w:t>, а именно</w:t>
      </w:r>
      <w:r w:rsidRPr="00435647" w:rsidR="00A41639">
        <w:rPr>
          <w:rFonts w:ascii="Times New Roman" w:hAnsi="Times New Roman"/>
          <w:sz w:val="26"/>
          <w:szCs w:val="26"/>
        </w:rPr>
        <w:t>:</w:t>
      </w:r>
      <w:r w:rsidRPr="00435647" w:rsidR="006B09DE">
        <w:rPr>
          <w:rFonts w:ascii="Times New Roman" w:hAnsi="Times New Roman"/>
          <w:sz w:val="26"/>
          <w:szCs w:val="26"/>
        </w:rPr>
        <w:t xml:space="preserve"> </w:t>
      </w:r>
      <w:r w:rsidRPr="00435647" w:rsidR="00027E3A">
        <w:rPr>
          <w:rFonts w:ascii="Times New Roman" w:hAnsi="Times New Roman"/>
          <w:color w:val="000000"/>
          <w:sz w:val="26"/>
          <w:szCs w:val="26"/>
        </w:rPr>
        <w:t>запах алкоголя изо рта, неустойчивые позы, нарушение речи</w:t>
      </w:r>
      <w:r w:rsidRPr="00435647" w:rsidR="00FE6E75">
        <w:rPr>
          <w:rFonts w:ascii="Times New Roman" w:hAnsi="Times New Roman"/>
          <w:sz w:val="26"/>
          <w:szCs w:val="26"/>
        </w:rPr>
        <w:t xml:space="preserve">, </w:t>
      </w:r>
      <w:r w:rsidRPr="00435647">
        <w:rPr>
          <w:rFonts w:ascii="Times New Roman" w:hAnsi="Times New Roman"/>
          <w:sz w:val="26"/>
          <w:szCs w:val="26"/>
        </w:rPr>
        <w:t xml:space="preserve"> у сотрудника полиции имелись достаточные</w:t>
      </w:r>
      <w:r w:rsidRPr="00435647">
        <w:rPr>
          <w:rFonts w:ascii="Times New Roman" w:hAnsi="Times New Roman"/>
          <w:sz w:val="26"/>
          <w:szCs w:val="26"/>
        </w:rPr>
        <w:t xml:space="preserve"> </w:t>
      </w:r>
      <w:r w:rsidRPr="00435647">
        <w:rPr>
          <w:rFonts w:ascii="Times New Roman" w:hAnsi="Times New Roman"/>
          <w:sz w:val="26"/>
          <w:szCs w:val="26"/>
        </w:rPr>
        <w:t xml:space="preserve">основания полагать, что он находился в состоянии опьянения, однако в нарушение п. 2.3.2 Правил дорожного движения, согласно которому водитель транспортного средства обязан проходить по требованию должностных лиц, которым предоставлено право государственного надзора и контроля за безопасностью дорожного движения и эксплуатации транспортного средства, освидетельствование на состояние алкогольного опьянения и медицинское освидетельствование на состояние опьянения, от прохождения медицинского освидетельствования отказался. </w:t>
      </w:r>
    </w:p>
    <w:p w:rsidR="0092467A" w:rsidRPr="00435647" w:rsidP="0092467A">
      <w:pPr>
        <w:ind w:firstLine="720"/>
        <w:jc w:val="both"/>
        <w:rPr>
          <w:rFonts w:ascii="Times New Roman" w:hAnsi="Times New Roman"/>
          <w:sz w:val="26"/>
          <w:szCs w:val="26"/>
        </w:rPr>
      </w:pPr>
      <w:r w:rsidRPr="00435647">
        <w:rPr>
          <w:rFonts w:ascii="Times New Roman" w:hAnsi="Times New Roman"/>
          <w:sz w:val="26"/>
          <w:szCs w:val="26"/>
        </w:rPr>
        <w:t xml:space="preserve">При назначении наказания </w:t>
      </w:r>
      <w:r w:rsidR="00027E3A">
        <w:rPr>
          <w:rFonts w:ascii="Times New Roman" w:hAnsi="Times New Roman"/>
          <w:sz w:val="26"/>
          <w:szCs w:val="26"/>
        </w:rPr>
        <w:t>Величко И.К.</w:t>
      </w:r>
      <w:r w:rsidRPr="00435647" w:rsidR="0074316A">
        <w:rPr>
          <w:rFonts w:ascii="Times New Roman" w:hAnsi="Times New Roman"/>
          <w:sz w:val="26"/>
          <w:szCs w:val="26"/>
        </w:rPr>
        <w:t xml:space="preserve"> </w:t>
      </w:r>
      <w:r w:rsidRPr="00435647">
        <w:rPr>
          <w:rFonts w:ascii="Times New Roman" w:hAnsi="Times New Roman"/>
          <w:sz w:val="26"/>
          <w:szCs w:val="26"/>
        </w:rPr>
        <w:t xml:space="preserve">мировой судья учитывает характер совершенного им административного правонарушения, </w:t>
      </w:r>
      <w:r w:rsidRPr="00435647" w:rsidR="00407750">
        <w:rPr>
          <w:rFonts w:ascii="Times New Roman" w:hAnsi="Times New Roman"/>
          <w:sz w:val="26"/>
          <w:szCs w:val="26"/>
        </w:rPr>
        <w:t xml:space="preserve">объектом которого является безопасность дорожного движения, </w:t>
      </w:r>
      <w:r w:rsidRPr="00435647">
        <w:rPr>
          <w:rFonts w:ascii="Times New Roman" w:hAnsi="Times New Roman"/>
          <w:sz w:val="26"/>
          <w:szCs w:val="26"/>
        </w:rPr>
        <w:t>обстоятельства совершения административного правонарушения, личность виновного, его имущественное положение</w:t>
      </w:r>
      <w:r w:rsidRPr="00435647" w:rsidR="0051437E">
        <w:rPr>
          <w:rFonts w:ascii="Times New Roman" w:hAnsi="Times New Roman"/>
          <w:color w:val="000000"/>
          <w:sz w:val="26"/>
          <w:szCs w:val="26"/>
        </w:rPr>
        <w:t>.</w:t>
      </w:r>
      <w:r w:rsidRPr="00435647" w:rsidR="0034314C">
        <w:rPr>
          <w:rFonts w:ascii="Times New Roman" w:hAnsi="Times New Roman"/>
          <w:color w:val="000000"/>
          <w:sz w:val="26"/>
          <w:szCs w:val="26"/>
        </w:rPr>
        <w:t xml:space="preserve"> </w:t>
      </w:r>
    </w:p>
    <w:p w:rsidR="00A41639" w:rsidRPr="00435647" w:rsidP="00A41639">
      <w:pPr>
        <w:ind w:firstLine="720"/>
        <w:jc w:val="both"/>
        <w:rPr>
          <w:rFonts w:ascii="Times New Roman" w:hAnsi="Times New Roman"/>
          <w:color w:val="000000"/>
          <w:sz w:val="26"/>
          <w:szCs w:val="26"/>
        </w:rPr>
      </w:pPr>
      <w:r w:rsidRPr="00435647">
        <w:rPr>
          <w:rFonts w:ascii="Times New Roman" w:hAnsi="Times New Roman"/>
          <w:sz w:val="26"/>
          <w:szCs w:val="26"/>
        </w:rPr>
        <w:t xml:space="preserve">Обстоятельством, смягчающим административную ответственность </w:t>
      </w:r>
      <w:r w:rsidRPr="00435647">
        <w:rPr>
          <w:rFonts w:ascii="Times New Roman" w:hAnsi="Times New Roman"/>
          <w:sz w:val="26"/>
          <w:szCs w:val="26"/>
        </w:rPr>
        <w:t>является</w:t>
      </w:r>
      <w:r w:rsidRPr="00435647" w:rsidR="007D0AC8">
        <w:rPr>
          <w:rFonts w:ascii="Times New Roman" w:hAnsi="Times New Roman"/>
          <w:sz w:val="26"/>
          <w:szCs w:val="26"/>
        </w:rPr>
        <w:t xml:space="preserve"> признание вины </w:t>
      </w:r>
      <w:r w:rsidR="00D114BE">
        <w:rPr>
          <w:rFonts w:ascii="Times New Roman" w:hAnsi="Times New Roman"/>
          <w:sz w:val="26"/>
          <w:szCs w:val="26"/>
        </w:rPr>
        <w:t>Величко И.К.</w:t>
      </w:r>
      <w:r w:rsidRPr="00435647" w:rsidR="007D0AC8">
        <w:rPr>
          <w:rFonts w:ascii="Times New Roman" w:hAnsi="Times New Roman"/>
          <w:sz w:val="26"/>
          <w:szCs w:val="26"/>
        </w:rPr>
        <w:t>, раскаяние.</w:t>
      </w:r>
      <w:r w:rsidRPr="00435647">
        <w:rPr>
          <w:rFonts w:ascii="Times New Roman" w:hAnsi="Times New Roman"/>
          <w:color w:val="000000"/>
          <w:sz w:val="26"/>
          <w:szCs w:val="26"/>
        </w:rPr>
        <w:t xml:space="preserve"> </w:t>
      </w:r>
    </w:p>
    <w:p w:rsidR="00A41639" w:rsidRPr="00435647" w:rsidP="00A41639">
      <w:pPr>
        <w:ind w:firstLine="720"/>
        <w:jc w:val="both"/>
        <w:rPr>
          <w:rFonts w:ascii="Times New Roman" w:hAnsi="Times New Roman"/>
          <w:sz w:val="26"/>
          <w:szCs w:val="26"/>
        </w:rPr>
      </w:pPr>
      <w:r w:rsidRPr="00435647">
        <w:rPr>
          <w:rFonts w:ascii="Times New Roman" w:hAnsi="Times New Roman"/>
          <w:sz w:val="26"/>
          <w:szCs w:val="26"/>
        </w:rPr>
        <w:t xml:space="preserve">Обстоятельств, отягчающим  административную ответственность мировым судьей </w:t>
      </w:r>
      <w:r w:rsidR="00D114BE">
        <w:rPr>
          <w:rFonts w:ascii="Times New Roman" w:hAnsi="Times New Roman"/>
          <w:sz w:val="26"/>
          <w:szCs w:val="26"/>
        </w:rPr>
        <w:t>не установлено</w:t>
      </w:r>
      <w:r w:rsidRPr="00435647" w:rsidR="00435647">
        <w:rPr>
          <w:rStyle w:val="blk"/>
          <w:rFonts w:ascii="Times New Roman" w:hAnsi="Times New Roman"/>
          <w:sz w:val="26"/>
          <w:szCs w:val="26"/>
        </w:rPr>
        <w:t xml:space="preserve">. </w:t>
      </w:r>
    </w:p>
    <w:p w:rsidR="00A16F0A" w:rsidRPr="00435647" w:rsidP="00A60061">
      <w:pPr>
        <w:ind w:firstLine="720"/>
        <w:jc w:val="both"/>
        <w:rPr>
          <w:rFonts w:ascii="Times New Roman" w:hAnsi="Times New Roman"/>
          <w:sz w:val="26"/>
          <w:szCs w:val="26"/>
        </w:rPr>
      </w:pPr>
      <w:r w:rsidRPr="00435647">
        <w:rPr>
          <w:rFonts w:ascii="Times New Roman" w:hAnsi="Times New Roman"/>
          <w:sz w:val="26"/>
          <w:szCs w:val="26"/>
        </w:rPr>
        <w:t>Руководствуясь ст. 29.10 КоАП РФ, мировой судья</w:t>
      </w:r>
    </w:p>
    <w:p w:rsidR="002F43DD" w:rsidRPr="00435647" w:rsidP="00AA628C">
      <w:pPr>
        <w:jc w:val="center"/>
        <w:rPr>
          <w:rFonts w:ascii="Times New Roman" w:hAnsi="Times New Roman"/>
          <w:sz w:val="26"/>
          <w:szCs w:val="26"/>
        </w:rPr>
      </w:pPr>
    </w:p>
    <w:p w:rsidR="00A16F0A" w:rsidRPr="00435647" w:rsidP="00AA628C">
      <w:pPr>
        <w:jc w:val="center"/>
        <w:rPr>
          <w:rFonts w:ascii="Times New Roman" w:hAnsi="Times New Roman"/>
          <w:sz w:val="26"/>
          <w:szCs w:val="26"/>
        </w:rPr>
      </w:pPr>
      <w:r w:rsidRPr="00435647">
        <w:rPr>
          <w:rFonts w:ascii="Times New Roman" w:hAnsi="Times New Roman"/>
          <w:sz w:val="26"/>
          <w:szCs w:val="26"/>
        </w:rPr>
        <w:t>П</w:t>
      </w:r>
      <w:r w:rsidRPr="00435647">
        <w:rPr>
          <w:rFonts w:ascii="Times New Roman" w:hAnsi="Times New Roman"/>
          <w:sz w:val="26"/>
          <w:szCs w:val="26"/>
        </w:rPr>
        <w:t xml:space="preserve"> О С Т А Н О В И Л :</w:t>
      </w:r>
    </w:p>
    <w:p w:rsidR="002F43DD" w:rsidRPr="00435647" w:rsidP="00435647">
      <w:pPr>
        <w:jc w:val="both"/>
        <w:rPr>
          <w:rFonts w:ascii="Times New Roman" w:hAnsi="Times New Roman"/>
          <w:color w:val="000000"/>
          <w:sz w:val="26"/>
          <w:szCs w:val="26"/>
        </w:rPr>
      </w:pPr>
      <w:r w:rsidRPr="00435647">
        <w:rPr>
          <w:rFonts w:ascii="Times New Roman" w:hAnsi="Times New Roman"/>
          <w:sz w:val="26"/>
          <w:szCs w:val="26"/>
        </w:rPr>
        <w:t xml:space="preserve">     </w:t>
      </w:r>
      <w:r w:rsidRPr="00435647">
        <w:rPr>
          <w:rFonts w:ascii="Times New Roman" w:hAnsi="Times New Roman"/>
          <w:sz w:val="26"/>
          <w:szCs w:val="26"/>
        </w:rPr>
        <w:tab/>
      </w:r>
    </w:p>
    <w:p w:rsidR="0034314C" w:rsidRPr="00435647" w:rsidP="00435647">
      <w:pPr>
        <w:jc w:val="both"/>
        <w:rPr>
          <w:rFonts w:ascii="Times New Roman" w:hAnsi="Times New Roman"/>
          <w:color w:val="000000"/>
          <w:sz w:val="26"/>
          <w:szCs w:val="26"/>
        </w:rPr>
      </w:pPr>
      <w:r w:rsidRPr="00435647">
        <w:rPr>
          <w:rFonts w:ascii="Times New Roman" w:hAnsi="Times New Roman"/>
          <w:color w:val="000000"/>
          <w:sz w:val="26"/>
          <w:szCs w:val="26"/>
        </w:rPr>
        <w:t xml:space="preserve">             </w:t>
      </w:r>
      <w:r w:rsidR="00D114BE">
        <w:rPr>
          <w:rFonts w:ascii="Times New Roman" w:hAnsi="Times New Roman"/>
          <w:b/>
          <w:sz w:val="26"/>
          <w:szCs w:val="26"/>
        </w:rPr>
        <w:t>Величко И</w:t>
      </w:r>
      <w:r w:rsidR="00133720">
        <w:rPr>
          <w:rFonts w:ascii="Times New Roman" w:hAnsi="Times New Roman"/>
          <w:b/>
          <w:sz w:val="26"/>
          <w:szCs w:val="26"/>
        </w:rPr>
        <w:t>.</w:t>
      </w:r>
      <w:r w:rsidR="00D114BE">
        <w:rPr>
          <w:rFonts w:ascii="Times New Roman" w:hAnsi="Times New Roman"/>
          <w:b/>
          <w:sz w:val="26"/>
          <w:szCs w:val="26"/>
        </w:rPr>
        <w:t xml:space="preserve"> К</w:t>
      </w:r>
      <w:r w:rsidR="00133720">
        <w:rPr>
          <w:rFonts w:ascii="Times New Roman" w:hAnsi="Times New Roman"/>
          <w:b/>
          <w:sz w:val="26"/>
          <w:szCs w:val="26"/>
        </w:rPr>
        <w:t>.</w:t>
      </w:r>
      <w:r w:rsidRPr="00435647" w:rsidR="00D114BE">
        <w:rPr>
          <w:rFonts w:ascii="Times New Roman" w:hAnsi="Times New Roman"/>
          <w:color w:val="000000"/>
          <w:sz w:val="26"/>
          <w:szCs w:val="26"/>
        </w:rPr>
        <w:t xml:space="preserve"> </w:t>
      </w:r>
      <w:r w:rsidRPr="00435647">
        <w:rPr>
          <w:rFonts w:ascii="Times New Roman" w:hAnsi="Times New Roman"/>
          <w:color w:val="000000"/>
          <w:sz w:val="26"/>
          <w:szCs w:val="26"/>
        </w:rPr>
        <w:t xml:space="preserve">признать виновным в совершении административного правонарушения, предусмотренного ч. 1 ст. 12.26 КоАП РФ, и назначить ему наказание в виде штрафа в размере 30 000 (Тридцать тысяч) рублей с лишением права управления транспортными средствами на срок </w:t>
      </w:r>
      <w:r w:rsidRPr="00435647" w:rsidR="00597A40">
        <w:rPr>
          <w:rFonts w:ascii="Times New Roman" w:hAnsi="Times New Roman"/>
          <w:color w:val="000000"/>
          <w:sz w:val="26"/>
          <w:szCs w:val="26"/>
        </w:rPr>
        <w:t>1 (</w:t>
      </w:r>
      <w:r w:rsidRPr="00435647">
        <w:rPr>
          <w:rFonts w:ascii="Times New Roman" w:hAnsi="Times New Roman"/>
          <w:color w:val="000000"/>
          <w:sz w:val="26"/>
          <w:szCs w:val="26"/>
        </w:rPr>
        <w:t>один</w:t>
      </w:r>
      <w:r w:rsidRPr="00435647" w:rsidR="00597A40">
        <w:rPr>
          <w:rFonts w:ascii="Times New Roman" w:hAnsi="Times New Roman"/>
          <w:color w:val="000000"/>
          <w:sz w:val="26"/>
          <w:szCs w:val="26"/>
        </w:rPr>
        <w:t>)</w:t>
      </w:r>
      <w:r w:rsidRPr="00435647">
        <w:rPr>
          <w:rFonts w:ascii="Times New Roman" w:hAnsi="Times New Roman"/>
          <w:color w:val="000000"/>
          <w:sz w:val="26"/>
          <w:szCs w:val="26"/>
        </w:rPr>
        <w:t xml:space="preserve"> год </w:t>
      </w:r>
      <w:r w:rsidR="00D114BE">
        <w:rPr>
          <w:rFonts w:ascii="Times New Roman" w:hAnsi="Times New Roman"/>
          <w:color w:val="000000"/>
          <w:sz w:val="26"/>
          <w:szCs w:val="26"/>
        </w:rPr>
        <w:t>6</w:t>
      </w:r>
      <w:r w:rsidRPr="00435647" w:rsidR="00FA18C4">
        <w:rPr>
          <w:rFonts w:ascii="Times New Roman" w:hAnsi="Times New Roman"/>
          <w:color w:val="000000"/>
          <w:sz w:val="26"/>
          <w:szCs w:val="26"/>
        </w:rPr>
        <w:t xml:space="preserve"> (</w:t>
      </w:r>
      <w:r w:rsidR="00D114BE">
        <w:rPr>
          <w:rFonts w:ascii="Times New Roman" w:hAnsi="Times New Roman"/>
          <w:color w:val="000000"/>
          <w:sz w:val="26"/>
          <w:szCs w:val="26"/>
        </w:rPr>
        <w:t>шесть</w:t>
      </w:r>
      <w:r w:rsidRPr="00435647" w:rsidR="00FA18C4">
        <w:rPr>
          <w:rFonts w:ascii="Times New Roman" w:hAnsi="Times New Roman"/>
          <w:color w:val="000000"/>
          <w:sz w:val="26"/>
          <w:szCs w:val="26"/>
        </w:rPr>
        <w:t>)</w:t>
      </w:r>
      <w:r w:rsidRPr="00435647">
        <w:rPr>
          <w:rFonts w:ascii="Times New Roman" w:hAnsi="Times New Roman"/>
          <w:color w:val="000000"/>
          <w:sz w:val="26"/>
          <w:szCs w:val="26"/>
        </w:rPr>
        <w:t xml:space="preserve"> месяцев.</w:t>
      </w:r>
    </w:p>
    <w:p w:rsidR="006B4D46" w:rsidRPr="00435647" w:rsidP="00435647">
      <w:pPr>
        <w:jc w:val="both"/>
        <w:rPr>
          <w:rFonts w:ascii="Times New Roman" w:hAnsi="Times New Roman"/>
          <w:color w:val="000000"/>
          <w:sz w:val="26"/>
          <w:szCs w:val="26"/>
        </w:rPr>
      </w:pPr>
      <w:r w:rsidRPr="00435647">
        <w:rPr>
          <w:rFonts w:ascii="Times New Roman" w:hAnsi="Times New Roman"/>
          <w:color w:val="000000"/>
          <w:sz w:val="26"/>
          <w:szCs w:val="26"/>
        </w:rPr>
        <w:t xml:space="preserve"> </w:t>
      </w:r>
      <w:r w:rsidR="00435647">
        <w:rPr>
          <w:rFonts w:ascii="Times New Roman" w:hAnsi="Times New Roman"/>
          <w:color w:val="000000"/>
          <w:sz w:val="26"/>
          <w:szCs w:val="26"/>
        </w:rPr>
        <w:t xml:space="preserve">             </w:t>
      </w:r>
      <w:r w:rsidRPr="00435647">
        <w:rPr>
          <w:rFonts w:ascii="Times New Roman" w:hAnsi="Times New Roman"/>
          <w:color w:val="000000"/>
          <w:sz w:val="26"/>
          <w:szCs w:val="26"/>
        </w:rPr>
        <w:t xml:space="preserve">В соответствии </w:t>
      </w:r>
      <w:r w:rsidRPr="00D114BE">
        <w:rPr>
          <w:rFonts w:ascii="Times New Roman" w:hAnsi="Times New Roman"/>
          <w:color w:val="000000"/>
          <w:sz w:val="26"/>
          <w:szCs w:val="26"/>
        </w:rPr>
        <w:t>со </w:t>
      </w:r>
      <w:r>
        <w:fldChar w:fldCharType="begin"/>
      </w:r>
      <w:r>
        <w:instrText xml:space="preserve"> HYPERLINK "https://rospravosudie.com/law/%D0%A1%D1%82%D0%B0%D1%82%D1%8C%D1%8F_32.7_%D0%9A%D0%BE%D0%90%D0%9F_%D0%A0%D0%A4" </w:instrText>
      </w:r>
      <w:r>
        <w:fldChar w:fldCharType="separate"/>
      </w:r>
      <w:r w:rsidRPr="00D114BE">
        <w:rPr>
          <w:rFonts w:ascii="Times New Roman" w:hAnsi="Times New Roman"/>
        </w:rPr>
        <w:t>ст. 32.7 КоАП</w:t>
      </w:r>
      <w:r w:rsidRPr="00D114BE">
        <w:rPr>
          <w:rFonts w:ascii="Times New Roman" w:hAnsi="Times New Roman"/>
          <w:color w:val="000000"/>
        </w:rPr>
        <w:t xml:space="preserve"> </w:t>
      </w:r>
      <w:r w:rsidRPr="00D114BE">
        <w:rPr>
          <w:rFonts w:ascii="Times New Roman" w:hAnsi="Times New Roman"/>
        </w:rPr>
        <w:t>РФ</w:t>
      </w:r>
      <w:r>
        <w:fldChar w:fldCharType="end"/>
      </w:r>
      <w:r w:rsidRPr="00435647">
        <w:rPr>
          <w:rFonts w:ascii="Times New Roman" w:hAnsi="Times New Roman"/>
          <w:color w:val="000000"/>
          <w:sz w:val="26"/>
          <w:szCs w:val="26"/>
        </w:rPr>
        <w:t>,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6B4D46" w:rsidRPr="00435647" w:rsidP="00435647">
      <w:pPr>
        <w:jc w:val="both"/>
        <w:rPr>
          <w:rFonts w:ascii="Times New Roman" w:hAnsi="Times New Roman"/>
          <w:color w:val="000000"/>
          <w:sz w:val="26"/>
          <w:szCs w:val="26"/>
        </w:rPr>
      </w:pPr>
      <w:r>
        <w:rPr>
          <w:rFonts w:ascii="Times New Roman" w:hAnsi="Times New Roman"/>
          <w:color w:val="000000"/>
          <w:sz w:val="26"/>
          <w:szCs w:val="26"/>
        </w:rPr>
        <w:t xml:space="preserve">             </w:t>
      </w:r>
      <w:r w:rsidRPr="00435647">
        <w:rPr>
          <w:rFonts w:ascii="Times New Roman" w:hAnsi="Times New Roman"/>
          <w:color w:val="000000"/>
          <w:sz w:val="26"/>
          <w:szCs w:val="26"/>
        </w:rPr>
        <w:t>Документы, предусмотренные частями 1-3 статьи 32.6 КоАП РФ, должны быть сданы лицом, лишенным специального права, в орган, исполняющий этот вид административного наказания, в течение трех рабочих дней со дня вступления в законную силу постановления о назначении административного наказания в виде лишения соответст</w:t>
      </w:r>
      <w:r w:rsidRPr="00435647">
        <w:rPr>
          <w:rFonts w:ascii="Times New Roman" w:hAnsi="Times New Roman"/>
          <w:color w:val="000000"/>
          <w:sz w:val="26"/>
          <w:szCs w:val="26"/>
        </w:rPr>
        <w:softHyphen/>
        <w:t>вующего специального права, а в случае утраты указанных документов заявить об этом в указанный орган в тот же срок.</w:t>
      </w:r>
    </w:p>
    <w:p w:rsidR="006B4D46" w:rsidRPr="00435647" w:rsidP="00435647">
      <w:pPr>
        <w:jc w:val="both"/>
        <w:rPr>
          <w:rFonts w:ascii="Times New Roman" w:hAnsi="Times New Roman"/>
          <w:color w:val="000000"/>
          <w:sz w:val="26"/>
          <w:szCs w:val="26"/>
        </w:rPr>
      </w:pPr>
      <w:r>
        <w:rPr>
          <w:rFonts w:ascii="Times New Roman" w:hAnsi="Times New Roman"/>
          <w:color w:val="000000"/>
          <w:sz w:val="26"/>
          <w:szCs w:val="26"/>
        </w:rPr>
        <w:t xml:space="preserve">              </w:t>
      </w:r>
      <w:r w:rsidRPr="00435647">
        <w:rPr>
          <w:rFonts w:ascii="Times New Roman" w:hAnsi="Times New Roman"/>
          <w:color w:val="000000"/>
          <w:sz w:val="26"/>
          <w:szCs w:val="26"/>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FA18C4" w:rsidRPr="00435647" w:rsidP="006B4D46">
      <w:pPr>
        <w:pStyle w:val="BodyText"/>
        <w:rPr>
          <w:rFonts w:ascii="Times New Roman" w:hAnsi="Times New Roman"/>
          <w:sz w:val="26"/>
          <w:szCs w:val="26"/>
        </w:rPr>
      </w:pPr>
      <w:r w:rsidRPr="00435647">
        <w:rPr>
          <w:rFonts w:ascii="Times New Roman" w:hAnsi="Times New Roman"/>
          <w:color w:val="000000"/>
          <w:sz w:val="26"/>
          <w:szCs w:val="26"/>
        </w:rPr>
        <w:t xml:space="preserve">         </w:t>
      </w:r>
      <w:r w:rsidRPr="00435647">
        <w:rPr>
          <w:rFonts w:ascii="Times New Roman" w:hAnsi="Times New Roman"/>
          <w:sz w:val="26"/>
          <w:szCs w:val="26"/>
        </w:rPr>
        <w:t>Разъяснить</w:t>
      </w:r>
      <w:r w:rsidRPr="00435647" w:rsidR="007D0AC8">
        <w:rPr>
          <w:rFonts w:ascii="Times New Roman" w:hAnsi="Times New Roman"/>
          <w:sz w:val="26"/>
          <w:szCs w:val="26"/>
        </w:rPr>
        <w:t xml:space="preserve">  </w:t>
      </w:r>
      <w:r w:rsidR="00D114BE">
        <w:rPr>
          <w:rFonts w:ascii="Times New Roman" w:hAnsi="Times New Roman"/>
          <w:b/>
          <w:sz w:val="26"/>
          <w:szCs w:val="26"/>
        </w:rPr>
        <w:t>Величко И</w:t>
      </w:r>
      <w:r w:rsidR="00133720">
        <w:rPr>
          <w:rFonts w:ascii="Times New Roman" w:hAnsi="Times New Roman"/>
          <w:b/>
          <w:sz w:val="26"/>
          <w:szCs w:val="26"/>
        </w:rPr>
        <w:t>.</w:t>
      </w:r>
      <w:r w:rsidR="00D114BE">
        <w:rPr>
          <w:rFonts w:ascii="Times New Roman" w:hAnsi="Times New Roman"/>
          <w:b/>
          <w:sz w:val="26"/>
          <w:szCs w:val="26"/>
        </w:rPr>
        <w:t xml:space="preserve"> К</w:t>
      </w:r>
      <w:r w:rsidR="00133720">
        <w:rPr>
          <w:rFonts w:ascii="Times New Roman" w:hAnsi="Times New Roman"/>
          <w:b/>
          <w:sz w:val="26"/>
          <w:szCs w:val="26"/>
        </w:rPr>
        <w:t>.</w:t>
      </w:r>
      <w:r w:rsidRPr="00435647">
        <w:rPr>
          <w:rFonts w:ascii="Times New Roman" w:hAnsi="Times New Roman"/>
          <w:sz w:val="26"/>
          <w:szCs w:val="26"/>
        </w:rPr>
        <w:t xml:space="preserve">, что штраф должен быть уплачен не позднее 60 дней со дня вступления постановления о наложении административного штрафа в законную </w:t>
      </w:r>
      <w:r w:rsidRPr="00435647">
        <w:rPr>
          <w:rFonts w:ascii="Times New Roman" w:hAnsi="Times New Roman"/>
          <w:sz w:val="26"/>
          <w:szCs w:val="26"/>
        </w:rPr>
        <w:t xml:space="preserve">силу по следующим реквизитам: получатель: УФК (УМВД России по г. Керчи </w:t>
      </w:r>
      <w:r w:rsidRPr="00435647">
        <w:rPr>
          <w:rFonts w:ascii="Times New Roman" w:hAnsi="Times New Roman"/>
          <w:sz w:val="26"/>
          <w:szCs w:val="26"/>
        </w:rPr>
        <w:t>л</w:t>
      </w:r>
      <w:r w:rsidRPr="00435647">
        <w:rPr>
          <w:rFonts w:ascii="Times New Roman" w:hAnsi="Times New Roman"/>
          <w:sz w:val="26"/>
          <w:szCs w:val="26"/>
        </w:rPr>
        <w:t>.с</w:t>
      </w:r>
      <w:r w:rsidRPr="00435647">
        <w:rPr>
          <w:rFonts w:ascii="Times New Roman" w:hAnsi="Times New Roman"/>
          <w:sz w:val="26"/>
          <w:szCs w:val="26"/>
        </w:rPr>
        <w:t xml:space="preserve"> 04751А92530) ИНН: 9111000242, КПП: 911101001, р/с 40101810335100010001, банк получателя: Отделение по Республике Крым </w:t>
      </w:r>
      <w:r w:rsidR="00D114BE">
        <w:rPr>
          <w:rFonts w:ascii="Times New Roman" w:hAnsi="Times New Roman"/>
          <w:sz w:val="26"/>
          <w:szCs w:val="26"/>
        </w:rPr>
        <w:t xml:space="preserve">ЮГУ </w:t>
      </w:r>
      <w:r w:rsidRPr="00435647">
        <w:rPr>
          <w:rFonts w:ascii="Times New Roman" w:hAnsi="Times New Roman"/>
          <w:sz w:val="26"/>
          <w:szCs w:val="26"/>
        </w:rPr>
        <w:t xml:space="preserve">Центрального банка РФ, КБК: 188 1 16 43000 01 6000 140, БИК: 043510001, ОКТМО: 35715000, УИН: </w:t>
      </w:r>
      <w:r w:rsidRPr="00435647" w:rsidR="002F43DD">
        <w:rPr>
          <w:rFonts w:ascii="Times New Roman" w:hAnsi="Times New Roman"/>
          <w:sz w:val="26"/>
          <w:szCs w:val="26"/>
        </w:rPr>
        <w:t>1881049117280000</w:t>
      </w:r>
      <w:r w:rsidR="00D114BE">
        <w:rPr>
          <w:rFonts w:ascii="Times New Roman" w:hAnsi="Times New Roman"/>
          <w:sz w:val="26"/>
          <w:szCs w:val="26"/>
        </w:rPr>
        <w:t>7620</w:t>
      </w:r>
      <w:r w:rsidRPr="00435647">
        <w:rPr>
          <w:rFonts w:ascii="Times New Roman" w:hAnsi="Times New Roman"/>
          <w:sz w:val="26"/>
          <w:szCs w:val="26"/>
        </w:rPr>
        <w:t>.</w:t>
      </w:r>
    </w:p>
    <w:p w:rsidR="00FA18C4" w:rsidRPr="00435647" w:rsidP="00FA18C4">
      <w:pPr>
        <w:jc w:val="both"/>
        <w:rPr>
          <w:rFonts w:ascii="Times New Roman" w:hAnsi="Times New Roman"/>
          <w:sz w:val="26"/>
          <w:szCs w:val="26"/>
        </w:rPr>
      </w:pPr>
      <w:r w:rsidRPr="00435647">
        <w:rPr>
          <w:rFonts w:ascii="Times New Roman" w:hAnsi="Times New Roman"/>
          <w:color w:val="000000"/>
          <w:sz w:val="26"/>
          <w:szCs w:val="26"/>
        </w:rPr>
        <w:t xml:space="preserve">        Разъяснить лицу, привлеченному к административной ответственности, что копию документа, подтверждающего уплату штрафа направить мировому судье, вынесшему постановление. Согласно </w:t>
      </w:r>
      <w:r w:rsidRPr="00435647" w:rsidR="002F43DD">
        <w:rPr>
          <w:rFonts w:ascii="Times New Roman" w:hAnsi="Times New Roman"/>
          <w:color w:val="000000"/>
          <w:sz w:val="26"/>
          <w:szCs w:val="26"/>
        </w:rPr>
        <w:t xml:space="preserve">ч.1 </w:t>
      </w:r>
      <w:r w:rsidRPr="00435647">
        <w:rPr>
          <w:rFonts w:ascii="Times New Roman" w:hAnsi="Times New Roman"/>
          <w:color w:val="000000"/>
          <w:sz w:val="26"/>
          <w:szCs w:val="26"/>
        </w:rPr>
        <w:t xml:space="preserve">ст. 20.25 </w:t>
      </w:r>
      <w:r w:rsidRPr="00435647" w:rsidR="002F43DD">
        <w:rPr>
          <w:rFonts w:ascii="Times New Roman" w:hAnsi="Times New Roman"/>
          <w:color w:val="000000"/>
          <w:sz w:val="26"/>
          <w:szCs w:val="26"/>
        </w:rPr>
        <w:t>КоАП РФ</w:t>
      </w:r>
      <w:r w:rsidRPr="00435647">
        <w:rPr>
          <w:rFonts w:ascii="Times New Roman" w:hAnsi="Times New Roman"/>
          <w:bCs/>
          <w:color w:val="000000"/>
          <w:sz w:val="26"/>
          <w:szCs w:val="26"/>
        </w:rPr>
        <w:t xml:space="preserve"> неуплата административного штрафа в установленный срок влечет </w:t>
      </w:r>
      <w:r w:rsidRPr="00435647">
        <w:rPr>
          <w:rFonts w:ascii="Times New Roman" w:hAnsi="Times New Roman"/>
          <w:color w:val="000000"/>
          <w:sz w:val="26"/>
          <w:szCs w:val="26"/>
        </w:rPr>
        <w:t>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w:t>
      </w:r>
    </w:p>
    <w:p w:rsidR="00FA18C4" w:rsidRPr="00435647" w:rsidP="00FA18C4">
      <w:pPr>
        <w:ind w:firstLine="720"/>
        <w:jc w:val="both"/>
        <w:rPr>
          <w:rFonts w:ascii="Times New Roman" w:hAnsi="Times New Roman"/>
          <w:sz w:val="26"/>
          <w:szCs w:val="26"/>
        </w:rPr>
      </w:pPr>
      <w:r w:rsidRPr="00435647">
        <w:rPr>
          <w:rFonts w:ascii="Times New Roman" w:hAnsi="Times New Roman"/>
          <w:sz w:val="26"/>
          <w:szCs w:val="26"/>
        </w:rPr>
        <w:t>Постановление может быть обжаловано в Керченский городской суд Республики Крым в течение 10 дней со дня вручения или получения копии постановления, путем подачи жалобы через мирового судью</w:t>
      </w:r>
      <w:r w:rsidRPr="00435647" w:rsidR="00B51324">
        <w:rPr>
          <w:rFonts w:ascii="Times New Roman" w:hAnsi="Times New Roman"/>
          <w:sz w:val="26"/>
          <w:szCs w:val="26"/>
        </w:rPr>
        <w:t xml:space="preserve"> судебного участка № 48 Керченского судебного района</w:t>
      </w:r>
      <w:r w:rsidRPr="00435647" w:rsidR="00435647">
        <w:rPr>
          <w:rFonts w:ascii="Times New Roman" w:hAnsi="Times New Roman"/>
          <w:sz w:val="26"/>
          <w:szCs w:val="26"/>
        </w:rPr>
        <w:t xml:space="preserve"> (городской округ Керчь) Республики Крым</w:t>
      </w:r>
      <w:r w:rsidRPr="00435647">
        <w:rPr>
          <w:rFonts w:ascii="Times New Roman" w:hAnsi="Times New Roman"/>
          <w:sz w:val="26"/>
          <w:szCs w:val="26"/>
        </w:rPr>
        <w:t>.</w:t>
      </w:r>
    </w:p>
    <w:p w:rsidR="00E119B4" w:rsidRPr="00435647" w:rsidP="00AA628C">
      <w:pPr>
        <w:jc w:val="both"/>
        <w:rPr>
          <w:rFonts w:ascii="Times New Roman" w:hAnsi="Times New Roman"/>
          <w:sz w:val="26"/>
          <w:szCs w:val="26"/>
        </w:rPr>
      </w:pPr>
      <w:r w:rsidRPr="00435647">
        <w:rPr>
          <w:rFonts w:ascii="Times New Roman" w:hAnsi="Times New Roman"/>
          <w:sz w:val="26"/>
          <w:szCs w:val="26"/>
        </w:rPr>
        <w:t xml:space="preserve">            </w:t>
      </w:r>
    </w:p>
    <w:p w:rsidR="009860F2" w:rsidRPr="00435647" w:rsidP="00AA628C">
      <w:pPr>
        <w:jc w:val="both"/>
        <w:rPr>
          <w:rFonts w:ascii="Times New Roman" w:hAnsi="Times New Roman"/>
          <w:sz w:val="26"/>
          <w:szCs w:val="26"/>
        </w:rPr>
      </w:pPr>
      <w:r w:rsidRPr="00435647">
        <w:rPr>
          <w:rFonts w:ascii="Times New Roman" w:hAnsi="Times New Roman"/>
          <w:sz w:val="26"/>
          <w:szCs w:val="26"/>
        </w:rPr>
        <w:t xml:space="preserve">           </w:t>
      </w:r>
      <w:r w:rsidRPr="00435647" w:rsidR="00597A40">
        <w:rPr>
          <w:rFonts w:ascii="Times New Roman" w:hAnsi="Times New Roman"/>
          <w:sz w:val="26"/>
          <w:szCs w:val="26"/>
        </w:rPr>
        <w:t xml:space="preserve"> </w:t>
      </w:r>
    </w:p>
    <w:p w:rsidR="00A16F0A" w:rsidP="00AA628C">
      <w:pPr>
        <w:jc w:val="both"/>
        <w:rPr>
          <w:rFonts w:ascii="Times New Roman" w:hAnsi="Times New Roman"/>
          <w:sz w:val="26"/>
          <w:szCs w:val="26"/>
        </w:rPr>
      </w:pPr>
      <w:r w:rsidRPr="00435647">
        <w:rPr>
          <w:rFonts w:ascii="Times New Roman" w:hAnsi="Times New Roman"/>
          <w:sz w:val="26"/>
          <w:szCs w:val="26"/>
        </w:rPr>
        <w:t xml:space="preserve">             </w:t>
      </w:r>
      <w:r w:rsidRPr="00435647" w:rsidR="00294D2E">
        <w:rPr>
          <w:rFonts w:ascii="Times New Roman" w:hAnsi="Times New Roman"/>
          <w:sz w:val="26"/>
          <w:szCs w:val="26"/>
        </w:rPr>
        <w:t xml:space="preserve"> </w:t>
      </w:r>
      <w:r w:rsidRPr="00435647" w:rsidR="00597A40">
        <w:rPr>
          <w:rFonts w:ascii="Times New Roman" w:hAnsi="Times New Roman"/>
          <w:sz w:val="26"/>
          <w:szCs w:val="26"/>
        </w:rPr>
        <w:t xml:space="preserve">  </w:t>
      </w:r>
      <w:r w:rsidRPr="00435647">
        <w:rPr>
          <w:rFonts w:ascii="Times New Roman" w:hAnsi="Times New Roman"/>
          <w:sz w:val="26"/>
          <w:szCs w:val="26"/>
        </w:rPr>
        <w:t xml:space="preserve">Мировой судья                                                                                   </w:t>
      </w:r>
      <w:r w:rsidRPr="00435647" w:rsidR="00597A40">
        <w:rPr>
          <w:rFonts w:ascii="Times New Roman" w:hAnsi="Times New Roman"/>
          <w:sz w:val="26"/>
          <w:szCs w:val="26"/>
        </w:rPr>
        <w:t xml:space="preserve">К.В. Троян </w:t>
      </w:r>
    </w:p>
    <w:p w:rsidR="00F61357" w:rsidRPr="00435647" w:rsidP="00AA628C">
      <w:pPr>
        <w:jc w:val="both"/>
        <w:rPr>
          <w:rFonts w:ascii="Times New Roman" w:hAnsi="Times New Roman"/>
          <w:sz w:val="26"/>
          <w:szCs w:val="26"/>
        </w:rPr>
      </w:pPr>
    </w:p>
    <w:sectPr w:rsidSect="009860F2">
      <w:headerReference w:type="even" r:id="rId4"/>
      <w:headerReference w:type="default" r:id="rId5"/>
      <w:pgSz w:w="11906" w:h="16838"/>
      <w:pgMar w:top="851" w:right="794" w:bottom="1134" w:left="113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92374" w:rsidP="008B60C0">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892374" w:rsidP="00407750">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92374" w:rsidP="008B60C0">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FC232F">
      <w:rPr>
        <w:rStyle w:val="PageNumber"/>
        <w:noProof/>
      </w:rPr>
      <w:t>3</w:t>
    </w:r>
    <w:r>
      <w:rPr>
        <w:rStyle w:val="PageNumber"/>
      </w:rPr>
      <w:fldChar w:fldCharType="end"/>
    </w:r>
  </w:p>
  <w:p w:rsidR="00892374" w:rsidP="00407750">
    <w:pPr>
      <w:pStyle w:val="Header"/>
      <w:ind w:right="360"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mirrorMargin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F0A"/>
    <w:rsid w:val="000073FE"/>
    <w:rsid w:val="000119E8"/>
    <w:rsid w:val="00017560"/>
    <w:rsid w:val="00027E3A"/>
    <w:rsid w:val="00067670"/>
    <w:rsid w:val="0007296D"/>
    <w:rsid w:val="00072E41"/>
    <w:rsid w:val="00074B00"/>
    <w:rsid w:val="000B4B4D"/>
    <w:rsid w:val="000C0D5C"/>
    <w:rsid w:val="000C4E2E"/>
    <w:rsid w:val="000D6857"/>
    <w:rsid w:val="00133720"/>
    <w:rsid w:val="00143C9B"/>
    <w:rsid w:val="001610CF"/>
    <w:rsid w:val="00164401"/>
    <w:rsid w:val="001E04E2"/>
    <w:rsid w:val="00246A03"/>
    <w:rsid w:val="002718B5"/>
    <w:rsid w:val="00273308"/>
    <w:rsid w:val="00294D2E"/>
    <w:rsid w:val="002A5BAD"/>
    <w:rsid w:val="002F0323"/>
    <w:rsid w:val="002F43DD"/>
    <w:rsid w:val="003349E7"/>
    <w:rsid w:val="00337D96"/>
    <w:rsid w:val="0034314C"/>
    <w:rsid w:val="0035505D"/>
    <w:rsid w:val="00356217"/>
    <w:rsid w:val="00362ED3"/>
    <w:rsid w:val="00365F6D"/>
    <w:rsid w:val="00380BEF"/>
    <w:rsid w:val="003C387C"/>
    <w:rsid w:val="003C5046"/>
    <w:rsid w:val="003C7609"/>
    <w:rsid w:val="00407750"/>
    <w:rsid w:val="00435647"/>
    <w:rsid w:val="0044211B"/>
    <w:rsid w:val="0047543D"/>
    <w:rsid w:val="00477E69"/>
    <w:rsid w:val="00494D1F"/>
    <w:rsid w:val="004A16D3"/>
    <w:rsid w:val="004D2607"/>
    <w:rsid w:val="0051437E"/>
    <w:rsid w:val="00525DEB"/>
    <w:rsid w:val="00564A20"/>
    <w:rsid w:val="00585E8B"/>
    <w:rsid w:val="00597A40"/>
    <w:rsid w:val="005B6481"/>
    <w:rsid w:val="005B76B1"/>
    <w:rsid w:val="005D4629"/>
    <w:rsid w:val="00627615"/>
    <w:rsid w:val="006364E5"/>
    <w:rsid w:val="00670BB9"/>
    <w:rsid w:val="0069013B"/>
    <w:rsid w:val="006B09DE"/>
    <w:rsid w:val="006B4D46"/>
    <w:rsid w:val="006C1E9E"/>
    <w:rsid w:val="006C77B8"/>
    <w:rsid w:val="006F4C86"/>
    <w:rsid w:val="006F7596"/>
    <w:rsid w:val="00716D22"/>
    <w:rsid w:val="00725954"/>
    <w:rsid w:val="007344A8"/>
    <w:rsid w:val="0074316A"/>
    <w:rsid w:val="00773760"/>
    <w:rsid w:val="00793B71"/>
    <w:rsid w:val="007A68F4"/>
    <w:rsid w:val="007B294B"/>
    <w:rsid w:val="007C0061"/>
    <w:rsid w:val="007C1B48"/>
    <w:rsid w:val="007D0AC8"/>
    <w:rsid w:val="007D4BCC"/>
    <w:rsid w:val="007D5A21"/>
    <w:rsid w:val="00804A51"/>
    <w:rsid w:val="00805690"/>
    <w:rsid w:val="0082286D"/>
    <w:rsid w:val="008261DF"/>
    <w:rsid w:val="00833048"/>
    <w:rsid w:val="00866849"/>
    <w:rsid w:val="00892374"/>
    <w:rsid w:val="008966D3"/>
    <w:rsid w:val="008B312F"/>
    <w:rsid w:val="008B60C0"/>
    <w:rsid w:val="008C5A12"/>
    <w:rsid w:val="0092467A"/>
    <w:rsid w:val="00927614"/>
    <w:rsid w:val="0096243F"/>
    <w:rsid w:val="009666C0"/>
    <w:rsid w:val="00973BEE"/>
    <w:rsid w:val="009860F2"/>
    <w:rsid w:val="009B0CBE"/>
    <w:rsid w:val="009E3CC4"/>
    <w:rsid w:val="00A005E1"/>
    <w:rsid w:val="00A07A7D"/>
    <w:rsid w:val="00A16F0A"/>
    <w:rsid w:val="00A31C18"/>
    <w:rsid w:val="00A34265"/>
    <w:rsid w:val="00A35613"/>
    <w:rsid w:val="00A41639"/>
    <w:rsid w:val="00A60061"/>
    <w:rsid w:val="00AA628C"/>
    <w:rsid w:val="00AE7D3B"/>
    <w:rsid w:val="00B1514B"/>
    <w:rsid w:val="00B51324"/>
    <w:rsid w:val="00B54221"/>
    <w:rsid w:val="00B84BFD"/>
    <w:rsid w:val="00BA6369"/>
    <w:rsid w:val="00BB0EA1"/>
    <w:rsid w:val="00BC379C"/>
    <w:rsid w:val="00BD1795"/>
    <w:rsid w:val="00BD3CD7"/>
    <w:rsid w:val="00BD6FD6"/>
    <w:rsid w:val="00BE433E"/>
    <w:rsid w:val="00BF036F"/>
    <w:rsid w:val="00BF0885"/>
    <w:rsid w:val="00BF5BCA"/>
    <w:rsid w:val="00C14CEB"/>
    <w:rsid w:val="00C172FF"/>
    <w:rsid w:val="00C2320C"/>
    <w:rsid w:val="00C263F6"/>
    <w:rsid w:val="00C45127"/>
    <w:rsid w:val="00C61153"/>
    <w:rsid w:val="00C63484"/>
    <w:rsid w:val="00C91523"/>
    <w:rsid w:val="00CA6109"/>
    <w:rsid w:val="00CA63C1"/>
    <w:rsid w:val="00CB17F1"/>
    <w:rsid w:val="00CB56BC"/>
    <w:rsid w:val="00CD2E17"/>
    <w:rsid w:val="00D114BE"/>
    <w:rsid w:val="00D21987"/>
    <w:rsid w:val="00D62600"/>
    <w:rsid w:val="00DC43FC"/>
    <w:rsid w:val="00DC5E1D"/>
    <w:rsid w:val="00DD74BF"/>
    <w:rsid w:val="00E119B4"/>
    <w:rsid w:val="00E11C21"/>
    <w:rsid w:val="00E479E1"/>
    <w:rsid w:val="00E874EC"/>
    <w:rsid w:val="00E96286"/>
    <w:rsid w:val="00EA3A70"/>
    <w:rsid w:val="00EA4CBB"/>
    <w:rsid w:val="00ED62FD"/>
    <w:rsid w:val="00ED73E7"/>
    <w:rsid w:val="00EE1C6B"/>
    <w:rsid w:val="00EF4026"/>
    <w:rsid w:val="00F204A0"/>
    <w:rsid w:val="00F4503A"/>
    <w:rsid w:val="00F54273"/>
    <w:rsid w:val="00F61357"/>
    <w:rsid w:val="00F8376E"/>
    <w:rsid w:val="00F86526"/>
    <w:rsid w:val="00F9495E"/>
    <w:rsid w:val="00FA18C4"/>
    <w:rsid w:val="00FB19B5"/>
    <w:rsid w:val="00FB4D03"/>
    <w:rsid w:val="00FC232F"/>
    <w:rsid w:val="00FE414F"/>
    <w:rsid w:val="00FE6E7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16F0A"/>
    <w:rPr>
      <w:rFonts w:ascii="Bookman Old Style" w:hAnsi="Bookman Old Style"/>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Заголовок"/>
    <w:basedOn w:val="Normal"/>
    <w:qFormat/>
    <w:rsid w:val="00A16F0A"/>
    <w:pPr>
      <w:jc w:val="center"/>
    </w:pPr>
    <w:rPr>
      <w:b/>
    </w:rPr>
  </w:style>
  <w:style w:type="paragraph" w:styleId="BodyText">
    <w:name w:val="Body Text"/>
    <w:basedOn w:val="Normal"/>
    <w:rsid w:val="00A16F0A"/>
    <w:pPr>
      <w:jc w:val="both"/>
    </w:pPr>
  </w:style>
  <w:style w:type="paragraph" w:styleId="BodyTextIndent">
    <w:name w:val="Body Text Indent"/>
    <w:basedOn w:val="Normal"/>
    <w:rsid w:val="00A16F0A"/>
    <w:pPr>
      <w:ind w:left="4536"/>
      <w:jc w:val="both"/>
    </w:pPr>
  </w:style>
  <w:style w:type="paragraph" w:styleId="Header">
    <w:name w:val="header"/>
    <w:basedOn w:val="Normal"/>
    <w:rsid w:val="00407750"/>
    <w:pPr>
      <w:tabs>
        <w:tab w:val="center" w:pos="4677"/>
        <w:tab w:val="right" w:pos="9355"/>
      </w:tabs>
    </w:pPr>
  </w:style>
  <w:style w:type="character" w:styleId="PageNumber">
    <w:name w:val="page number"/>
    <w:basedOn w:val="DefaultParagraphFont"/>
    <w:rsid w:val="00407750"/>
  </w:style>
  <w:style w:type="paragraph" w:customStyle="1" w:styleId="a0">
    <w:name w:val="Знак Знак Знак Знак"/>
    <w:basedOn w:val="Normal"/>
    <w:rsid w:val="00804A51"/>
    <w:pPr>
      <w:spacing w:before="100" w:beforeAutospacing="1" w:after="100" w:afterAutospacing="1"/>
    </w:pPr>
    <w:rPr>
      <w:rFonts w:ascii="Tahoma" w:hAnsi="Tahoma"/>
      <w:sz w:val="20"/>
      <w:lang w:val="en-US" w:eastAsia="en-US"/>
    </w:rPr>
  </w:style>
  <w:style w:type="paragraph" w:styleId="NormalWeb">
    <w:name w:val="Normal (Web)"/>
    <w:basedOn w:val="Normal"/>
    <w:uiPriority w:val="99"/>
    <w:unhideWhenUsed/>
    <w:rsid w:val="006B4D46"/>
    <w:pPr>
      <w:spacing w:before="100" w:beforeAutospacing="1" w:after="100" w:afterAutospacing="1"/>
    </w:pPr>
    <w:rPr>
      <w:rFonts w:ascii="Times New Roman" w:hAnsi="Times New Roman"/>
      <w:szCs w:val="24"/>
    </w:rPr>
  </w:style>
  <w:style w:type="character" w:styleId="Hyperlink">
    <w:name w:val="Hyperlink"/>
    <w:uiPriority w:val="99"/>
    <w:unhideWhenUsed/>
    <w:rsid w:val="006B4D46"/>
    <w:rPr>
      <w:color w:val="0000FF"/>
      <w:u w:val="single"/>
    </w:rPr>
  </w:style>
  <w:style w:type="character" w:customStyle="1" w:styleId="blk">
    <w:name w:val="blk"/>
    <w:basedOn w:val="DefaultParagraphFont"/>
    <w:rsid w:val="004356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