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FF6FA5" w:rsidP="00EC5A06" w14:paraId="387ABDAA" w14:textId="1459226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</w:t>
      </w:r>
      <w:r w:rsid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48-27</w:t>
      </w:r>
      <w:r w:rsidR="00591AAF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C5A06" w:rsidRPr="00FF6FA5" w:rsidP="00EC5A06" w14:paraId="57CB06A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FF6FA5" w:rsidP="00EC5A06" w14:paraId="22CA79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C5A06" w:rsidRPr="00FF6FA5" w:rsidP="00EC5A06" w14:paraId="4CB443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5A06" w:rsidRPr="00FF6FA5" w:rsidP="00EC5A06" w14:paraId="3A88ADC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FF6FA5" w:rsidP="00EC5A06" w14:paraId="287ED20E" w14:textId="50366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января 2024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 w:rsidRPr="00FF6FA5" w:rsid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Керчь</w:t>
      </w:r>
    </w:p>
    <w:p w:rsidR="00EC5A06" w:rsidRPr="00FF6FA5" w:rsidP="00EC5A06" w14:paraId="244D301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FF6FA5" w:rsidP="00EC5A06" w14:paraId="403B97E2" w14:textId="33A3E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50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Пшеничная Г.А.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исполняя обязанности мирового судьи судебного участка № 48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2FB" w:rsid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="00A91F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42FB" w:rsid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ст. 6.8 ч.1 </w:t>
      </w:r>
      <w:r w:rsidRPr="00FF6FA5" w:rsidR="00FF6FA5">
        <w:rPr>
          <w:rFonts w:ascii="Times New Roman" w:hAnsi="Times New Roman" w:cs="Times New Roman"/>
          <w:sz w:val="28"/>
          <w:szCs w:val="28"/>
        </w:rPr>
        <w:t>Кодекса  РФ об административных   правонарушениях</w:t>
      </w:r>
      <w:r w:rsidRPr="00FF6FA5" w:rsid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отношении:</w:t>
      </w:r>
    </w:p>
    <w:p w:rsidR="00EC5A06" w:rsidRPr="00FF6FA5" w:rsidP="00FF6FA5" w14:paraId="493EA0A7" w14:textId="041C78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Бакуридзе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="004C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540C">
        <w:rPr>
          <w:rFonts w:ascii="Times New Roman" w:hAnsi="Times New Roman"/>
          <w:b/>
          <w:sz w:val="28"/>
          <w:szCs w:val="28"/>
        </w:rPr>
        <w:t>/изъято/</w:t>
      </w:r>
    </w:p>
    <w:p w:rsidR="00EC5A06" w:rsidRPr="00FF6FA5" w:rsidP="00EC5A06" w14:paraId="02A6018F" w14:textId="7777777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FF6FA5" w:rsidP="00EC5A06" w14:paraId="35968B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5A06" w:rsidRPr="00FF6FA5" w:rsidP="00EC5A06" w14:paraId="6B62B7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FBC" w:rsidP="00EC5A06" w14:paraId="0E4473BE" w14:textId="6297A3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протоколу</w:t>
      </w:r>
      <w:r w:rsidR="00C2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40C">
        <w:rPr>
          <w:rFonts w:ascii="Times New Roman" w:hAnsi="Times New Roman"/>
          <w:b/>
          <w:sz w:val="28"/>
          <w:szCs w:val="28"/>
        </w:rPr>
        <w:t>/изъято/</w:t>
      </w:r>
      <w:r w:rsidR="0086540C">
        <w:rPr>
          <w:rFonts w:ascii="Times New Roman" w:hAnsi="Times New Roman"/>
          <w:sz w:val="28"/>
          <w:szCs w:val="28"/>
        </w:rPr>
        <w:t xml:space="preserve"> 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</w:t>
      </w:r>
      <w:r w:rsid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21.12</w:t>
      </w:r>
      <w:r w:rsidR="00591AA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06.12.2023 г. в 16 часов  20 минут </w:t>
      </w:r>
      <w:r w:rsidR="00A9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r w:rsid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9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Керчь ул. Ленина, </w:t>
      </w:r>
      <w:r w:rsidR="0086540C">
        <w:rPr>
          <w:rFonts w:ascii="Times New Roman" w:hAnsi="Times New Roman"/>
          <w:b/>
          <w:sz w:val="28"/>
          <w:szCs w:val="28"/>
        </w:rPr>
        <w:t>/</w:t>
      </w:r>
      <w:r w:rsidR="0086540C">
        <w:rPr>
          <w:rFonts w:ascii="Times New Roman" w:hAnsi="Times New Roman"/>
          <w:b/>
          <w:sz w:val="28"/>
          <w:szCs w:val="28"/>
        </w:rPr>
        <w:t>изъято</w:t>
      </w:r>
      <w:r w:rsidR="0086540C">
        <w:rPr>
          <w:rFonts w:ascii="Times New Roman" w:hAnsi="Times New Roman"/>
          <w:b/>
          <w:sz w:val="28"/>
          <w:szCs w:val="28"/>
        </w:rPr>
        <w:t>/</w:t>
      </w:r>
      <w:r w:rsidR="0086540C">
        <w:rPr>
          <w:rFonts w:ascii="Times New Roman" w:hAnsi="Times New Roman"/>
          <w:sz w:val="28"/>
          <w:szCs w:val="28"/>
        </w:rPr>
        <w:t xml:space="preserve"> </w:t>
      </w:r>
      <w:r w:rsidR="00A91F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</w:t>
      </w:r>
      <w:r w:rsid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Бакуридзе</w:t>
      </w:r>
      <w:r w:rsid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2FB">
        <w:rPr>
          <w:rFonts w:ascii="Times New Roman" w:eastAsia="Calibri" w:hAnsi="Times New Roman" w:cs="Times New Roman"/>
          <w:sz w:val="28"/>
          <w:szCs w:val="28"/>
        </w:rPr>
        <w:t xml:space="preserve">Д.А. хранил  при себе  наркотическое  вещество без цели сбыта для личного </w:t>
      </w:r>
      <w:r w:rsidR="00A91FB7">
        <w:rPr>
          <w:rFonts w:ascii="Times New Roman" w:eastAsia="Calibri" w:hAnsi="Times New Roman" w:cs="Times New Roman"/>
          <w:sz w:val="28"/>
          <w:szCs w:val="28"/>
        </w:rPr>
        <w:t>потребления. Согласно заключению</w:t>
      </w:r>
      <w:r w:rsidR="001642FB">
        <w:rPr>
          <w:rFonts w:ascii="Times New Roman" w:eastAsia="Calibri" w:hAnsi="Times New Roman" w:cs="Times New Roman"/>
          <w:sz w:val="28"/>
          <w:szCs w:val="28"/>
        </w:rPr>
        <w:t xml:space="preserve"> эксперта № </w:t>
      </w:r>
      <w:r w:rsidR="0086540C">
        <w:rPr>
          <w:rFonts w:ascii="Times New Roman" w:hAnsi="Times New Roman"/>
          <w:b/>
          <w:sz w:val="28"/>
          <w:szCs w:val="28"/>
        </w:rPr>
        <w:t>/изъято/</w:t>
      </w:r>
      <w:r w:rsidR="0086540C">
        <w:rPr>
          <w:rFonts w:ascii="Times New Roman" w:hAnsi="Times New Roman"/>
          <w:sz w:val="28"/>
          <w:szCs w:val="28"/>
        </w:rPr>
        <w:t xml:space="preserve"> </w:t>
      </w:r>
      <w:r w:rsidR="001642FB">
        <w:rPr>
          <w:rFonts w:ascii="Times New Roman" w:eastAsia="Calibri" w:hAnsi="Times New Roman" w:cs="Times New Roman"/>
          <w:sz w:val="28"/>
          <w:szCs w:val="28"/>
        </w:rPr>
        <w:t xml:space="preserve">от 07.12.2023 </w:t>
      </w:r>
      <w:r w:rsidR="00A91FB7">
        <w:rPr>
          <w:rFonts w:ascii="Times New Roman" w:eastAsia="Calibri" w:hAnsi="Times New Roman" w:cs="Times New Roman"/>
          <w:sz w:val="28"/>
          <w:szCs w:val="28"/>
        </w:rPr>
        <w:t>представленное</w:t>
      </w:r>
      <w:r w:rsidR="001642FB">
        <w:rPr>
          <w:rFonts w:ascii="Times New Roman" w:eastAsia="Calibri" w:hAnsi="Times New Roman" w:cs="Times New Roman"/>
          <w:sz w:val="28"/>
          <w:szCs w:val="28"/>
        </w:rPr>
        <w:t xml:space="preserve"> на экспертизу  вещество массой 0,106 г содержит в своем составе ве</w:t>
      </w:r>
      <w:r w:rsidR="00A91FB7">
        <w:rPr>
          <w:rFonts w:ascii="Times New Roman" w:eastAsia="Calibri" w:hAnsi="Times New Roman" w:cs="Times New Roman"/>
          <w:sz w:val="28"/>
          <w:szCs w:val="28"/>
        </w:rPr>
        <w:t xml:space="preserve">щество </w:t>
      </w:r>
      <w:r w:rsidR="00A91FB7">
        <w:rPr>
          <w:rFonts w:ascii="Times New Roman" w:eastAsia="Calibri" w:hAnsi="Times New Roman" w:cs="Times New Roman"/>
          <w:sz w:val="28"/>
          <w:szCs w:val="28"/>
        </w:rPr>
        <w:t>оборот</w:t>
      </w:r>
      <w:r w:rsidR="00A91FB7">
        <w:rPr>
          <w:rFonts w:ascii="Times New Roman" w:eastAsia="Calibri" w:hAnsi="Times New Roman" w:cs="Times New Roman"/>
          <w:sz w:val="28"/>
          <w:szCs w:val="28"/>
        </w:rPr>
        <w:t xml:space="preserve"> которого запрещен</w:t>
      </w:r>
      <w:r w:rsidR="001642FB">
        <w:rPr>
          <w:rFonts w:ascii="Times New Roman" w:eastAsia="Calibri" w:hAnsi="Times New Roman" w:cs="Times New Roman"/>
          <w:sz w:val="28"/>
          <w:szCs w:val="28"/>
        </w:rPr>
        <w:t xml:space="preserve">, производное </w:t>
      </w:r>
      <w:r w:rsidR="001642F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A91FB7">
        <w:rPr>
          <w:rFonts w:ascii="Times New Roman" w:eastAsia="Calibri" w:hAnsi="Times New Roman" w:cs="Times New Roman"/>
          <w:sz w:val="28"/>
          <w:szCs w:val="28"/>
        </w:rPr>
        <w:t>-</w:t>
      </w:r>
      <w:r w:rsidR="001642FB">
        <w:rPr>
          <w:rFonts w:ascii="Times New Roman" w:eastAsia="Calibri" w:hAnsi="Times New Roman" w:cs="Times New Roman"/>
          <w:sz w:val="28"/>
          <w:szCs w:val="28"/>
        </w:rPr>
        <w:t>метилэфидрон</w:t>
      </w:r>
      <w:r w:rsidR="00FB3C24">
        <w:rPr>
          <w:rFonts w:ascii="Times New Roman" w:eastAsia="Calibri" w:hAnsi="Times New Roman" w:cs="Times New Roman"/>
          <w:sz w:val="28"/>
          <w:szCs w:val="28"/>
        </w:rPr>
        <w:t>,</w:t>
      </w:r>
      <w:r w:rsidR="00366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6FA5" w:rsidR="00D24E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 ч. 1  ст. 6.8 КоАП РФ.</w:t>
      </w:r>
    </w:p>
    <w:p w:rsidR="00EC5A06" w:rsidRPr="00FF4658" w:rsidP="00EC5A06" w14:paraId="758D465E" w14:textId="7FADA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1642FB">
        <w:rPr>
          <w:rFonts w:ascii="Times New Roman" w:eastAsia="Calibri" w:hAnsi="Times New Roman" w:cs="Times New Roman"/>
          <w:sz w:val="28"/>
          <w:szCs w:val="28"/>
        </w:rPr>
        <w:t>Бакуридзе</w:t>
      </w:r>
      <w:r w:rsidR="001642FB">
        <w:rPr>
          <w:rFonts w:ascii="Times New Roman" w:eastAsia="Calibri" w:hAnsi="Times New Roman" w:cs="Times New Roman"/>
          <w:sz w:val="28"/>
          <w:szCs w:val="28"/>
        </w:rPr>
        <w:t xml:space="preserve">  Д.А.</w:t>
      </w:r>
      <w:r w:rsidRPr="00FF46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4658" w:rsidR="00FC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FF4658" w:rsidR="00DD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совершенном правонарушении </w:t>
      </w:r>
      <w:r w:rsidRPr="00FF4658" w:rsidR="00FC7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признал,</w:t>
      </w:r>
      <w:r w:rsidR="00FB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подтвердил обстоятельства, изложенные в протоколе об административном правонарушении, </w:t>
      </w:r>
      <w:r w:rsidR="00FB3C2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F4658" w:rsidR="00FC7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 им в судебном заседании не заявлено.</w:t>
      </w:r>
    </w:p>
    <w:p w:rsidR="00EC5A06" w:rsidRPr="00FF6FA5" w:rsidP="00EC5A06" w14:paraId="47D16A5A" w14:textId="09AD5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1642FB">
        <w:rPr>
          <w:rFonts w:ascii="Times New Roman" w:eastAsia="Calibri" w:hAnsi="Times New Roman" w:cs="Times New Roman"/>
          <w:sz w:val="28"/>
          <w:szCs w:val="28"/>
        </w:rPr>
        <w:t>Бакуридзе</w:t>
      </w:r>
      <w:r w:rsidR="001642FB">
        <w:rPr>
          <w:rFonts w:ascii="Times New Roman" w:eastAsia="Calibri" w:hAnsi="Times New Roman" w:cs="Times New Roman"/>
          <w:sz w:val="28"/>
          <w:szCs w:val="28"/>
        </w:rPr>
        <w:t xml:space="preserve"> Д.А</w:t>
      </w:r>
      <w:r w:rsidR="00366E58">
        <w:rPr>
          <w:rFonts w:ascii="Times New Roman" w:eastAsia="Calibri" w:hAnsi="Times New Roman" w:cs="Times New Roman"/>
          <w:sz w:val="28"/>
          <w:szCs w:val="28"/>
        </w:rPr>
        <w:t>.</w:t>
      </w:r>
      <w:r w:rsidRPr="00FF6F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FF6FA5" w:rsidP="00EC5A06" w14:paraId="47E9CF3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FA5">
        <w:rPr>
          <w:rFonts w:ascii="Times New Roman" w:eastAsia="Calibri" w:hAnsi="Times New Roman" w:cs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5A06" w:rsidRPr="00FF6FA5" w:rsidP="00EC5A06" w14:paraId="6FC0617A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6.8  </w:t>
      </w: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</w:t>
      </w: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арест на срок до пятнадцати суток.</w:t>
      </w:r>
    </w:p>
    <w:p w:rsidR="00EC5A06" w:rsidP="00EC5A06" w14:paraId="42686B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6FA5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5A775A" w:rsidRPr="005A775A" w:rsidP="00EC5A06" w14:paraId="39FFFF3C" w14:textId="6CB8D2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об административном правонарушении было установлено, что </w:t>
      </w:r>
      <w:r w:rsidR="001642FB">
        <w:rPr>
          <w:rFonts w:ascii="Times New Roman" w:eastAsia="Calibri" w:hAnsi="Times New Roman" w:cs="Times New Roman"/>
          <w:sz w:val="28"/>
          <w:szCs w:val="28"/>
        </w:rPr>
        <w:t>Бакуридзе</w:t>
      </w:r>
      <w:r w:rsidR="001642FB">
        <w:rPr>
          <w:rFonts w:ascii="Times New Roman" w:eastAsia="Calibri" w:hAnsi="Times New Roman" w:cs="Times New Roman"/>
          <w:sz w:val="28"/>
          <w:szCs w:val="28"/>
        </w:rPr>
        <w:t xml:space="preserve"> Д.А.</w:t>
      </w:r>
      <w:r w:rsidR="00366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2FB">
        <w:rPr>
          <w:rFonts w:ascii="Times New Roman" w:eastAsia="Calibri" w:hAnsi="Times New Roman" w:cs="Times New Roman"/>
          <w:sz w:val="28"/>
          <w:szCs w:val="28"/>
        </w:rPr>
        <w:t>06.12.2023</w:t>
      </w:r>
      <w:r w:rsidR="00366E5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1642FB">
        <w:rPr>
          <w:rFonts w:ascii="Times New Roman" w:eastAsia="Calibri" w:hAnsi="Times New Roman" w:cs="Times New Roman"/>
          <w:sz w:val="28"/>
          <w:szCs w:val="28"/>
        </w:rPr>
        <w:t xml:space="preserve">16 </w:t>
      </w:r>
      <w:r w:rsidR="00640D11">
        <w:rPr>
          <w:rFonts w:ascii="Times New Roman" w:eastAsia="Calibri" w:hAnsi="Times New Roman" w:cs="Times New Roman"/>
          <w:sz w:val="28"/>
          <w:szCs w:val="28"/>
        </w:rPr>
        <w:t>час.</w:t>
      </w:r>
      <w:r w:rsidR="001642FB">
        <w:rPr>
          <w:rFonts w:ascii="Times New Roman" w:eastAsia="Calibri" w:hAnsi="Times New Roman" w:cs="Times New Roman"/>
          <w:sz w:val="28"/>
          <w:szCs w:val="28"/>
        </w:rPr>
        <w:t xml:space="preserve"> 20 мин.</w:t>
      </w:r>
      <w:r w:rsidR="00640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666">
        <w:rPr>
          <w:rFonts w:ascii="Times New Roman" w:eastAsia="Calibri" w:hAnsi="Times New Roman" w:cs="Times New Roman"/>
          <w:sz w:val="28"/>
          <w:szCs w:val="28"/>
        </w:rPr>
        <w:t xml:space="preserve">находясь </w:t>
      </w:r>
      <w:r w:rsidRPr="00FF6FA5" w:rsidR="00C8366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1642FB">
        <w:rPr>
          <w:rFonts w:ascii="Times New Roman" w:eastAsia="Calibri" w:hAnsi="Times New Roman" w:cs="Times New Roman"/>
          <w:sz w:val="28"/>
          <w:szCs w:val="28"/>
        </w:rPr>
        <w:t>адрес</w:t>
      </w:r>
      <w:r w:rsidRPr="00FF6FA5" w:rsidR="00C8366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83666">
        <w:rPr>
          <w:rFonts w:ascii="Times New Roman" w:eastAsia="Calibri" w:hAnsi="Times New Roman" w:cs="Times New Roman"/>
          <w:sz w:val="28"/>
          <w:szCs w:val="28"/>
        </w:rPr>
        <w:t xml:space="preserve">Республика Крым, </w:t>
      </w:r>
      <w:r w:rsidRPr="00FF6FA5" w:rsidR="00C83666">
        <w:rPr>
          <w:rFonts w:ascii="Times New Roman" w:eastAsia="Calibri" w:hAnsi="Times New Roman" w:cs="Times New Roman"/>
          <w:sz w:val="28"/>
          <w:szCs w:val="28"/>
        </w:rPr>
        <w:t xml:space="preserve">г. Керчь, </w:t>
      </w:r>
      <w:r w:rsidR="00C83666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1642FB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366E58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6540C">
        <w:rPr>
          <w:rFonts w:ascii="Times New Roman" w:hAnsi="Times New Roman"/>
          <w:b/>
          <w:sz w:val="28"/>
          <w:szCs w:val="28"/>
        </w:rPr>
        <w:t>/изъято/</w:t>
      </w:r>
      <w:r w:rsidR="0086540C">
        <w:rPr>
          <w:rFonts w:ascii="Times New Roman" w:hAnsi="Times New Roman"/>
          <w:sz w:val="28"/>
          <w:szCs w:val="28"/>
        </w:rPr>
        <w:t xml:space="preserve"> </w:t>
      </w:r>
      <w:r w:rsidRPr="00FF6FA5" w:rsidR="00640D11">
        <w:rPr>
          <w:rFonts w:ascii="Times New Roman" w:eastAsia="Calibri" w:hAnsi="Times New Roman" w:cs="Times New Roman"/>
          <w:sz w:val="28"/>
          <w:szCs w:val="28"/>
        </w:rPr>
        <w:t xml:space="preserve">хранил </w:t>
      </w:r>
      <w:r w:rsidR="00FF4658">
        <w:rPr>
          <w:rFonts w:ascii="Times New Roman" w:eastAsia="Calibri" w:hAnsi="Times New Roman" w:cs="Times New Roman"/>
          <w:sz w:val="28"/>
          <w:szCs w:val="28"/>
        </w:rPr>
        <w:t>для личного употребления</w:t>
      </w:r>
      <w:r w:rsidRPr="00C83666" w:rsidR="00C836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E58">
        <w:rPr>
          <w:rFonts w:ascii="Times New Roman" w:eastAsia="Calibri" w:hAnsi="Times New Roman" w:cs="Times New Roman"/>
          <w:sz w:val="28"/>
          <w:szCs w:val="28"/>
        </w:rPr>
        <w:t xml:space="preserve">без цели сбыта наркотическое средство </w:t>
      </w:r>
      <w:r w:rsidRPr="001642FB" w:rsidR="001642F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1642FB">
        <w:rPr>
          <w:rFonts w:ascii="Times New Roman" w:eastAsia="Calibri" w:hAnsi="Times New Roman" w:cs="Times New Roman"/>
          <w:sz w:val="28"/>
          <w:szCs w:val="28"/>
        </w:rPr>
        <w:t>-</w:t>
      </w:r>
      <w:r w:rsidRPr="001642FB" w:rsidR="001642FB">
        <w:rPr>
          <w:rFonts w:ascii="Times New Roman" w:eastAsia="Calibri" w:hAnsi="Times New Roman" w:cs="Times New Roman"/>
          <w:sz w:val="28"/>
          <w:szCs w:val="28"/>
        </w:rPr>
        <w:t>метилэфидрон</w:t>
      </w:r>
      <w:r w:rsidRPr="001642FB" w:rsidR="00164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E58">
        <w:rPr>
          <w:rFonts w:ascii="Times New Roman" w:eastAsia="Calibri" w:hAnsi="Times New Roman" w:cs="Times New Roman"/>
          <w:sz w:val="28"/>
          <w:szCs w:val="28"/>
        </w:rPr>
        <w:t xml:space="preserve">массой соответственно </w:t>
      </w:r>
      <w:r w:rsidR="001642FB">
        <w:rPr>
          <w:rFonts w:ascii="Times New Roman" w:eastAsia="Calibri" w:hAnsi="Times New Roman" w:cs="Times New Roman"/>
          <w:sz w:val="28"/>
          <w:szCs w:val="28"/>
        </w:rPr>
        <w:t>0,106</w:t>
      </w:r>
      <w:r w:rsidR="00A91FB7">
        <w:rPr>
          <w:rFonts w:ascii="Times New Roman" w:eastAsia="Calibri" w:hAnsi="Times New Roman" w:cs="Times New Roman"/>
          <w:sz w:val="28"/>
          <w:szCs w:val="28"/>
        </w:rPr>
        <w:t xml:space="preserve"> г, 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совершил административное правонарушение, предусмот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ренное ч. 1  ст. 6.8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C8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</w:t>
      </w: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хранение </w:t>
      </w: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цели сбыта наркотических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A06" w:rsidRPr="00FF6FA5" w:rsidP="00EC5A06" w14:paraId="3ADDA535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D2541" w:rsidRPr="00FF6FA5" w:rsidP="00EC5A06" w14:paraId="6417C3A9" w14:textId="0CABD4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признания вины </w:t>
      </w:r>
      <w:r w:rsidR="00A91FB7">
        <w:rPr>
          <w:rFonts w:ascii="Times New Roman" w:eastAsia="Calibri" w:hAnsi="Times New Roman" w:cs="Times New Roman"/>
          <w:sz w:val="28"/>
          <w:szCs w:val="28"/>
        </w:rPr>
        <w:t>Бакури</w:t>
      </w:r>
      <w:r w:rsidR="001642FB">
        <w:rPr>
          <w:rFonts w:ascii="Times New Roman" w:eastAsia="Calibri" w:hAnsi="Times New Roman" w:cs="Times New Roman"/>
          <w:sz w:val="28"/>
          <w:szCs w:val="28"/>
        </w:rPr>
        <w:t>дзе</w:t>
      </w:r>
      <w:r w:rsidR="001642FB">
        <w:rPr>
          <w:rFonts w:ascii="Times New Roman" w:eastAsia="Calibri" w:hAnsi="Times New Roman" w:cs="Times New Roman"/>
          <w:sz w:val="28"/>
          <w:szCs w:val="28"/>
        </w:rPr>
        <w:t xml:space="preserve"> Д.А</w:t>
      </w:r>
      <w:r w:rsidR="00530D56">
        <w:rPr>
          <w:rFonts w:ascii="Times New Roman" w:eastAsia="Calibri" w:hAnsi="Times New Roman" w:cs="Times New Roman"/>
          <w:sz w:val="28"/>
          <w:szCs w:val="28"/>
        </w:rPr>
        <w:t>.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</w:t>
      </w:r>
      <w:r w:rsidR="0053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82 01 № </w:t>
      </w:r>
      <w:r w:rsidR="0016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171084</w:t>
      </w:r>
      <w:r w:rsidR="00C8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6FA5" w:rsidR="00C8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</w:t>
      </w:r>
      <w:r w:rsidR="0053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FA5" w:rsidR="00C8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21.12</w:t>
      </w:r>
      <w:r w:rsidR="00530D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(л.д.2), </w:t>
      </w:r>
      <w:r w:rsidR="00A9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рапортами сотрудников полиции </w:t>
      </w:r>
      <w:r w:rsidR="0016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15.12.2023</w:t>
      </w:r>
      <w:r w:rsidR="002C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06.12.2023</w:t>
      </w:r>
      <w:r w:rsidR="0016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(л.д.3</w:t>
      </w:r>
      <w:r w:rsidR="002C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</w:t>
      </w:r>
      <w:r w:rsidR="0016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 </w:t>
      </w:r>
      <w:r w:rsidR="00A9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копией протокола</w:t>
      </w:r>
      <w:r w:rsidR="002C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личного досмотра и изъятия (л.д.5), объяснениями </w:t>
      </w:r>
      <w:r w:rsidR="0086540C">
        <w:rPr>
          <w:rFonts w:ascii="Times New Roman" w:hAnsi="Times New Roman"/>
          <w:b/>
          <w:sz w:val="28"/>
          <w:szCs w:val="28"/>
        </w:rPr>
        <w:t>/изъято/</w:t>
      </w:r>
      <w:r w:rsidR="0086540C">
        <w:rPr>
          <w:rFonts w:ascii="Times New Roman" w:hAnsi="Times New Roman"/>
          <w:sz w:val="28"/>
          <w:szCs w:val="28"/>
        </w:rPr>
        <w:t xml:space="preserve"> </w:t>
      </w:r>
      <w:r w:rsidR="00A9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6540C">
        <w:rPr>
          <w:rFonts w:ascii="Times New Roman" w:hAnsi="Times New Roman"/>
          <w:b/>
          <w:sz w:val="28"/>
          <w:szCs w:val="28"/>
        </w:rPr>
        <w:t>/изъято/</w:t>
      </w:r>
      <w:r w:rsidR="0086540C">
        <w:rPr>
          <w:rFonts w:ascii="Times New Roman" w:hAnsi="Times New Roman"/>
          <w:sz w:val="28"/>
          <w:szCs w:val="28"/>
        </w:rPr>
        <w:t xml:space="preserve"> </w:t>
      </w:r>
      <w:r w:rsidR="002C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06.12.2023 (л.д.6-7),</w:t>
      </w:r>
      <w:r w:rsidR="00A9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заключением эксперта</w:t>
      </w:r>
      <w:r w:rsidR="002C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6540C">
        <w:rPr>
          <w:rFonts w:ascii="Times New Roman" w:hAnsi="Times New Roman"/>
          <w:b/>
          <w:sz w:val="28"/>
          <w:szCs w:val="28"/>
        </w:rPr>
        <w:t>/изъято/</w:t>
      </w:r>
      <w:r w:rsidR="0086540C">
        <w:rPr>
          <w:rFonts w:ascii="Times New Roman" w:hAnsi="Times New Roman"/>
          <w:sz w:val="28"/>
          <w:szCs w:val="28"/>
        </w:rPr>
        <w:t xml:space="preserve"> </w:t>
      </w:r>
      <w:r w:rsidR="002C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07.12.2023 (л.д.18-21), постановление об отказе </w:t>
      </w:r>
      <w:r w:rsidR="00A9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возбуждении уголовного дела от 14.12.2023 (л.д.25-26), рапортами сотрудников полиции</w:t>
      </w:r>
      <w:r w:rsidR="002C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(л.д.27-28),  </w:t>
      </w:r>
      <w:r w:rsidR="00A9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копией квитанции </w:t>
      </w:r>
      <w:r w:rsidR="0086540C">
        <w:rPr>
          <w:rFonts w:ascii="Times New Roman" w:hAnsi="Times New Roman"/>
          <w:b/>
          <w:sz w:val="28"/>
          <w:szCs w:val="28"/>
        </w:rPr>
        <w:t>/изъято/</w:t>
      </w:r>
      <w:r w:rsidR="0086540C">
        <w:rPr>
          <w:rFonts w:ascii="Times New Roman" w:hAnsi="Times New Roman"/>
          <w:sz w:val="28"/>
          <w:szCs w:val="28"/>
        </w:rPr>
        <w:t xml:space="preserve"> </w:t>
      </w:r>
      <w:r w:rsidR="00A9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(л.д.33).</w:t>
      </w:r>
    </w:p>
    <w:p w:rsidR="00EC5A06" w:rsidRPr="00FF6FA5" w:rsidP="00EC5A06" w14:paraId="7EBA0953" w14:textId="6791F9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="00A91FB7">
        <w:rPr>
          <w:rFonts w:ascii="Times New Roman" w:eastAsia="Calibri" w:hAnsi="Times New Roman" w:cs="Times New Roman"/>
          <w:sz w:val="28"/>
          <w:szCs w:val="28"/>
        </w:rPr>
        <w:t>Ба</w:t>
      </w:r>
      <w:r w:rsidR="007A3665">
        <w:rPr>
          <w:rFonts w:ascii="Times New Roman" w:eastAsia="Calibri" w:hAnsi="Times New Roman" w:cs="Times New Roman"/>
          <w:sz w:val="28"/>
          <w:szCs w:val="28"/>
        </w:rPr>
        <w:t>куридз</w:t>
      </w:r>
      <w:r w:rsidR="00A91FB7">
        <w:rPr>
          <w:rFonts w:ascii="Times New Roman" w:eastAsia="Calibri" w:hAnsi="Times New Roman" w:cs="Times New Roman"/>
          <w:sz w:val="28"/>
          <w:szCs w:val="28"/>
        </w:rPr>
        <w:t>е</w:t>
      </w:r>
      <w:r w:rsidR="00A91FB7">
        <w:rPr>
          <w:rFonts w:ascii="Times New Roman" w:eastAsia="Calibri" w:hAnsi="Times New Roman" w:cs="Times New Roman"/>
          <w:sz w:val="28"/>
          <w:szCs w:val="28"/>
        </w:rPr>
        <w:t xml:space="preserve"> Д.А.</w:t>
      </w:r>
      <w:r w:rsidRPr="00FF6FA5" w:rsidR="0067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состав административного правонарушения, предусмотренного ч. 1 ст. 6.8 КоАП РФ.</w:t>
      </w:r>
    </w:p>
    <w:p w:rsidR="00A91FB7" w:rsidP="00EC5A06" w14:paraId="7791D410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EC5A06" w:rsidRPr="00FF6FA5" w:rsidP="00EC5A06" w14:paraId="4A7A4CB3" w14:textId="308174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06D05" w:rsidRPr="00A06D05" w:rsidP="00A06D05" w14:paraId="724C12B3" w14:textId="09A221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D05">
        <w:rPr>
          <w:rFonts w:ascii="Times New Roman" w:hAnsi="Times New Roman" w:cs="Times New Roman"/>
          <w:color w:val="000000" w:themeColor="text1"/>
          <w:sz w:val="28"/>
          <w:szCs w:val="28"/>
        </w:rPr>
        <w:t>К обстоятельствам смягчающим административную ответственность суд относит: признание вины</w:t>
      </w:r>
      <w:r w:rsidR="00A91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FB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A3665">
        <w:rPr>
          <w:rFonts w:ascii="Times New Roman" w:hAnsi="Times New Roman" w:cs="Times New Roman"/>
          <w:color w:val="000000" w:themeColor="text1"/>
          <w:sz w:val="28"/>
          <w:szCs w:val="28"/>
        </w:rPr>
        <w:t>акуридз</w:t>
      </w:r>
      <w:r w:rsidR="00A91F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91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Д.А</w:t>
      </w:r>
      <w:r w:rsidRPr="00A06D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6D05" w:rsidRPr="00A06D05" w:rsidP="00A06D05" w14:paraId="6B765775" w14:textId="769A48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D05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ответственность, судьей не установлено.</w:t>
      </w:r>
    </w:p>
    <w:p w:rsidR="00A06D05" w:rsidRPr="00530D56" w:rsidP="00EC5A06" w14:paraId="1A135261" w14:textId="392A57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</w:t>
      </w:r>
      <w:r w:rsidR="0053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дминистративного штрафа, </w:t>
      </w:r>
      <w:r w:rsidRPr="00530D56" w:rsidR="00530D56">
        <w:rPr>
          <w:rFonts w:ascii="Times New Roman" w:hAnsi="Times New Roman" w:cs="Times New Roman"/>
          <w:color w:val="000000"/>
          <w:sz w:val="28"/>
          <w:szCs w:val="28"/>
        </w:rPr>
        <w:t>исключительную меру наказания не применять.</w:t>
      </w:r>
    </w:p>
    <w:p w:rsidR="00EC5A06" w:rsidRPr="00FF6FA5" w:rsidP="00EC5A06" w14:paraId="715EEB5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F6FA5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23.1. и главой 29  КоАП РФ, мировой судья, </w:t>
      </w:r>
    </w:p>
    <w:p w:rsidR="00EC5A06" w:rsidRPr="00FF6FA5" w:rsidP="00EC5A06" w14:paraId="404C98D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5A06" w:rsidRPr="00FF6FA5" w:rsidP="00EC5A06" w14:paraId="55916FE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FF6FA5" w:rsidP="00EC5A06" w14:paraId="477E3F3E" w14:textId="6A67B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C4E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Бакуридзе</w:t>
      </w:r>
      <w:r w:rsidR="002C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ответственнос</w:t>
      </w:r>
      <w:r w:rsidRPr="00FF6FA5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 которое предусмотрена ч. 1   ст. 6.8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  <w:r w:rsidRPr="00FF6F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ему нак</w:t>
      </w:r>
      <w:r w:rsidR="00A0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азание в виде штрафа в размере </w:t>
      </w:r>
      <w:r w:rsidR="00055B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05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 </w:t>
      </w:r>
    </w:p>
    <w:p w:rsidR="004A7598" w:rsidRPr="00FF6FA5" w:rsidP="00A06D05" w14:paraId="10AAC8C8" w14:textId="3C0DAFC1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Платежные реквизиты для уплаты штрафа: </w:t>
      </w:r>
      <w:r w:rsidRPr="00A06D05" w:rsidR="00A06D05">
        <w:rPr>
          <w:rFonts w:ascii="Times New Roman" w:hAnsi="Times New Roman"/>
          <w:color w:val="000000" w:themeColor="text1"/>
          <w:sz w:val="28"/>
          <w:szCs w:val="28"/>
        </w:rPr>
        <w:t xml:space="preserve">Юридический адрес: </w:t>
      </w:r>
      <w:r w:rsidRPr="00A06D05" w:rsidR="00A06D05">
        <w:rPr>
          <w:rFonts w:ascii="Times New Roman" w:hAnsi="Times New Roman"/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A06D05" w:rsidR="00A06D05">
        <w:rPr>
          <w:rFonts w:ascii="Times New Roman" w:hAnsi="Times New Roman"/>
          <w:color w:val="000000" w:themeColor="text1"/>
          <w:sz w:val="28"/>
          <w:szCs w:val="28"/>
        </w:rPr>
        <w:t xml:space="preserve"> 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</w:t>
      </w:r>
      <w:r w:rsidR="00C453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6D05" w:rsidR="00A06D05">
        <w:rPr>
          <w:rFonts w:ascii="Times New Roman" w:hAnsi="Times New Roman"/>
          <w:color w:val="000000" w:themeColor="text1"/>
          <w:sz w:val="28"/>
          <w:szCs w:val="28"/>
        </w:rPr>
        <w:t>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35715000,</w:t>
      </w:r>
      <w:r w:rsidRPr="00530D56" w:rsidR="00530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7B22" w:rsidR="00530D56">
        <w:rPr>
          <w:rFonts w:ascii="Times New Roman" w:hAnsi="Times New Roman"/>
          <w:color w:val="000000" w:themeColor="text1"/>
          <w:sz w:val="28"/>
          <w:szCs w:val="28"/>
        </w:rPr>
        <w:t xml:space="preserve">КБК 828 1 16 01063 01 0008 140, </w:t>
      </w:r>
      <w:r w:rsidR="00A06D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5546" w:rsidR="00A06D05">
        <w:rPr>
          <w:rFonts w:ascii="Times New Roman" w:hAnsi="Times New Roman"/>
          <w:color w:val="000000" w:themeColor="text1"/>
          <w:sz w:val="28"/>
          <w:szCs w:val="28"/>
        </w:rPr>
        <w:t>УИН</w:t>
      </w:r>
      <w:r w:rsidR="00AD55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4EB0" w:rsidR="002C4EB0">
        <w:rPr>
          <w:rFonts w:ascii="Times New Roman" w:hAnsi="Times New Roman"/>
          <w:color w:val="000000" w:themeColor="text1"/>
          <w:sz w:val="28"/>
          <w:szCs w:val="28"/>
        </w:rPr>
        <w:t>0410760300485000272406160</w:t>
      </w:r>
      <w:r w:rsidR="00A06D0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F6F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EC5A06" w:rsidRPr="00FF6FA5" w:rsidP="00EC5A06" w14:paraId="02E567D8" w14:textId="23B29E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ст. 32.2</w:t>
      </w:r>
      <w:r w:rsidRPr="00FF6FA5">
        <w:rPr>
          <w:rFonts w:ascii="Times New Roman" w:eastAsia="Calibri" w:hAnsi="Times New Roman" w:cs="Times New Roman"/>
          <w:sz w:val="28"/>
          <w:szCs w:val="28"/>
        </w:rPr>
        <w:t xml:space="preserve">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</w:t>
      </w:r>
      <w:r w:rsidR="008D2A80">
        <w:rPr>
          <w:rFonts w:ascii="Times New Roman" w:eastAsia="Calibri" w:hAnsi="Times New Roman" w:cs="Times New Roman"/>
          <w:sz w:val="28"/>
          <w:szCs w:val="28"/>
        </w:rPr>
        <w:t>ело в соответствии со ст. 20.25</w:t>
      </w:r>
      <w:r w:rsidRPr="00FF6FA5">
        <w:rPr>
          <w:rFonts w:ascii="Times New Roman" w:eastAsia="Calibri" w:hAnsi="Times New Roman" w:cs="Times New Roman"/>
          <w:sz w:val="28"/>
          <w:szCs w:val="28"/>
        </w:rPr>
        <w:t xml:space="preserve"> ч.1 КоАП РФ.</w:t>
      </w:r>
    </w:p>
    <w:p w:rsidR="00EC5A06" w:rsidP="004A7598" w14:paraId="35CD6C0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необходимо представить в суд, для приобщения к материалам дела.</w:t>
      </w:r>
    </w:p>
    <w:p w:rsidR="00EC5A06" w:rsidRPr="00FF6FA5" w:rsidP="00EC5A06" w14:paraId="24B57ED1" w14:textId="180B2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постановления.</w:t>
      </w:r>
    </w:p>
    <w:p w:rsidR="00EC5A06" w:rsidRPr="00FF6FA5" w:rsidP="00EC5A06" w14:paraId="61CEEC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65" w:rsidRPr="00FF6FA5" w:rsidP="005838B9" w14:paraId="660F894F" w14:textId="59DA0556">
      <w:pPr>
        <w:spacing w:after="0" w:line="240" w:lineRule="auto"/>
        <w:jc w:val="both"/>
        <w:rPr>
          <w:sz w:val="28"/>
          <w:szCs w:val="28"/>
        </w:rPr>
      </w:pP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</w:t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 w:rsidR="007B27C0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    </w:t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 w:rsidR="007B27C0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    </w:t>
      </w:r>
      <w:r w:rsid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Г.А. </w:t>
      </w:r>
      <w:r w:rsid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Пшеничная</w:t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  <w:t xml:space="preserve"> </w:t>
      </w:r>
    </w:p>
    <w:sectPr w:rsidSect="004F50EF">
      <w:headerReference w:type="default" r:id="rId5"/>
      <w:pgSz w:w="11906" w:h="16838"/>
      <w:pgMar w:top="709" w:right="709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0245D0A7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4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 w14:paraId="4B6252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415DC"/>
    <w:rsid w:val="00055B9A"/>
    <w:rsid w:val="000A17E8"/>
    <w:rsid w:val="000D2541"/>
    <w:rsid w:val="001642FB"/>
    <w:rsid w:val="00222DA4"/>
    <w:rsid w:val="002C0507"/>
    <w:rsid w:val="002C4EB0"/>
    <w:rsid w:val="002E298D"/>
    <w:rsid w:val="003667D6"/>
    <w:rsid w:val="00366E58"/>
    <w:rsid w:val="00384047"/>
    <w:rsid w:val="0038444A"/>
    <w:rsid w:val="00466E94"/>
    <w:rsid w:val="004A7598"/>
    <w:rsid w:val="004C7CCB"/>
    <w:rsid w:val="004F50EF"/>
    <w:rsid w:val="00530D56"/>
    <w:rsid w:val="005838B9"/>
    <w:rsid w:val="00591AAF"/>
    <w:rsid w:val="005A775A"/>
    <w:rsid w:val="005D5E04"/>
    <w:rsid w:val="00607D7F"/>
    <w:rsid w:val="0061364F"/>
    <w:rsid w:val="00617B22"/>
    <w:rsid w:val="00623E11"/>
    <w:rsid w:val="00640D11"/>
    <w:rsid w:val="006609E8"/>
    <w:rsid w:val="00674700"/>
    <w:rsid w:val="00686CE4"/>
    <w:rsid w:val="00740B65"/>
    <w:rsid w:val="007A3665"/>
    <w:rsid w:val="007B27C0"/>
    <w:rsid w:val="00862F19"/>
    <w:rsid w:val="0086540C"/>
    <w:rsid w:val="00866AB3"/>
    <w:rsid w:val="00896307"/>
    <w:rsid w:val="008D2A80"/>
    <w:rsid w:val="008F70C5"/>
    <w:rsid w:val="009D0B59"/>
    <w:rsid w:val="009F748C"/>
    <w:rsid w:val="00A06D05"/>
    <w:rsid w:val="00A47110"/>
    <w:rsid w:val="00A75DCD"/>
    <w:rsid w:val="00A90390"/>
    <w:rsid w:val="00A91FB7"/>
    <w:rsid w:val="00AD5546"/>
    <w:rsid w:val="00B406F4"/>
    <w:rsid w:val="00B755B6"/>
    <w:rsid w:val="00C21A0B"/>
    <w:rsid w:val="00C252D9"/>
    <w:rsid w:val="00C45343"/>
    <w:rsid w:val="00C83666"/>
    <w:rsid w:val="00CA09A0"/>
    <w:rsid w:val="00CD4472"/>
    <w:rsid w:val="00D24EA0"/>
    <w:rsid w:val="00D258C1"/>
    <w:rsid w:val="00D743AF"/>
    <w:rsid w:val="00DD44C8"/>
    <w:rsid w:val="00E03C76"/>
    <w:rsid w:val="00EC267C"/>
    <w:rsid w:val="00EC5A06"/>
    <w:rsid w:val="00ED525F"/>
    <w:rsid w:val="00EF3954"/>
    <w:rsid w:val="00F7796A"/>
    <w:rsid w:val="00FB3C24"/>
    <w:rsid w:val="00FB4FBC"/>
    <w:rsid w:val="00FC785F"/>
    <w:rsid w:val="00FF4658"/>
    <w:rsid w:val="00FF6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A06D0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D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9572-5A3A-443C-9422-0738FD56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