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226E" w:rsidRPr="00FF12E1" w:rsidP="004D3A38">
      <w:pPr>
        <w:spacing w:after="0" w:line="240" w:lineRule="auto"/>
        <w:jc w:val="right"/>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Дело № 5-4</w:t>
      </w:r>
      <w:r w:rsidRPr="00FF12E1" w:rsidR="00703F4F">
        <w:rPr>
          <w:rFonts w:ascii="Times New Roman" w:eastAsia="Times New Roman" w:hAnsi="Times New Roman" w:cs="Times New Roman"/>
          <w:sz w:val="27"/>
          <w:szCs w:val="27"/>
          <w:lang w:eastAsia="ru-RU"/>
        </w:rPr>
        <w:t>8</w:t>
      </w:r>
      <w:r w:rsidRPr="00FF12E1">
        <w:rPr>
          <w:rFonts w:ascii="Times New Roman" w:eastAsia="Times New Roman" w:hAnsi="Times New Roman" w:cs="Times New Roman"/>
          <w:sz w:val="27"/>
          <w:szCs w:val="27"/>
          <w:lang w:eastAsia="ru-RU"/>
        </w:rPr>
        <w:t>-</w:t>
      </w:r>
      <w:r w:rsidRPr="00FF12E1" w:rsidR="00703F4F">
        <w:rPr>
          <w:rFonts w:ascii="Times New Roman" w:eastAsia="Times New Roman" w:hAnsi="Times New Roman" w:cs="Times New Roman"/>
          <w:sz w:val="27"/>
          <w:szCs w:val="27"/>
          <w:lang w:eastAsia="ru-RU"/>
        </w:rPr>
        <w:t>55</w:t>
      </w:r>
      <w:r w:rsidRPr="00FF12E1">
        <w:rPr>
          <w:rFonts w:ascii="Times New Roman" w:eastAsia="Times New Roman" w:hAnsi="Times New Roman" w:cs="Times New Roman"/>
          <w:sz w:val="27"/>
          <w:szCs w:val="27"/>
          <w:lang w:eastAsia="ru-RU"/>
        </w:rPr>
        <w:t>/2022</w:t>
      </w:r>
    </w:p>
    <w:p w:rsidR="0047226E" w:rsidRPr="00FF12E1" w:rsidP="004D3A38">
      <w:pPr>
        <w:spacing w:after="0" w:line="240" w:lineRule="auto"/>
        <w:jc w:val="right"/>
        <w:rPr>
          <w:rFonts w:ascii="Times New Roman" w:eastAsia="Times New Roman" w:hAnsi="Times New Roman" w:cs="Times New Roman"/>
          <w:sz w:val="27"/>
          <w:szCs w:val="27"/>
          <w:lang w:eastAsia="ru-RU"/>
        </w:rPr>
      </w:pPr>
      <w:r w:rsidRPr="00FF12E1">
        <w:rPr>
          <w:rFonts w:ascii="Times New Roman" w:eastAsia="Times New Roman" w:hAnsi="Times New Roman" w:cs="Times New Roman"/>
          <w:bCs/>
          <w:sz w:val="27"/>
          <w:szCs w:val="27"/>
          <w:lang w:eastAsia="ru-RU"/>
        </w:rPr>
        <w:t xml:space="preserve">УИД </w:t>
      </w:r>
      <w:r w:rsidRPr="004941BF" w:rsidR="004941BF">
        <w:rPr>
          <w:rFonts w:ascii="Times New Roman" w:eastAsia="Times New Roman" w:hAnsi="Times New Roman" w:cs="Times New Roman"/>
          <w:bCs/>
          <w:sz w:val="27"/>
          <w:szCs w:val="27"/>
          <w:lang w:eastAsia="ru-RU"/>
        </w:rPr>
        <w:t>91MS0048-01-2023-000332-96</w:t>
      </w:r>
    </w:p>
    <w:p w:rsidR="0047226E" w:rsidRPr="00FF12E1" w:rsidP="004D3A38">
      <w:pPr>
        <w:spacing w:after="0" w:line="240" w:lineRule="auto"/>
        <w:jc w:val="center"/>
        <w:rPr>
          <w:rFonts w:ascii="Times New Roman" w:eastAsia="Times New Roman" w:hAnsi="Times New Roman" w:cs="Times New Roman"/>
          <w:sz w:val="27"/>
          <w:szCs w:val="27"/>
          <w:lang w:eastAsia="ru-RU"/>
        </w:rPr>
      </w:pPr>
    </w:p>
    <w:p w:rsidR="0047226E" w:rsidRPr="00FF12E1" w:rsidP="004D3A38">
      <w:pPr>
        <w:spacing w:after="0" w:line="240" w:lineRule="auto"/>
        <w:jc w:val="center"/>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П</w:t>
      </w:r>
      <w:r w:rsidRPr="00FF12E1">
        <w:rPr>
          <w:rFonts w:ascii="Times New Roman" w:eastAsia="Times New Roman" w:hAnsi="Times New Roman" w:cs="Times New Roman"/>
          <w:sz w:val="27"/>
          <w:szCs w:val="27"/>
          <w:lang w:eastAsia="ru-RU"/>
        </w:rPr>
        <w:t xml:space="preserve"> О С Т А Н О В Л Е Н И Е</w:t>
      </w:r>
    </w:p>
    <w:p w:rsidR="0047226E" w:rsidRPr="00FF12E1" w:rsidP="004D3A38">
      <w:pPr>
        <w:spacing w:after="0" w:line="240" w:lineRule="auto"/>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w:t>
      </w:r>
    </w:p>
    <w:p w:rsidR="0047226E" w:rsidRPr="00FF12E1" w:rsidP="004D3A38">
      <w:pPr>
        <w:spacing w:after="0" w:line="240" w:lineRule="auto"/>
        <w:jc w:val="center"/>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27</w:t>
      </w:r>
      <w:r w:rsidRPr="00FF12E1">
        <w:rPr>
          <w:rFonts w:ascii="Times New Roman" w:eastAsia="Times New Roman" w:hAnsi="Times New Roman" w:cs="Times New Roman"/>
          <w:sz w:val="27"/>
          <w:szCs w:val="27"/>
          <w:lang w:eastAsia="ru-RU"/>
        </w:rPr>
        <w:t xml:space="preserve"> </w:t>
      </w:r>
      <w:r w:rsidRPr="00FF12E1">
        <w:rPr>
          <w:rFonts w:ascii="Times New Roman" w:eastAsia="Times New Roman" w:hAnsi="Times New Roman" w:cs="Times New Roman"/>
          <w:sz w:val="27"/>
          <w:szCs w:val="27"/>
          <w:lang w:eastAsia="ru-RU"/>
        </w:rPr>
        <w:t>марта</w:t>
      </w:r>
      <w:r w:rsidRPr="00FF12E1">
        <w:rPr>
          <w:rFonts w:ascii="Times New Roman" w:eastAsia="Times New Roman" w:hAnsi="Times New Roman" w:cs="Times New Roman"/>
          <w:sz w:val="27"/>
          <w:szCs w:val="27"/>
          <w:lang w:eastAsia="ru-RU"/>
        </w:rPr>
        <w:t xml:space="preserve"> 202</w:t>
      </w:r>
      <w:r w:rsidRPr="00FF12E1">
        <w:rPr>
          <w:rFonts w:ascii="Times New Roman" w:eastAsia="Times New Roman" w:hAnsi="Times New Roman" w:cs="Times New Roman"/>
          <w:sz w:val="27"/>
          <w:szCs w:val="27"/>
          <w:lang w:eastAsia="ru-RU"/>
        </w:rPr>
        <w:t>3</w:t>
      </w:r>
      <w:r w:rsidRPr="00FF12E1">
        <w:rPr>
          <w:rFonts w:ascii="Times New Roman" w:eastAsia="Times New Roman" w:hAnsi="Times New Roman" w:cs="Times New Roman"/>
          <w:sz w:val="27"/>
          <w:szCs w:val="27"/>
          <w:lang w:eastAsia="ru-RU"/>
        </w:rPr>
        <w:t xml:space="preserve"> г.                                                                                     г. Керчь</w:t>
      </w:r>
    </w:p>
    <w:p w:rsidR="0047226E" w:rsidRPr="00FF12E1" w:rsidP="004D3A38">
      <w:pPr>
        <w:spacing w:after="0" w:line="240" w:lineRule="auto"/>
        <w:jc w:val="center"/>
        <w:rPr>
          <w:rFonts w:ascii="Times New Roman" w:eastAsia="Times New Roman" w:hAnsi="Times New Roman" w:cs="Times New Roman"/>
          <w:sz w:val="27"/>
          <w:szCs w:val="27"/>
          <w:lang w:eastAsia="ru-RU"/>
        </w:rPr>
      </w:pPr>
    </w:p>
    <w:p w:rsidR="0047226E" w:rsidRPr="00FF12E1" w:rsidP="004D3A38">
      <w:pPr>
        <w:spacing w:after="0" w:line="240" w:lineRule="auto"/>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w:t>
      </w:r>
      <w:r w:rsidRPr="00FF12E1">
        <w:rPr>
          <w:rFonts w:ascii="Times New Roman" w:eastAsia="Times New Roman" w:hAnsi="Times New Roman" w:cs="Times New Roman"/>
          <w:sz w:val="27"/>
          <w:szCs w:val="27"/>
          <w:lang w:eastAsia="ru-RU"/>
        </w:rPr>
        <w:tab/>
      </w:r>
      <w:r w:rsidRPr="00FF12E1" w:rsidR="00703F4F">
        <w:rPr>
          <w:rFonts w:ascii="Times New Roman" w:hAnsi="Times New Roman" w:cs="Times New Roman"/>
          <w:sz w:val="27"/>
          <w:szCs w:val="27"/>
        </w:rPr>
        <w:t>Мировой судья судебного участка № 44 Керченского судебного района (городской округ Керчь) Республики Крым Козлова К.Ю., исполняя обязанности мирового судьи судебного участка № 48 Керченского судебного района (городской округ Керчь) Республики Крым,</w:t>
      </w:r>
      <w:r w:rsidRPr="00FF12E1" w:rsidR="00703F4F">
        <w:rPr>
          <w:rFonts w:ascii="Times New Roman" w:eastAsia="Times New Roman" w:hAnsi="Times New Roman" w:cs="Times New Roman"/>
          <w:sz w:val="27"/>
          <w:szCs w:val="27"/>
          <w:lang w:eastAsia="ru-RU"/>
        </w:rPr>
        <w:t xml:space="preserve"> </w:t>
      </w:r>
      <w:r w:rsidRPr="00FF12E1">
        <w:rPr>
          <w:rFonts w:ascii="Times New Roman" w:eastAsia="Times New Roman" w:hAnsi="Times New Roman" w:cs="Times New Roman"/>
          <w:sz w:val="27"/>
          <w:szCs w:val="27"/>
          <w:lang w:eastAsia="ru-RU"/>
        </w:rPr>
        <w:t xml:space="preserve">с участием </w:t>
      </w:r>
      <w:r w:rsidRPr="00FF12E1" w:rsidR="00703F4F">
        <w:rPr>
          <w:rFonts w:ascii="Times New Roman" w:eastAsia="Times New Roman" w:hAnsi="Times New Roman" w:cs="Times New Roman"/>
          <w:sz w:val="27"/>
          <w:szCs w:val="27"/>
          <w:lang w:eastAsia="ru-RU"/>
        </w:rPr>
        <w:t>Лемежко</w:t>
      </w:r>
      <w:r w:rsidRPr="00FF12E1" w:rsidR="00703F4F">
        <w:rPr>
          <w:rFonts w:ascii="Times New Roman" w:eastAsia="Times New Roman" w:hAnsi="Times New Roman" w:cs="Times New Roman"/>
          <w:sz w:val="27"/>
          <w:szCs w:val="27"/>
          <w:lang w:eastAsia="ru-RU"/>
        </w:rPr>
        <w:t xml:space="preserve"> Р.Ю</w:t>
      </w:r>
      <w:r w:rsidRPr="00FF12E1">
        <w:rPr>
          <w:rFonts w:ascii="Times New Roman" w:eastAsia="Times New Roman" w:hAnsi="Times New Roman" w:cs="Times New Roman"/>
          <w:sz w:val="27"/>
          <w:szCs w:val="27"/>
          <w:lang w:eastAsia="ru-RU"/>
        </w:rPr>
        <w:t xml:space="preserve">., рассмотрев в открытом судебном заседании в </w:t>
      </w:r>
      <w:r w:rsidRPr="00FF12E1" w:rsidR="00703F4F">
        <w:rPr>
          <w:rFonts w:ascii="Times New Roman" w:eastAsia="Times New Roman" w:hAnsi="Times New Roman" w:cs="Times New Roman"/>
          <w:sz w:val="27"/>
          <w:szCs w:val="27"/>
          <w:lang w:eastAsia="ru-RU"/>
        </w:rPr>
        <w:t>помещении судебного участка № 48</w:t>
      </w:r>
      <w:r w:rsidRPr="00FF12E1">
        <w:rPr>
          <w:rFonts w:ascii="Times New Roman" w:eastAsia="Times New Roman" w:hAnsi="Times New Roman" w:cs="Times New Roman"/>
          <w:sz w:val="27"/>
          <w:szCs w:val="27"/>
          <w:lang w:eastAsia="ru-RU"/>
        </w:rPr>
        <w:t xml:space="preserve"> Керченского судебного района (городской округ Керчь) Республики Крым дело об административном правонарушении в отношении:</w:t>
      </w:r>
    </w:p>
    <w:p w:rsidR="0047226E" w:rsidRPr="00FF12E1" w:rsidP="004D3A38">
      <w:pPr>
        <w:spacing w:after="0" w:line="240" w:lineRule="auto"/>
        <w:ind w:left="709"/>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bCs/>
          <w:sz w:val="27"/>
          <w:szCs w:val="27"/>
          <w:lang w:eastAsia="ru-RU"/>
        </w:rPr>
        <w:t>Лемежко</w:t>
      </w:r>
      <w:r w:rsidRPr="00FF12E1">
        <w:rPr>
          <w:rFonts w:ascii="Times New Roman" w:eastAsia="Times New Roman" w:hAnsi="Times New Roman" w:cs="Times New Roman"/>
          <w:bCs/>
          <w:sz w:val="27"/>
          <w:szCs w:val="27"/>
          <w:lang w:eastAsia="ru-RU"/>
        </w:rPr>
        <w:t xml:space="preserve"> </w:t>
      </w:r>
      <w:r w:rsidR="000C1B05">
        <w:rPr>
          <w:rFonts w:ascii="Times New Roman" w:eastAsia="Times New Roman" w:hAnsi="Times New Roman" w:cs="Times New Roman"/>
          <w:bCs/>
          <w:sz w:val="27"/>
          <w:szCs w:val="27"/>
          <w:lang w:eastAsia="ru-RU"/>
        </w:rPr>
        <w:t>Р.Ю.</w:t>
      </w:r>
      <w:r w:rsidRPr="00FF12E1" w:rsidR="00F250A2">
        <w:rPr>
          <w:rFonts w:ascii="Times New Roman" w:eastAsia="Times New Roman" w:hAnsi="Times New Roman" w:cs="Times New Roman"/>
          <w:bCs/>
          <w:sz w:val="27"/>
          <w:szCs w:val="27"/>
          <w:lang w:eastAsia="ru-RU"/>
        </w:rPr>
        <w:t xml:space="preserve">, </w:t>
      </w:r>
      <w:r w:rsidRPr="00A57D3D" w:rsidR="000C1B05">
        <w:rPr>
          <w:b/>
          <w:spacing w:val="-4"/>
          <w:sz w:val="28"/>
          <w:szCs w:val="28"/>
        </w:rPr>
        <w:t>/изъято/</w:t>
      </w:r>
    </w:p>
    <w:p w:rsidR="0047226E" w:rsidRPr="00FF12E1" w:rsidP="004D3A38">
      <w:pPr>
        <w:spacing w:after="0" w:line="240" w:lineRule="auto"/>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привлекаемого за совершение административного правонарушения, по ч. 2 ст. 12.26 КоАП РФ,</w:t>
      </w:r>
    </w:p>
    <w:p w:rsidR="0047226E" w:rsidRPr="00FF12E1" w:rsidP="004D3A38">
      <w:pPr>
        <w:spacing w:after="0" w:line="240" w:lineRule="auto"/>
        <w:jc w:val="center"/>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У С Т А Н О В И Л</w:t>
      </w:r>
      <w:r w:rsidRPr="00FF12E1">
        <w:rPr>
          <w:rFonts w:ascii="Times New Roman" w:eastAsia="Times New Roman" w:hAnsi="Times New Roman" w:cs="Times New Roman"/>
          <w:sz w:val="27"/>
          <w:szCs w:val="27"/>
          <w:lang w:eastAsia="ru-RU"/>
        </w:rPr>
        <w:t xml:space="preserve"> :</w:t>
      </w:r>
    </w:p>
    <w:p w:rsidR="0047226E" w:rsidRPr="00FF12E1" w:rsidP="004D3A38">
      <w:pPr>
        <w:autoSpaceDE w:val="0"/>
        <w:autoSpaceDN w:val="0"/>
        <w:adjustRightInd w:val="0"/>
        <w:spacing w:after="0" w:line="240" w:lineRule="auto"/>
        <w:ind w:firstLine="720"/>
        <w:jc w:val="both"/>
        <w:rPr>
          <w:rFonts w:ascii="Times New Roman" w:eastAsia="Times New Roman" w:hAnsi="Times New Roman" w:cs="Times New Roman"/>
          <w:sz w:val="27"/>
          <w:szCs w:val="27"/>
          <w:lang w:eastAsia="ru-RU"/>
        </w:rPr>
      </w:pPr>
    </w:p>
    <w:p w:rsidR="0047226E" w:rsidRPr="00FF12E1" w:rsidP="004D3A38">
      <w:pPr>
        <w:autoSpaceDE w:val="0"/>
        <w:autoSpaceDN w:val="0"/>
        <w:adjustRightInd w:val="0"/>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Водитель </w:t>
      </w:r>
      <w:r w:rsidRPr="00FF12E1" w:rsidR="00703F4F">
        <w:rPr>
          <w:rFonts w:ascii="Times New Roman" w:eastAsia="Times New Roman" w:hAnsi="Times New Roman" w:cs="Times New Roman"/>
          <w:sz w:val="27"/>
          <w:szCs w:val="27"/>
          <w:lang w:eastAsia="ru-RU"/>
        </w:rPr>
        <w:t>Лемежко</w:t>
      </w:r>
      <w:r w:rsidRPr="00FF12E1" w:rsidR="00703F4F">
        <w:rPr>
          <w:rFonts w:ascii="Times New Roman" w:eastAsia="Times New Roman" w:hAnsi="Times New Roman" w:cs="Times New Roman"/>
          <w:sz w:val="27"/>
          <w:szCs w:val="27"/>
          <w:lang w:eastAsia="ru-RU"/>
        </w:rPr>
        <w:t xml:space="preserve"> Р.Ю</w:t>
      </w:r>
      <w:r w:rsidRPr="00FF12E1">
        <w:rPr>
          <w:rFonts w:ascii="Times New Roman" w:eastAsia="Times New Roman" w:hAnsi="Times New Roman" w:cs="Times New Roman"/>
          <w:sz w:val="27"/>
          <w:szCs w:val="27"/>
          <w:lang w:eastAsia="ru-RU"/>
        </w:rPr>
        <w:t>., не имея права управления транспортными средствами,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47226E" w:rsidRPr="00FF12E1" w:rsidP="004D3A38">
      <w:pPr>
        <w:spacing w:after="0" w:line="240" w:lineRule="auto"/>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ab/>
        <w:t>Правонарушение совершено при следующих обстоятельствах.</w:t>
      </w:r>
    </w:p>
    <w:p w:rsidR="0047226E" w:rsidRPr="00FF12E1" w:rsidP="004D3A38">
      <w:pPr>
        <w:spacing w:after="0" w:line="240" w:lineRule="auto"/>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w:t>
      </w:r>
      <w:r w:rsidRPr="00FF12E1">
        <w:rPr>
          <w:rFonts w:ascii="Times New Roman" w:eastAsia="Times New Roman" w:hAnsi="Times New Roman" w:cs="Times New Roman"/>
          <w:sz w:val="27"/>
          <w:szCs w:val="27"/>
          <w:lang w:eastAsia="ru-RU"/>
        </w:rPr>
        <w:tab/>
      </w:r>
      <w:r w:rsidRPr="00FF12E1" w:rsidR="00703F4F">
        <w:rPr>
          <w:rFonts w:ascii="Times New Roman" w:eastAsia="Times New Roman" w:hAnsi="Times New Roman" w:cs="Times New Roman"/>
          <w:sz w:val="27"/>
          <w:szCs w:val="27"/>
          <w:lang w:eastAsia="ru-RU"/>
        </w:rPr>
        <w:t>26.03.2023</w:t>
      </w:r>
      <w:r w:rsidRPr="00FF12E1">
        <w:rPr>
          <w:rFonts w:ascii="Times New Roman" w:eastAsia="Times New Roman" w:hAnsi="Times New Roman" w:cs="Times New Roman"/>
          <w:sz w:val="27"/>
          <w:szCs w:val="27"/>
          <w:lang w:eastAsia="ru-RU"/>
        </w:rPr>
        <w:t xml:space="preserve"> года в </w:t>
      </w:r>
      <w:r w:rsidRPr="00FF12E1" w:rsidR="00E309F9">
        <w:rPr>
          <w:rFonts w:ascii="Times New Roman" w:eastAsia="Times New Roman" w:hAnsi="Times New Roman" w:cs="Times New Roman"/>
          <w:sz w:val="27"/>
          <w:szCs w:val="27"/>
          <w:lang w:eastAsia="ru-RU"/>
        </w:rPr>
        <w:t>1</w:t>
      </w:r>
      <w:r w:rsidRPr="00FF12E1" w:rsidR="00030AB5">
        <w:rPr>
          <w:rFonts w:ascii="Times New Roman" w:eastAsia="Times New Roman" w:hAnsi="Times New Roman" w:cs="Times New Roman"/>
          <w:sz w:val="27"/>
          <w:szCs w:val="27"/>
          <w:lang w:eastAsia="ru-RU"/>
        </w:rPr>
        <w:t>2</w:t>
      </w:r>
      <w:r w:rsidRPr="00FF12E1">
        <w:rPr>
          <w:rFonts w:ascii="Times New Roman" w:eastAsia="Times New Roman" w:hAnsi="Times New Roman" w:cs="Times New Roman"/>
          <w:sz w:val="27"/>
          <w:szCs w:val="27"/>
          <w:lang w:eastAsia="ru-RU"/>
        </w:rPr>
        <w:t xml:space="preserve"> час. </w:t>
      </w:r>
      <w:r w:rsidRPr="00FF12E1" w:rsidR="00703F4F">
        <w:rPr>
          <w:rFonts w:ascii="Times New Roman" w:eastAsia="Times New Roman" w:hAnsi="Times New Roman" w:cs="Times New Roman"/>
          <w:sz w:val="27"/>
          <w:szCs w:val="27"/>
          <w:lang w:eastAsia="ru-RU"/>
        </w:rPr>
        <w:t>40</w:t>
      </w:r>
      <w:r w:rsidRPr="00FF12E1">
        <w:rPr>
          <w:rFonts w:ascii="Times New Roman" w:eastAsia="Times New Roman" w:hAnsi="Times New Roman" w:cs="Times New Roman"/>
          <w:sz w:val="27"/>
          <w:szCs w:val="27"/>
          <w:lang w:eastAsia="ru-RU"/>
        </w:rPr>
        <w:t xml:space="preserve"> мин. на ул. </w:t>
      </w:r>
      <w:r w:rsidRPr="00FF12E1" w:rsidR="00703F4F">
        <w:rPr>
          <w:rFonts w:ascii="Times New Roman" w:eastAsia="Times New Roman" w:hAnsi="Times New Roman" w:cs="Times New Roman"/>
          <w:sz w:val="27"/>
          <w:szCs w:val="27"/>
          <w:lang w:eastAsia="ru-RU"/>
        </w:rPr>
        <w:t xml:space="preserve">Свердлова в районе д. </w:t>
      </w:r>
      <w:r w:rsidRPr="00A57D3D" w:rsidR="000C1B05">
        <w:rPr>
          <w:b/>
          <w:spacing w:val="-4"/>
          <w:sz w:val="28"/>
          <w:szCs w:val="28"/>
        </w:rPr>
        <w:t>/изъято/</w:t>
      </w:r>
      <w:r w:rsidRPr="00FF12E1">
        <w:rPr>
          <w:rFonts w:ascii="Times New Roman" w:eastAsia="Times New Roman" w:hAnsi="Times New Roman" w:cs="Times New Roman"/>
          <w:sz w:val="27"/>
          <w:szCs w:val="27"/>
          <w:lang w:eastAsia="ru-RU"/>
        </w:rPr>
        <w:t xml:space="preserve">в г. Керчь, </w:t>
      </w:r>
      <w:r w:rsidRPr="00FF12E1" w:rsidR="00703F4F">
        <w:rPr>
          <w:rFonts w:ascii="Times New Roman" w:eastAsia="Times New Roman" w:hAnsi="Times New Roman" w:cs="Times New Roman"/>
          <w:sz w:val="27"/>
          <w:szCs w:val="27"/>
          <w:lang w:eastAsia="ru-RU"/>
        </w:rPr>
        <w:t>Лемежко</w:t>
      </w:r>
      <w:r w:rsidRPr="00FF12E1" w:rsidR="00703F4F">
        <w:rPr>
          <w:rFonts w:ascii="Times New Roman" w:eastAsia="Times New Roman" w:hAnsi="Times New Roman" w:cs="Times New Roman"/>
          <w:sz w:val="27"/>
          <w:szCs w:val="27"/>
          <w:lang w:eastAsia="ru-RU"/>
        </w:rPr>
        <w:t xml:space="preserve"> Р.Ю</w:t>
      </w:r>
      <w:r w:rsidRPr="00FF12E1">
        <w:rPr>
          <w:rFonts w:ascii="Times New Roman" w:eastAsia="Times New Roman" w:hAnsi="Times New Roman" w:cs="Times New Roman"/>
          <w:sz w:val="27"/>
          <w:szCs w:val="27"/>
          <w:lang w:eastAsia="ru-RU"/>
        </w:rPr>
        <w:t xml:space="preserve">., не имея права управления транспортными средствами, управлял транспортным средством </w:t>
      </w:r>
      <w:r w:rsidRPr="00A57D3D" w:rsidR="000C1B05">
        <w:rPr>
          <w:b/>
          <w:spacing w:val="-4"/>
          <w:sz w:val="28"/>
          <w:szCs w:val="28"/>
        </w:rPr>
        <w:t>/изъято/</w:t>
      </w:r>
      <w:r w:rsidRPr="00FF12E1">
        <w:rPr>
          <w:rFonts w:ascii="Times New Roman" w:eastAsia="Times New Roman" w:hAnsi="Times New Roman" w:cs="Times New Roman"/>
          <w:sz w:val="27"/>
          <w:szCs w:val="27"/>
          <w:lang w:eastAsia="ru-RU"/>
        </w:rPr>
        <w:t xml:space="preserve">государственный регистрационный знак </w:t>
      </w:r>
      <w:r w:rsidRPr="00A57D3D" w:rsidR="000C1B05">
        <w:rPr>
          <w:b/>
          <w:spacing w:val="-4"/>
          <w:sz w:val="28"/>
          <w:szCs w:val="28"/>
        </w:rPr>
        <w:t>/изъято/</w:t>
      </w:r>
      <w:r w:rsidRPr="00FF12E1">
        <w:rPr>
          <w:rFonts w:ascii="Times New Roman" w:eastAsia="Times New Roman" w:hAnsi="Times New Roman" w:cs="Times New Roman"/>
          <w:sz w:val="27"/>
          <w:szCs w:val="27"/>
          <w:lang w:eastAsia="ru-RU"/>
        </w:rPr>
        <w:t>с признаками опьянения (резкое изменение окраса кожных покровов лица), не выполнил законное требование сотрудника полиции о прохождении медицинского освидетельствования на состояние опьянения, чем нарушил п. 2.1.1</w:t>
      </w:r>
      <w:r w:rsidRPr="00FF12E1">
        <w:rPr>
          <w:rFonts w:ascii="Times New Roman" w:eastAsia="Times New Roman" w:hAnsi="Times New Roman" w:cs="Times New Roman"/>
          <w:sz w:val="27"/>
          <w:szCs w:val="27"/>
          <w:lang w:eastAsia="ru-RU"/>
        </w:rPr>
        <w:t>., 2.3.2 ПДД.</w:t>
      </w:r>
    </w:p>
    <w:p w:rsidR="00703F4F" w:rsidRPr="00FF12E1" w:rsidP="004D3A38">
      <w:pPr>
        <w:spacing w:after="0" w:line="240" w:lineRule="auto"/>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В судебном заседании </w:t>
      </w:r>
      <w:r w:rsidRPr="00FF12E1">
        <w:rPr>
          <w:rFonts w:ascii="Times New Roman" w:eastAsia="Times New Roman" w:hAnsi="Times New Roman" w:cs="Times New Roman"/>
          <w:sz w:val="27"/>
          <w:szCs w:val="27"/>
          <w:lang w:eastAsia="ru-RU"/>
        </w:rPr>
        <w:t>Лемежко</w:t>
      </w:r>
      <w:r w:rsidRPr="00FF12E1">
        <w:rPr>
          <w:rFonts w:ascii="Times New Roman" w:eastAsia="Times New Roman" w:hAnsi="Times New Roman" w:cs="Times New Roman"/>
          <w:sz w:val="27"/>
          <w:szCs w:val="27"/>
          <w:lang w:eastAsia="ru-RU"/>
        </w:rPr>
        <w:t xml:space="preserve"> Р.Ю</w:t>
      </w:r>
      <w:r w:rsidRPr="00FF12E1" w:rsidR="008E2A28">
        <w:rPr>
          <w:rFonts w:ascii="Times New Roman" w:eastAsia="Times New Roman" w:hAnsi="Times New Roman" w:cs="Times New Roman"/>
          <w:sz w:val="27"/>
          <w:szCs w:val="27"/>
          <w:lang w:eastAsia="ru-RU"/>
        </w:rPr>
        <w:t>.</w:t>
      </w:r>
      <w:r w:rsidRPr="00FF12E1">
        <w:rPr>
          <w:rFonts w:ascii="Times New Roman" w:eastAsia="Times New Roman" w:hAnsi="Times New Roman" w:cs="Times New Roman"/>
          <w:sz w:val="27"/>
          <w:szCs w:val="27"/>
          <w:lang w:eastAsia="ru-RU"/>
        </w:rPr>
        <w:t xml:space="preserve"> вину в совершенном административном правонарушении признал</w:t>
      </w:r>
      <w:r w:rsidRPr="00FF12E1" w:rsidR="0055687F">
        <w:rPr>
          <w:rFonts w:ascii="Times New Roman" w:eastAsia="Times New Roman" w:hAnsi="Times New Roman" w:cs="Times New Roman"/>
          <w:sz w:val="27"/>
          <w:szCs w:val="27"/>
          <w:lang w:eastAsia="ru-RU"/>
        </w:rPr>
        <w:t xml:space="preserve"> в полном объеме, </w:t>
      </w:r>
      <w:r w:rsidRPr="00FF12E1" w:rsidR="0055687F">
        <w:rPr>
          <w:rFonts w:ascii="Times New Roman" w:hAnsi="Times New Roman"/>
          <w:color w:val="000000" w:themeColor="text1"/>
          <w:sz w:val="27"/>
          <w:szCs w:val="27"/>
        </w:rPr>
        <w:t xml:space="preserve">подтвердил обстоятельства изложенные в протоколе об административном правонарушении, </w:t>
      </w:r>
      <w:r w:rsidR="00FF12E1">
        <w:rPr>
          <w:rFonts w:ascii="Times New Roman" w:hAnsi="Times New Roman"/>
          <w:color w:val="000000" w:themeColor="text1"/>
          <w:sz w:val="27"/>
          <w:szCs w:val="27"/>
        </w:rPr>
        <w:t xml:space="preserve">пояснил, </w:t>
      </w:r>
      <w:r w:rsidRPr="00FF12E1" w:rsidR="0055687F">
        <w:rPr>
          <w:rFonts w:ascii="Times New Roman" w:hAnsi="Times New Roman"/>
          <w:color w:val="000000" w:themeColor="text1"/>
          <w:sz w:val="27"/>
          <w:szCs w:val="27"/>
        </w:rPr>
        <w:t xml:space="preserve">что </w:t>
      </w:r>
      <w:r w:rsidRPr="00FF12E1" w:rsidR="00F57D46">
        <w:rPr>
          <w:rFonts w:ascii="Times New Roman" w:eastAsia="Times New Roman" w:hAnsi="Times New Roman" w:cs="Times New Roman"/>
          <w:sz w:val="27"/>
          <w:szCs w:val="27"/>
          <w:lang w:eastAsia="ru-RU"/>
        </w:rPr>
        <w:t>водительское у</w:t>
      </w:r>
      <w:r w:rsidRPr="00FF12E1">
        <w:rPr>
          <w:rFonts w:ascii="Times New Roman" w:eastAsia="Times New Roman" w:hAnsi="Times New Roman" w:cs="Times New Roman"/>
          <w:sz w:val="27"/>
          <w:szCs w:val="27"/>
          <w:lang w:eastAsia="ru-RU"/>
        </w:rPr>
        <w:t>достоверение никогда не получал</w:t>
      </w:r>
      <w:r w:rsidR="00FF12E1">
        <w:rPr>
          <w:rFonts w:ascii="Times New Roman" w:eastAsia="Times New Roman" w:hAnsi="Times New Roman" w:cs="Times New Roman"/>
          <w:sz w:val="27"/>
          <w:szCs w:val="27"/>
          <w:lang w:eastAsia="ru-RU"/>
        </w:rPr>
        <w:t>, а отказался от прохождения освидетельствования, потому что растерялся, не понимая последствий такого отказа</w:t>
      </w:r>
      <w:r w:rsidRPr="00FF12E1">
        <w:rPr>
          <w:rFonts w:ascii="Times New Roman" w:eastAsia="Times New Roman" w:hAnsi="Times New Roman" w:cs="Times New Roman"/>
          <w:sz w:val="27"/>
          <w:szCs w:val="27"/>
          <w:lang w:eastAsia="ru-RU"/>
        </w:rPr>
        <w:t>.</w:t>
      </w:r>
    </w:p>
    <w:p w:rsidR="0055687F" w:rsidRPr="00FF12E1" w:rsidP="0055687F">
      <w:pPr>
        <w:spacing w:after="0" w:line="240" w:lineRule="auto"/>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ab/>
      </w:r>
      <w:r w:rsidRPr="00FF12E1">
        <w:rPr>
          <w:rFonts w:ascii="Times New Roman" w:eastAsia="Times New Roman" w:hAnsi="Times New Roman" w:cs="Times New Roman"/>
          <w:sz w:val="27"/>
          <w:szCs w:val="27"/>
          <w:lang w:eastAsia="ru-RU"/>
        </w:rPr>
        <w:t xml:space="preserve">Кроме признания </w:t>
      </w:r>
      <w:r w:rsidRPr="00FF12E1">
        <w:rPr>
          <w:rFonts w:ascii="Times New Roman" w:eastAsia="Times New Roman" w:hAnsi="Times New Roman" w:cs="Times New Roman"/>
          <w:sz w:val="27"/>
          <w:szCs w:val="27"/>
          <w:lang w:eastAsia="ru-RU"/>
        </w:rPr>
        <w:t>Лемежко</w:t>
      </w:r>
      <w:r w:rsidRPr="00FF12E1">
        <w:rPr>
          <w:rFonts w:ascii="Times New Roman" w:eastAsia="Times New Roman" w:hAnsi="Times New Roman" w:cs="Times New Roman"/>
          <w:sz w:val="27"/>
          <w:szCs w:val="27"/>
          <w:lang w:eastAsia="ru-RU"/>
        </w:rPr>
        <w:t xml:space="preserve"> Р.Ю. своей вины в совершении административного правонарушения, предусмотренного ч. 2 ст. 12.26 КоАП РФ, его вина подтверждается следующими доказательствами:</w:t>
      </w:r>
    </w:p>
    <w:p w:rsidR="0047226E"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протоколом об административном правонарушении </w:t>
      </w:r>
      <w:r w:rsidRPr="00A57D3D" w:rsidR="000C1B05">
        <w:rPr>
          <w:b/>
          <w:spacing w:val="-4"/>
          <w:sz w:val="28"/>
          <w:szCs w:val="28"/>
        </w:rPr>
        <w:t>/изъято/</w:t>
      </w:r>
      <w:r w:rsidRPr="00FF12E1" w:rsidR="00BB3EF4">
        <w:rPr>
          <w:rFonts w:ascii="Times New Roman" w:eastAsia="Times New Roman" w:hAnsi="Times New Roman" w:cs="Times New Roman"/>
          <w:sz w:val="27"/>
          <w:szCs w:val="27"/>
          <w:lang w:eastAsia="ru-RU"/>
        </w:rPr>
        <w:t xml:space="preserve">от </w:t>
      </w:r>
      <w:r w:rsidRPr="00FF12E1" w:rsidR="00703F4F">
        <w:rPr>
          <w:rFonts w:ascii="Times New Roman" w:eastAsia="Times New Roman" w:hAnsi="Times New Roman" w:cs="Times New Roman"/>
          <w:sz w:val="27"/>
          <w:szCs w:val="27"/>
          <w:lang w:eastAsia="ru-RU"/>
        </w:rPr>
        <w:t>26.03.2023 г. (л.д.2</w:t>
      </w:r>
      <w:r w:rsidRPr="00FF12E1" w:rsidR="00BB3EF4">
        <w:rPr>
          <w:rFonts w:ascii="Times New Roman" w:eastAsia="Times New Roman" w:hAnsi="Times New Roman" w:cs="Times New Roman"/>
          <w:sz w:val="27"/>
          <w:szCs w:val="27"/>
          <w:lang w:eastAsia="ru-RU"/>
        </w:rPr>
        <w:t xml:space="preserve">), согласно которого </w:t>
      </w:r>
      <w:r w:rsidRPr="00FF12E1" w:rsidR="00703F4F">
        <w:rPr>
          <w:rFonts w:ascii="Times New Roman" w:eastAsia="Times New Roman" w:hAnsi="Times New Roman" w:cs="Times New Roman"/>
          <w:sz w:val="27"/>
          <w:szCs w:val="27"/>
          <w:lang w:eastAsia="ru-RU"/>
        </w:rPr>
        <w:t>Лемежко</w:t>
      </w:r>
      <w:r w:rsidRPr="00FF12E1" w:rsidR="00703F4F">
        <w:rPr>
          <w:rFonts w:ascii="Times New Roman" w:eastAsia="Times New Roman" w:hAnsi="Times New Roman" w:cs="Times New Roman"/>
          <w:sz w:val="27"/>
          <w:szCs w:val="27"/>
          <w:lang w:eastAsia="ru-RU"/>
        </w:rPr>
        <w:t xml:space="preserve"> Р.Ю</w:t>
      </w:r>
      <w:r w:rsidRPr="00FF12E1" w:rsidR="00BB3EF4">
        <w:rPr>
          <w:rFonts w:ascii="Times New Roman" w:eastAsia="Times New Roman" w:hAnsi="Times New Roman" w:cs="Times New Roman"/>
          <w:sz w:val="27"/>
          <w:szCs w:val="27"/>
          <w:lang w:eastAsia="ru-RU"/>
        </w:rPr>
        <w:t xml:space="preserve">. </w:t>
      </w:r>
      <w:r w:rsidRPr="00FF12E1">
        <w:rPr>
          <w:rFonts w:ascii="Times New Roman" w:eastAsia="Times New Roman" w:hAnsi="Times New Roman" w:cs="Times New Roman"/>
          <w:sz w:val="27"/>
          <w:szCs w:val="27"/>
          <w:lang w:eastAsia="ru-RU"/>
        </w:rPr>
        <w:t>не имея права управления транспортными средствами, управлял транспортным средством с признаками опьянения и не выполнил законное требование сотрудника полиции о прохождении медицинского освидетельствования на состояние опьянения;</w:t>
      </w:r>
    </w:p>
    <w:p w:rsidR="0047226E"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протоколом об отстранении от управления транспортным средством </w:t>
      </w:r>
      <w:r w:rsidRPr="00A57D3D" w:rsidR="000C1B05">
        <w:rPr>
          <w:b/>
          <w:spacing w:val="-4"/>
          <w:sz w:val="28"/>
          <w:szCs w:val="28"/>
        </w:rPr>
        <w:t>/изъято/</w:t>
      </w:r>
      <w:r w:rsidRPr="00FF12E1" w:rsidR="00BB3EF4">
        <w:rPr>
          <w:rFonts w:ascii="Times New Roman" w:eastAsia="Times New Roman" w:hAnsi="Times New Roman" w:cs="Times New Roman"/>
          <w:sz w:val="27"/>
          <w:szCs w:val="27"/>
          <w:lang w:eastAsia="ru-RU"/>
        </w:rPr>
        <w:t xml:space="preserve">от </w:t>
      </w:r>
      <w:r w:rsidRPr="00FF12E1" w:rsidR="00703F4F">
        <w:rPr>
          <w:rFonts w:ascii="Times New Roman" w:eastAsia="Times New Roman" w:hAnsi="Times New Roman" w:cs="Times New Roman"/>
          <w:sz w:val="27"/>
          <w:szCs w:val="27"/>
          <w:lang w:eastAsia="ru-RU"/>
        </w:rPr>
        <w:t>26.03.2023</w:t>
      </w:r>
      <w:r w:rsidRPr="00FF12E1">
        <w:rPr>
          <w:rFonts w:ascii="Times New Roman" w:eastAsia="Times New Roman" w:hAnsi="Times New Roman" w:cs="Times New Roman"/>
          <w:sz w:val="27"/>
          <w:szCs w:val="27"/>
          <w:lang w:eastAsia="ru-RU"/>
        </w:rPr>
        <w:t xml:space="preserve"> года (л.д.</w:t>
      </w:r>
      <w:r w:rsidRPr="00FF12E1" w:rsidR="00703F4F">
        <w:rPr>
          <w:rFonts w:ascii="Times New Roman" w:eastAsia="Times New Roman" w:hAnsi="Times New Roman" w:cs="Times New Roman"/>
          <w:sz w:val="27"/>
          <w:szCs w:val="27"/>
          <w:lang w:eastAsia="ru-RU"/>
        </w:rPr>
        <w:t>3</w:t>
      </w:r>
      <w:r w:rsidRPr="00FF12E1">
        <w:rPr>
          <w:rFonts w:ascii="Times New Roman" w:eastAsia="Times New Roman" w:hAnsi="Times New Roman" w:cs="Times New Roman"/>
          <w:sz w:val="27"/>
          <w:szCs w:val="27"/>
          <w:lang w:eastAsia="ru-RU"/>
        </w:rPr>
        <w:t>)</w:t>
      </w:r>
      <w:r w:rsidRPr="00FF12E1" w:rsidR="00E351E4">
        <w:rPr>
          <w:rFonts w:ascii="Times New Roman" w:eastAsia="Times New Roman" w:hAnsi="Times New Roman" w:cs="Times New Roman"/>
          <w:sz w:val="27"/>
          <w:szCs w:val="27"/>
          <w:lang w:eastAsia="ru-RU"/>
        </w:rPr>
        <w:t>, согласно которого основанием для отстранения от управления транспортным средством послужило наличие достаточных оснований полагать, что лицо, которое управляет транспортным средством, находится в состоянии опьянения (наличие признака – резкое изменение окраски кожных покровов лица).</w:t>
      </w:r>
    </w:p>
    <w:p w:rsidR="00703F4F"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акт </w:t>
      </w:r>
      <w:r w:rsidRPr="00A57D3D" w:rsidR="000C1B05">
        <w:rPr>
          <w:b/>
          <w:spacing w:val="-4"/>
          <w:sz w:val="28"/>
          <w:szCs w:val="28"/>
        </w:rPr>
        <w:t>/изъято/</w:t>
      </w:r>
      <w:r w:rsidRPr="00FF12E1">
        <w:rPr>
          <w:rFonts w:ascii="Times New Roman" w:eastAsia="Times New Roman" w:hAnsi="Times New Roman" w:cs="Times New Roman"/>
          <w:sz w:val="27"/>
          <w:szCs w:val="27"/>
          <w:lang w:eastAsia="ru-RU"/>
        </w:rPr>
        <w:t>от 26.03.2023 освидетельствования на состояние алкогольного опьянения;</w:t>
      </w:r>
    </w:p>
    <w:p w:rsidR="0047226E" w:rsidRPr="00FF12E1" w:rsidP="00757A49">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протоколом о направлении на медицинское освидетельствование на состояние опьянения </w:t>
      </w:r>
      <w:r w:rsidRPr="00A57D3D" w:rsidR="000C1B05">
        <w:rPr>
          <w:b/>
          <w:spacing w:val="-4"/>
          <w:sz w:val="28"/>
          <w:szCs w:val="28"/>
        </w:rPr>
        <w:t>/изъято/</w:t>
      </w:r>
      <w:r w:rsidRPr="00FF12E1">
        <w:rPr>
          <w:rFonts w:ascii="Times New Roman" w:eastAsia="Times New Roman" w:hAnsi="Times New Roman" w:cs="Times New Roman"/>
          <w:sz w:val="27"/>
          <w:szCs w:val="27"/>
          <w:lang w:eastAsia="ru-RU"/>
        </w:rPr>
        <w:t xml:space="preserve">от </w:t>
      </w:r>
      <w:r w:rsidRPr="00FF12E1" w:rsidR="00757A49">
        <w:rPr>
          <w:rFonts w:ascii="Times New Roman" w:eastAsia="Times New Roman" w:hAnsi="Times New Roman" w:cs="Times New Roman"/>
          <w:sz w:val="27"/>
          <w:szCs w:val="27"/>
          <w:lang w:eastAsia="ru-RU"/>
        </w:rPr>
        <w:t>26.03.2023</w:t>
      </w:r>
      <w:r w:rsidRPr="00FF12E1">
        <w:rPr>
          <w:rFonts w:ascii="Times New Roman" w:eastAsia="Times New Roman" w:hAnsi="Times New Roman" w:cs="Times New Roman"/>
          <w:sz w:val="27"/>
          <w:szCs w:val="27"/>
          <w:lang w:eastAsia="ru-RU"/>
        </w:rPr>
        <w:t xml:space="preserve"> г., согласно которого </w:t>
      </w:r>
      <w:r w:rsidRPr="00FF12E1" w:rsidR="00E351E4">
        <w:rPr>
          <w:rFonts w:ascii="Times New Roman" w:eastAsia="Times New Roman" w:hAnsi="Times New Roman" w:cs="Times New Roman"/>
          <w:sz w:val="27"/>
          <w:szCs w:val="27"/>
          <w:lang w:eastAsia="ru-RU"/>
        </w:rPr>
        <w:t xml:space="preserve"> основанием для направления </w:t>
      </w:r>
      <w:r w:rsidRPr="00FF12E1" w:rsidR="00E351E4">
        <w:rPr>
          <w:rFonts w:ascii="Times New Roman" w:hAnsi="Times New Roman"/>
          <w:sz w:val="27"/>
          <w:szCs w:val="27"/>
        </w:rPr>
        <w:t>на медицинское освидетельствование на состояние опьянения послужил отказ  от прохождения освидетельствования на состояние алкогольного опьянения</w:t>
      </w:r>
      <w:r w:rsidRPr="00FF12E1" w:rsidR="0055687F">
        <w:rPr>
          <w:rFonts w:ascii="Times New Roman" w:hAnsi="Times New Roman"/>
          <w:sz w:val="27"/>
          <w:szCs w:val="27"/>
        </w:rPr>
        <w:t>.</w:t>
      </w:r>
      <w:r w:rsidRPr="00FF12E1" w:rsidR="00E351E4">
        <w:rPr>
          <w:rFonts w:ascii="Times New Roman" w:hAnsi="Times New Roman"/>
          <w:sz w:val="27"/>
          <w:szCs w:val="27"/>
        </w:rPr>
        <w:t xml:space="preserve"> В графе «пройти медицинское освидетельствование» значится – «отказываюсь», что засвидетельствовано подписью </w:t>
      </w:r>
      <w:r w:rsidRPr="00FF12E1" w:rsidR="00757A49">
        <w:rPr>
          <w:rFonts w:ascii="Times New Roman" w:eastAsia="Times New Roman" w:hAnsi="Times New Roman" w:cs="Times New Roman"/>
          <w:sz w:val="27"/>
          <w:szCs w:val="27"/>
          <w:lang w:eastAsia="ru-RU"/>
        </w:rPr>
        <w:t>Лемежко</w:t>
      </w:r>
      <w:r w:rsidRPr="00FF12E1" w:rsidR="00757A49">
        <w:rPr>
          <w:rFonts w:ascii="Times New Roman" w:eastAsia="Times New Roman" w:hAnsi="Times New Roman" w:cs="Times New Roman"/>
          <w:sz w:val="27"/>
          <w:szCs w:val="27"/>
          <w:lang w:eastAsia="ru-RU"/>
        </w:rPr>
        <w:t xml:space="preserve"> Р.Ю</w:t>
      </w:r>
      <w:r w:rsidRPr="00FF12E1">
        <w:rPr>
          <w:rFonts w:ascii="Times New Roman" w:eastAsia="Times New Roman" w:hAnsi="Times New Roman" w:cs="Times New Roman"/>
          <w:sz w:val="27"/>
          <w:szCs w:val="27"/>
          <w:lang w:eastAsia="ru-RU"/>
        </w:rPr>
        <w:t>. (л.д.</w:t>
      </w:r>
      <w:r w:rsidRPr="00FF12E1" w:rsidR="00757A49">
        <w:rPr>
          <w:rFonts w:ascii="Times New Roman" w:eastAsia="Times New Roman" w:hAnsi="Times New Roman" w:cs="Times New Roman"/>
          <w:sz w:val="27"/>
          <w:szCs w:val="27"/>
          <w:lang w:eastAsia="ru-RU"/>
        </w:rPr>
        <w:t>5</w:t>
      </w:r>
      <w:r w:rsidRPr="00FF12E1">
        <w:rPr>
          <w:rFonts w:ascii="Times New Roman" w:eastAsia="Times New Roman" w:hAnsi="Times New Roman" w:cs="Times New Roman"/>
          <w:sz w:val="27"/>
          <w:szCs w:val="27"/>
          <w:lang w:eastAsia="ru-RU"/>
        </w:rPr>
        <w:t>),</w:t>
      </w:r>
    </w:p>
    <w:p w:rsidR="0047226E"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протоколом о задержании </w:t>
      </w:r>
      <w:r w:rsidRPr="00A57D3D" w:rsidR="000C1B05">
        <w:rPr>
          <w:b/>
          <w:spacing w:val="-4"/>
          <w:sz w:val="28"/>
          <w:szCs w:val="28"/>
        </w:rPr>
        <w:t>/изъято/</w:t>
      </w:r>
      <w:r w:rsidRPr="00FF12E1" w:rsidR="00AF38FF">
        <w:rPr>
          <w:rFonts w:ascii="Times New Roman" w:eastAsia="Times New Roman" w:hAnsi="Times New Roman" w:cs="Times New Roman"/>
          <w:sz w:val="27"/>
          <w:szCs w:val="27"/>
          <w:lang w:eastAsia="ru-RU"/>
        </w:rPr>
        <w:t xml:space="preserve">от </w:t>
      </w:r>
      <w:r w:rsidRPr="00FF12E1" w:rsidR="00757A49">
        <w:rPr>
          <w:rFonts w:ascii="Times New Roman" w:eastAsia="Times New Roman" w:hAnsi="Times New Roman" w:cs="Times New Roman"/>
          <w:sz w:val="27"/>
          <w:szCs w:val="27"/>
          <w:lang w:eastAsia="ru-RU"/>
        </w:rPr>
        <w:t>26.03.2023</w:t>
      </w:r>
      <w:r w:rsidRPr="00FF12E1">
        <w:rPr>
          <w:rFonts w:ascii="Times New Roman" w:eastAsia="Times New Roman" w:hAnsi="Times New Roman" w:cs="Times New Roman"/>
          <w:sz w:val="27"/>
          <w:szCs w:val="27"/>
          <w:lang w:eastAsia="ru-RU"/>
        </w:rPr>
        <w:t xml:space="preserve"> г</w:t>
      </w:r>
      <w:r w:rsidRPr="00FF12E1" w:rsidR="00AF38FF">
        <w:rPr>
          <w:rFonts w:ascii="Times New Roman" w:eastAsia="Times New Roman" w:hAnsi="Times New Roman" w:cs="Times New Roman"/>
          <w:sz w:val="27"/>
          <w:szCs w:val="27"/>
          <w:lang w:eastAsia="ru-RU"/>
        </w:rPr>
        <w:t>.</w:t>
      </w:r>
      <w:r w:rsidRPr="00FF12E1">
        <w:rPr>
          <w:rFonts w:ascii="Times New Roman" w:eastAsia="Times New Roman" w:hAnsi="Times New Roman" w:cs="Times New Roman"/>
          <w:sz w:val="27"/>
          <w:szCs w:val="27"/>
          <w:lang w:eastAsia="ru-RU"/>
        </w:rPr>
        <w:t xml:space="preserve"> (л.д.</w:t>
      </w:r>
      <w:r w:rsidRPr="00FF12E1" w:rsidR="00757A49">
        <w:rPr>
          <w:rFonts w:ascii="Times New Roman" w:eastAsia="Times New Roman" w:hAnsi="Times New Roman" w:cs="Times New Roman"/>
          <w:sz w:val="27"/>
          <w:szCs w:val="27"/>
          <w:lang w:eastAsia="ru-RU"/>
        </w:rPr>
        <w:t>6</w:t>
      </w:r>
      <w:r w:rsidRPr="00FF12E1">
        <w:rPr>
          <w:rFonts w:ascii="Times New Roman" w:eastAsia="Times New Roman" w:hAnsi="Times New Roman" w:cs="Times New Roman"/>
          <w:sz w:val="27"/>
          <w:szCs w:val="27"/>
          <w:lang w:eastAsia="ru-RU"/>
        </w:rPr>
        <w:t>),</w:t>
      </w:r>
    </w:p>
    <w:p w:rsidR="0047226E"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w:t>
      </w:r>
      <w:r w:rsidRPr="00FF12E1" w:rsidR="0055687F">
        <w:rPr>
          <w:rFonts w:ascii="Times New Roman" w:hAnsi="Times New Roman"/>
          <w:sz w:val="27"/>
          <w:szCs w:val="27"/>
        </w:rPr>
        <w:t>видеозаписью процессуальных действий</w:t>
      </w:r>
      <w:r w:rsidRPr="00FF12E1">
        <w:rPr>
          <w:rFonts w:ascii="Times New Roman" w:eastAsia="Times New Roman" w:hAnsi="Times New Roman" w:cs="Times New Roman"/>
          <w:sz w:val="27"/>
          <w:szCs w:val="27"/>
          <w:lang w:eastAsia="ru-RU"/>
        </w:rPr>
        <w:t xml:space="preserve"> (л.д.</w:t>
      </w:r>
      <w:r w:rsidRPr="00FF12E1" w:rsidR="0055687F">
        <w:rPr>
          <w:rFonts w:ascii="Times New Roman" w:eastAsia="Times New Roman" w:hAnsi="Times New Roman" w:cs="Times New Roman"/>
          <w:sz w:val="27"/>
          <w:szCs w:val="27"/>
          <w:lang w:eastAsia="ru-RU"/>
        </w:rPr>
        <w:t>7</w:t>
      </w:r>
      <w:r w:rsidRPr="00FF12E1">
        <w:rPr>
          <w:rFonts w:ascii="Times New Roman" w:eastAsia="Times New Roman" w:hAnsi="Times New Roman" w:cs="Times New Roman"/>
          <w:sz w:val="27"/>
          <w:szCs w:val="27"/>
          <w:lang w:eastAsia="ru-RU"/>
        </w:rPr>
        <w:t>),</w:t>
      </w:r>
    </w:p>
    <w:p w:rsidR="0047226E"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справкой к протоколу об административном правонарушении, согласно которой </w:t>
      </w:r>
      <w:r w:rsidRPr="00FF12E1" w:rsidR="00757A49">
        <w:rPr>
          <w:rFonts w:ascii="Times New Roman" w:eastAsia="Times New Roman" w:hAnsi="Times New Roman" w:cs="Times New Roman"/>
          <w:sz w:val="27"/>
          <w:szCs w:val="27"/>
          <w:lang w:eastAsia="ru-RU"/>
        </w:rPr>
        <w:t>Лемежко</w:t>
      </w:r>
      <w:r w:rsidRPr="00FF12E1" w:rsidR="00757A49">
        <w:rPr>
          <w:rFonts w:ascii="Times New Roman" w:eastAsia="Times New Roman" w:hAnsi="Times New Roman" w:cs="Times New Roman"/>
          <w:sz w:val="27"/>
          <w:szCs w:val="27"/>
          <w:lang w:eastAsia="ru-RU"/>
        </w:rPr>
        <w:t xml:space="preserve"> Р.Ю</w:t>
      </w:r>
      <w:r w:rsidRPr="00FF12E1">
        <w:rPr>
          <w:rFonts w:ascii="Times New Roman" w:eastAsia="Times New Roman" w:hAnsi="Times New Roman" w:cs="Times New Roman"/>
          <w:sz w:val="27"/>
          <w:szCs w:val="27"/>
          <w:lang w:eastAsia="ru-RU"/>
        </w:rPr>
        <w:t xml:space="preserve">. </w:t>
      </w:r>
      <w:r w:rsidRPr="00FF12E1" w:rsidR="007A15AA">
        <w:rPr>
          <w:rFonts w:ascii="Times New Roman" w:eastAsia="Times New Roman" w:hAnsi="Times New Roman" w:cs="Times New Roman"/>
          <w:sz w:val="27"/>
          <w:szCs w:val="27"/>
          <w:lang w:eastAsia="ru-RU"/>
        </w:rPr>
        <w:t xml:space="preserve">водительское удостоверение не выдавалось, </w:t>
      </w:r>
      <w:r w:rsidRPr="00FF12E1">
        <w:rPr>
          <w:rFonts w:ascii="Times New Roman" w:eastAsia="Times New Roman" w:hAnsi="Times New Roman" w:cs="Times New Roman"/>
          <w:sz w:val="27"/>
          <w:szCs w:val="27"/>
          <w:lang w:eastAsia="ru-RU"/>
        </w:rPr>
        <w:t xml:space="preserve">по </w:t>
      </w:r>
      <w:r w:rsidRPr="00FF12E1">
        <w:rPr>
          <w:rFonts w:ascii="Times New Roman" w:eastAsia="Times New Roman" w:hAnsi="Times New Roman" w:cs="Times New Roman"/>
          <w:sz w:val="27"/>
          <w:szCs w:val="27"/>
          <w:lang w:eastAsia="ru-RU"/>
        </w:rPr>
        <w:t>ст.ст</w:t>
      </w:r>
      <w:r w:rsidRPr="00FF12E1">
        <w:rPr>
          <w:rFonts w:ascii="Times New Roman" w:eastAsia="Times New Roman" w:hAnsi="Times New Roman" w:cs="Times New Roman"/>
          <w:sz w:val="27"/>
          <w:szCs w:val="27"/>
          <w:lang w:eastAsia="ru-RU"/>
        </w:rPr>
        <w:t>. 12.8 и 12.26 КоАП РФ ранее не привлекался</w:t>
      </w:r>
      <w:r w:rsidRPr="00FF12E1" w:rsidR="00631B2C">
        <w:rPr>
          <w:rFonts w:ascii="Times New Roman" w:eastAsia="Times New Roman" w:hAnsi="Times New Roman" w:cs="Times New Roman"/>
          <w:sz w:val="27"/>
          <w:szCs w:val="27"/>
          <w:lang w:eastAsia="ru-RU"/>
        </w:rPr>
        <w:t>,</w:t>
      </w:r>
      <w:r w:rsidRPr="00FF12E1">
        <w:rPr>
          <w:rFonts w:ascii="Times New Roman" w:eastAsia="Times New Roman" w:hAnsi="Times New Roman" w:cs="Times New Roman"/>
          <w:sz w:val="27"/>
          <w:szCs w:val="27"/>
          <w:lang w:eastAsia="ru-RU"/>
        </w:rPr>
        <w:t xml:space="preserve"> (л.д.</w:t>
      </w:r>
      <w:r w:rsidRPr="00FF12E1" w:rsidR="00757A49">
        <w:rPr>
          <w:rFonts w:ascii="Times New Roman" w:eastAsia="Times New Roman" w:hAnsi="Times New Roman" w:cs="Times New Roman"/>
          <w:sz w:val="27"/>
          <w:szCs w:val="27"/>
          <w:lang w:eastAsia="ru-RU"/>
        </w:rPr>
        <w:t>11</w:t>
      </w:r>
      <w:r w:rsidRPr="00FF12E1">
        <w:rPr>
          <w:rFonts w:ascii="Times New Roman" w:eastAsia="Times New Roman" w:hAnsi="Times New Roman" w:cs="Times New Roman"/>
          <w:sz w:val="27"/>
          <w:szCs w:val="27"/>
          <w:lang w:eastAsia="ru-RU"/>
        </w:rPr>
        <w:t>),</w:t>
      </w:r>
    </w:p>
    <w:p w:rsidR="0047226E"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заверенной копией Сведений об административных правонарушениях (л.д.</w:t>
      </w:r>
      <w:r w:rsidRPr="00FF12E1" w:rsidR="00757A49">
        <w:rPr>
          <w:rFonts w:ascii="Times New Roman" w:eastAsia="Times New Roman" w:hAnsi="Times New Roman" w:cs="Times New Roman"/>
          <w:sz w:val="27"/>
          <w:szCs w:val="27"/>
          <w:lang w:eastAsia="ru-RU"/>
        </w:rPr>
        <w:t>12</w:t>
      </w:r>
      <w:r w:rsidRPr="00FF12E1">
        <w:rPr>
          <w:rFonts w:ascii="Times New Roman" w:eastAsia="Times New Roman" w:hAnsi="Times New Roman" w:cs="Times New Roman"/>
          <w:sz w:val="27"/>
          <w:szCs w:val="27"/>
          <w:lang w:eastAsia="ru-RU"/>
        </w:rPr>
        <w:t>).</w:t>
      </w:r>
    </w:p>
    <w:p w:rsidR="0055687F" w:rsidRPr="00FF12E1" w:rsidP="0055687F">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Согласно ч. 1, 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FF12E1">
        <w:rPr>
          <w:rFonts w:ascii="Times New Roman" w:eastAsia="Times New Roman" w:hAnsi="Times New Roman" w:cs="Times New Roman"/>
          <w:sz w:val="27"/>
          <w:szCs w:val="27"/>
          <w:lang w:eastAsia="ru-RU"/>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55687F" w:rsidRPr="00FF12E1" w:rsidP="0055687F">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Совокупность вышеуказанных доказательств по делу у суда не вызывает сомнений, они последовательны, непротиворечивы и полностью </w:t>
      </w:r>
      <w:r w:rsidRPr="00FF12E1">
        <w:rPr>
          <w:rFonts w:ascii="Times New Roman" w:eastAsia="Times New Roman" w:hAnsi="Times New Roman" w:cs="Times New Roman"/>
          <w:sz w:val="27"/>
          <w:szCs w:val="27"/>
          <w:lang w:eastAsia="ru-RU"/>
        </w:rPr>
        <w:t>согласуются между собой. Суд находит представленные доказательства относимыми, допустимыми, достоверными и достаточными для разрешения настоящего дела, а потому считает возможным положить их в основу постановления. Доказательства собраны с соблюдением порядка, установленного административным законодательством, оснований для их исключения не установлено.</w:t>
      </w:r>
    </w:p>
    <w:p w:rsidR="00757A49" w:rsidRPr="00FF12E1" w:rsidP="00757A49">
      <w:pPr>
        <w:spacing w:after="0" w:line="240" w:lineRule="auto"/>
        <w:ind w:firstLine="709"/>
        <w:jc w:val="both"/>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 xml:space="preserve">При таких обстоятельствах мировой судья считает доказанной вину </w:t>
      </w:r>
      <w:r w:rsidRPr="00FF12E1">
        <w:rPr>
          <w:rFonts w:ascii="Times New Roman" w:eastAsia="Times New Roman" w:hAnsi="Times New Roman" w:cs="Times New Roman"/>
          <w:color w:val="000000" w:themeColor="text1"/>
          <w:sz w:val="27"/>
          <w:szCs w:val="27"/>
          <w:lang w:eastAsia="ru-RU"/>
        </w:rPr>
        <w:t>Лемежко</w:t>
      </w:r>
      <w:r w:rsidRPr="00FF12E1">
        <w:rPr>
          <w:rFonts w:ascii="Times New Roman" w:eastAsia="Times New Roman" w:hAnsi="Times New Roman" w:cs="Times New Roman"/>
          <w:color w:val="000000" w:themeColor="text1"/>
          <w:sz w:val="27"/>
          <w:szCs w:val="27"/>
          <w:lang w:eastAsia="ru-RU"/>
        </w:rPr>
        <w:t xml:space="preserve"> Р.Ю., не имеющего права управления транспортными средствами, в невыполнении законного требования уполномоченного должностного лица о прохождении медицинского освидетельствования на состояние опьянения, а квалификацию его действий по ч. 2 ст. 12.26 КоАП РФ правильной, поскольку при наличии у </w:t>
      </w:r>
      <w:r w:rsidRPr="00FF12E1">
        <w:rPr>
          <w:rFonts w:ascii="Times New Roman" w:eastAsia="Times New Roman" w:hAnsi="Times New Roman" w:cs="Times New Roman"/>
          <w:color w:val="000000" w:themeColor="text1"/>
          <w:sz w:val="27"/>
          <w:szCs w:val="27"/>
          <w:lang w:eastAsia="ru-RU"/>
        </w:rPr>
        <w:t>Лемежко</w:t>
      </w:r>
      <w:r w:rsidRPr="00FF12E1">
        <w:rPr>
          <w:rFonts w:ascii="Times New Roman" w:eastAsia="Times New Roman" w:hAnsi="Times New Roman" w:cs="Times New Roman"/>
          <w:color w:val="000000" w:themeColor="text1"/>
          <w:sz w:val="27"/>
          <w:szCs w:val="27"/>
          <w:lang w:eastAsia="ru-RU"/>
        </w:rPr>
        <w:t xml:space="preserve"> Р.Ю. признаков опьянения, у сотрудника полиции имелись достаточные основания полагать, что</w:t>
      </w:r>
      <w:r w:rsidRPr="00FF12E1">
        <w:rPr>
          <w:rFonts w:ascii="Times New Roman" w:eastAsia="Times New Roman" w:hAnsi="Times New Roman" w:cs="Times New Roman"/>
          <w:color w:val="000000" w:themeColor="text1"/>
          <w:sz w:val="27"/>
          <w:szCs w:val="27"/>
          <w:lang w:eastAsia="ru-RU"/>
        </w:rPr>
        <w:t xml:space="preserve"> </w:t>
      </w:r>
      <w:r w:rsidRPr="00FF12E1">
        <w:rPr>
          <w:rFonts w:ascii="Times New Roman" w:eastAsia="Times New Roman" w:hAnsi="Times New Roman" w:cs="Times New Roman"/>
          <w:color w:val="000000" w:themeColor="text1"/>
          <w:sz w:val="27"/>
          <w:szCs w:val="27"/>
          <w:lang w:eastAsia="ru-RU"/>
        </w:rPr>
        <w:t xml:space="preserve">он находился в состоянии опьянения, однако </w:t>
      </w:r>
      <w:r w:rsidRPr="00FF12E1">
        <w:rPr>
          <w:rFonts w:ascii="Times New Roman" w:eastAsia="Times New Roman" w:hAnsi="Times New Roman" w:cs="Times New Roman"/>
          <w:color w:val="000000" w:themeColor="text1"/>
          <w:sz w:val="27"/>
          <w:szCs w:val="27"/>
          <w:lang w:eastAsia="ru-RU"/>
        </w:rPr>
        <w:t>Лемежко</w:t>
      </w:r>
      <w:r w:rsidRPr="00FF12E1">
        <w:rPr>
          <w:rFonts w:ascii="Times New Roman" w:eastAsia="Times New Roman" w:hAnsi="Times New Roman" w:cs="Times New Roman"/>
          <w:color w:val="000000" w:themeColor="text1"/>
          <w:sz w:val="27"/>
          <w:szCs w:val="27"/>
          <w:lang w:eastAsia="ru-RU"/>
        </w:rPr>
        <w:t xml:space="preserve"> Р.Ю., не имея права управления транспортными средствами, в нарушение п. 2.3.2 Правил дорожного движения, согласно которому водитель транспортного средства обязан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 от прохождения такого освидетельствования,  отказался.</w:t>
      </w:r>
    </w:p>
    <w:p w:rsidR="00757A49" w:rsidRPr="00FF12E1" w:rsidP="00757A49">
      <w:pPr>
        <w:spacing w:after="0" w:line="240" w:lineRule="auto"/>
        <w:ind w:firstLine="709"/>
        <w:jc w:val="both"/>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 xml:space="preserve">Срок давности привлечения лица к административной ответственности, установленный статьей 4.5 Кодекса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 Оснований для прекращения производства по данному делу не установлено.  </w:t>
      </w:r>
    </w:p>
    <w:p w:rsidR="00757A49" w:rsidRPr="00FF12E1" w:rsidP="00757A4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FF12E1" w:rsidRPr="00FF12E1" w:rsidP="00FF12E1">
      <w:pPr>
        <w:spacing w:after="0" w:line="240" w:lineRule="auto"/>
        <w:ind w:firstLine="709"/>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Обстоятельством, смягчающим административную ответственность, в соответствии со ст.4.2 КоАП РФ, мировой судья признает признание вины. </w:t>
      </w:r>
    </w:p>
    <w:p w:rsidR="00FF12E1" w:rsidRPr="00FF12E1" w:rsidP="00FF12E1">
      <w:pPr>
        <w:spacing w:after="0" w:line="240" w:lineRule="auto"/>
        <w:ind w:firstLine="709"/>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Обстоятельств, отягчающих административную ответственность, мировым судьей не установлено.</w:t>
      </w:r>
    </w:p>
    <w:p w:rsidR="00FF12E1" w:rsidRPr="00FF12E1" w:rsidP="00FF12E1">
      <w:pPr>
        <w:shd w:val="clear" w:color="auto" w:fill="FFFFFF"/>
        <w:spacing w:after="0" w:line="240" w:lineRule="auto"/>
        <w:ind w:firstLine="540"/>
        <w:jc w:val="both"/>
        <w:textAlignment w:val="baseline"/>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С учетом изложенного мировой судья считает необходимым назначить </w:t>
      </w:r>
      <w:r w:rsidRPr="00FF12E1">
        <w:rPr>
          <w:rFonts w:ascii="Times New Roman" w:eastAsia="Times New Roman" w:hAnsi="Times New Roman" w:cs="Times New Roman"/>
          <w:sz w:val="27"/>
          <w:szCs w:val="27"/>
          <w:lang w:eastAsia="ru-RU"/>
        </w:rPr>
        <w:t>Лемежко</w:t>
      </w:r>
      <w:r w:rsidRPr="00FF12E1">
        <w:rPr>
          <w:rFonts w:ascii="Times New Roman" w:eastAsia="Times New Roman" w:hAnsi="Times New Roman" w:cs="Times New Roman"/>
          <w:sz w:val="27"/>
          <w:szCs w:val="27"/>
          <w:lang w:eastAsia="ru-RU"/>
        </w:rPr>
        <w:t xml:space="preserve"> Р.Ю. административное наказание в виде административного ареста.</w:t>
      </w:r>
    </w:p>
    <w:p w:rsidR="00757A49" w:rsidRPr="00FF12E1" w:rsidP="00757A49">
      <w:pPr>
        <w:spacing w:after="0" w:line="240" w:lineRule="auto"/>
        <w:ind w:firstLine="709"/>
        <w:jc w:val="both"/>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Р</w:t>
      </w:r>
      <w:r w:rsidRPr="00FF12E1">
        <w:rPr>
          <w:rFonts w:ascii="Times New Roman" w:eastAsia="Times New Roman" w:hAnsi="Times New Roman" w:cs="Times New Roman"/>
          <w:color w:val="000000" w:themeColor="text1"/>
          <w:sz w:val="27"/>
          <w:szCs w:val="27"/>
          <w:lang w:eastAsia="ru-RU"/>
        </w:rPr>
        <w:t>уководствуясь ст. 29.10 КоАП РФ, мировой судья</w:t>
      </w:r>
    </w:p>
    <w:p w:rsidR="00757A49" w:rsidRPr="00FF12E1" w:rsidP="00757A49">
      <w:pPr>
        <w:spacing w:after="0" w:line="240" w:lineRule="auto"/>
        <w:ind w:firstLine="709"/>
        <w:jc w:val="both"/>
        <w:rPr>
          <w:rFonts w:ascii="Times New Roman" w:eastAsia="Times New Roman" w:hAnsi="Times New Roman" w:cs="Times New Roman"/>
          <w:color w:val="000000" w:themeColor="text1"/>
          <w:sz w:val="27"/>
          <w:szCs w:val="27"/>
          <w:lang w:eastAsia="ru-RU"/>
        </w:rPr>
      </w:pPr>
    </w:p>
    <w:p w:rsidR="00757A49" w:rsidRPr="00FF12E1" w:rsidP="00757A49">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П</w:t>
      </w:r>
      <w:r w:rsidRPr="00FF12E1">
        <w:rPr>
          <w:rFonts w:ascii="Times New Roman" w:eastAsia="Times New Roman" w:hAnsi="Times New Roman" w:cs="Times New Roman"/>
          <w:color w:val="000000" w:themeColor="text1"/>
          <w:sz w:val="27"/>
          <w:szCs w:val="27"/>
          <w:lang w:eastAsia="ru-RU"/>
        </w:rPr>
        <w:t xml:space="preserve"> О С Т А Н О В И Л  :</w:t>
      </w:r>
    </w:p>
    <w:p w:rsidR="00757A49" w:rsidRPr="00FF12E1" w:rsidP="00757A49">
      <w:pPr>
        <w:spacing w:after="0" w:line="240" w:lineRule="auto"/>
        <w:ind w:firstLine="709"/>
        <w:jc w:val="center"/>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 xml:space="preserve">  </w:t>
      </w:r>
      <w:r w:rsidRPr="00FF12E1">
        <w:rPr>
          <w:rFonts w:ascii="Times New Roman" w:eastAsia="Times New Roman" w:hAnsi="Times New Roman" w:cs="Times New Roman"/>
          <w:color w:val="000000" w:themeColor="text1"/>
          <w:sz w:val="27"/>
          <w:szCs w:val="27"/>
          <w:lang w:eastAsia="ru-RU"/>
        </w:rPr>
        <w:tab/>
      </w:r>
    </w:p>
    <w:p w:rsidR="00757A49" w:rsidRPr="00FF12E1" w:rsidP="00757A49">
      <w:pPr>
        <w:spacing w:after="0" w:line="240" w:lineRule="auto"/>
        <w:ind w:firstLine="709"/>
        <w:jc w:val="both"/>
        <w:rPr>
          <w:rFonts w:ascii="Times New Roman" w:hAnsi="Times New Roman" w:cs="Times New Roman"/>
          <w:color w:val="000000" w:themeColor="text1"/>
          <w:sz w:val="27"/>
          <w:szCs w:val="27"/>
        </w:rPr>
      </w:pPr>
      <w:r w:rsidRPr="00FF12E1">
        <w:rPr>
          <w:rFonts w:ascii="Times New Roman" w:eastAsia="Times New Roman" w:hAnsi="Times New Roman" w:cs="Times New Roman"/>
          <w:color w:val="000000" w:themeColor="text1"/>
          <w:sz w:val="27"/>
          <w:szCs w:val="27"/>
          <w:lang w:eastAsia="ru-RU"/>
        </w:rPr>
        <w:t>Лемежко</w:t>
      </w:r>
      <w:r w:rsidRPr="00FF12E1">
        <w:rPr>
          <w:rFonts w:ascii="Times New Roman" w:eastAsia="Times New Roman" w:hAnsi="Times New Roman" w:cs="Times New Roman"/>
          <w:color w:val="000000" w:themeColor="text1"/>
          <w:sz w:val="27"/>
          <w:szCs w:val="27"/>
          <w:lang w:eastAsia="ru-RU"/>
        </w:rPr>
        <w:t xml:space="preserve"> </w:t>
      </w:r>
      <w:r w:rsidR="000C1B05">
        <w:rPr>
          <w:rFonts w:ascii="Times New Roman" w:eastAsia="Times New Roman" w:hAnsi="Times New Roman" w:cs="Times New Roman"/>
          <w:color w:val="000000" w:themeColor="text1"/>
          <w:sz w:val="27"/>
          <w:szCs w:val="27"/>
          <w:lang w:eastAsia="ru-RU"/>
        </w:rPr>
        <w:t>Р.Ю.</w:t>
      </w:r>
      <w:r w:rsidRPr="00FF12E1">
        <w:rPr>
          <w:rFonts w:ascii="Times New Roman" w:eastAsia="Times New Roman" w:hAnsi="Times New Roman" w:cs="Times New Roman"/>
          <w:color w:val="000000" w:themeColor="text1"/>
          <w:sz w:val="27"/>
          <w:szCs w:val="27"/>
          <w:lang w:eastAsia="ru-RU"/>
        </w:rPr>
        <w:t xml:space="preserve"> признать виновным в совершении административного правонарушения, предусмотренного ч. 2 ст. 12.26 КоАП РФ и назначить ему наказание в виде </w:t>
      </w:r>
      <w:r w:rsidRPr="00FF12E1">
        <w:rPr>
          <w:rFonts w:ascii="Times New Roman" w:hAnsi="Times New Roman" w:cs="Times New Roman"/>
          <w:color w:val="000000" w:themeColor="text1"/>
          <w:sz w:val="27"/>
          <w:szCs w:val="27"/>
        </w:rPr>
        <w:t>в виде административного ареста сроком на 10 (десять) суток.</w:t>
      </w:r>
    </w:p>
    <w:p w:rsidR="00757A49" w:rsidRPr="00FF12E1" w:rsidP="00757A49">
      <w:pPr>
        <w:spacing w:after="0" w:line="240" w:lineRule="auto"/>
        <w:ind w:firstLine="709"/>
        <w:jc w:val="both"/>
        <w:rPr>
          <w:rFonts w:ascii="Times New Roman" w:hAnsi="Times New Roman" w:cs="Times New Roman"/>
          <w:color w:val="000000" w:themeColor="text1"/>
          <w:sz w:val="27"/>
          <w:szCs w:val="27"/>
        </w:rPr>
      </w:pPr>
      <w:r w:rsidRPr="00FF12E1">
        <w:rPr>
          <w:rFonts w:ascii="Times New Roman" w:hAnsi="Times New Roman" w:cs="Times New Roman"/>
          <w:color w:val="000000" w:themeColor="text1"/>
          <w:sz w:val="27"/>
          <w:szCs w:val="27"/>
        </w:rPr>
        <w:t>Срок административного ареста  исчислять с 27 марта 202</w:t>
      </w:r>
      <w:r w:rsidR="006B59DB">
        <w:rPr>
          <w:rFonts w:ascii="Times New Roman" w:hAnsi="Times New Roman" w:cs="Times New Roman"/>
          <w:color w:val="000000" w:themeColor="text1"/>
          <w:sz w:val="27"/>
          <w:szCs w:val="27"/>
        </w:rPr>
        <w:t>3</w:t>
      </w:r>
      <w:r w:rsidRPr="00FF12E1">
        <w:rPr>
          <w:rFonts w:ascii="Times New Roman" w:hAnsi="Times New Roman" w:cs="Times New Roman"/>
          <w:color w:val="000000" w:themeColor="text1"/>
          <w:sz w:val="27"/>
          <w:szCs w:val="27"/>
        </w:rPr>
        <w:t xml:space="preserve"> года с 16 часов 00 минут.</w:t>
      </w:r>
    </w:p>
    <w:p w:rsidR="00757A49" w:rsidRPr="00FF12E1" w:rsidP="00757A49">
      <w:pPr>
        <w:pStyle w:val="BodyText"/>
        <w:spacing w:after="0" w:line="240" w:lineRule="auto"/>
        <w:ind w:firstLine="709"/>
        <w:jc w:val="both"/>
        <w:rPr>
          <w:rFonts w:ascii="Times New Roman" w:hAnsi="Times New Roman" w:cs="Times New Roman"/>
          <w:color w:val="000000" w:themeColor="text1"/>
          <w:sz w:val="27"/>
          <w:szCs w:val="27"/>
        </w:rPr>
      </w:pPr>
      <w:r w:rsidRPr="00FF12E1">
        <w:rPr>
          <w:rFonts w:ascii="Times New Roman" w:hAnsi="Times New Roman" w:cs="Times New Roman"/>
          <w:color w:val="000000" w:themeColor="text1"/>
          <w:sz w:val="27"/>
          <w:szCs w:val="27"/>
        </w:rPr>
        <w:t>Постановление может быть обжаловано или опротестовано в апелляционном порядке в Керченский  городской суд через мирового судью судебного участка № 48 Керченского судебного района (городской округ Керчь) Республики Крым в течение 10 суток со дня вручения или получения копии постановления.</w:t>
      </w:r>
    </w:p>
    <w:p w:rsidR="00757A49" w:rsidRPr="00FF12E1" w:rsidP="00757A49">
      <w:pPr>
        <w:pStyle w:val="BodyText"/>
        <w:spacing w:after="0" w:line="240" w:lineRule="auto"/>
        <w:ind w:firstLine="709"/>
        <w:jc w:val="both"/>
        <w:rPr>
          <w:rFonts w:ascii="Times New Roman" w:eastAsia="Times New Roman" w:hAnsi="Times New Roman" w:cs="Times New Roman"/>
          <w:color w:val="000000" w:themeColor="text1"/>
          <w:sz w:val="27"/>
          <w:szCs w:val="27"/>
          <w:lang w:eastAsia="ru-RU"/>
        </w:rPr>
      </w:pPr>
    </w:p>
    <w:p w:rsidR="00757A49" w:rsidRPr="00FF12E1" w:rsidP="00757A49">
      <w:pPr>
        <w:pStyle w:val="BodyText"/>
        <w:spacing w:after="0" w:line="240" w:lineRule="auto"/>
        <w:ind w:firstLine="709"/>
        <w:jc w:val="both"/>
        <w:rPr>
          <w:rFonts w:ascii="Times New Roman" w:eastAsia="Times New Roman" w:hAnsi="Times New Roman" w:cs="Times New Roman"/>
          <w:color w:val="000000" w:themeColor="text1"/>
          <w:sz w:val="27"/>
          <w:szCs w:val="27"/>
          <w:lang w:eastAsia="ru-RU"/>
        </w:rPr>
      </w:pPr>
    </w:p>
    <w:p w:rsidR="00757A49" w:rsidRPr="00FF12E1" w:rsidP="00757A49">
      <w:pPr>
        <w:pStyle w:val="BodyText"/>
        <w:spacing w:after="0" w:line="240" w:lineRule="auto"/>
        <w:ind w:firstLine="709"/>
        <w:jc w:val="both"/>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Мировой судья                                                          Козлова К.Ю.</w:t>
      </w:r>
    </w:p>
    <w:p w:rsidR="00757A49" w:rsidRPr="00FF12E1" w:rsidP="00757A49">
      <w:pPr>
        <w:spacing w:after="0" w:line="240" w:lineRule="auto"/>
        <w:ind w:firstLine="709"/>
        <w:rPr>
          <w:rFonts w:ascii="Times New Roman" w:hAnsi="Times New Roman" w:cs="Times New Roman"/>
          <w:color w:val="000000" w:themeColor="text1"/>
          <w:sz w:val="27"/>
          <w:szCs w:val="27"/>
        </w:rPr>
      </w:pPr>
    </w:p>
    <w:p w:rsidR="00441C82" w:rsidRPr="00FF12E1" w:rsidP="00757A49">
      <w:pPr>
        <w:spacing w:after="0" w:line="240" w:lineRule="auto"/>
        <w:ind w:firstLine="720"/>
        <w:jc w:val="both"/>
        <w:rPr>
          <w:rFonts w:ascii="Times New Roman" w:eastAsia="Times New Roman" w:hAnsi="Times New Roman" w:cs="Times New Roman"/>
          <w:sz w:val="27"/>
          <w:szCs w:val="27"/>
          <w:lang w:eastAsia="ru-RU"/>
        </w:rPr>
      </w:pPr>
    </w:p>
    <w:sectPr w:rsidSect="00FF12E1">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7F"/>
    <w:rsid w:val="00030AB5"/>
    <w:rsid w:val="00065465"/>
    <w:rsid w:val="000B3C30"/>
    <w:rsid w:val="000C1B05"/>
    <w:rsid w:val="001B0CA1"/>
    <w:rsid w:val="00296CCF"/>
    <w:rsid w:val="003D1A3A"/>
    <w:rsid w:val="00441C82"/>
    <w:rsid w:val="0047226E"/>
    <w:rsid w:val="004941BF"/>
    <w:rsid w:val="004A0D4A"/>
    <w:rsid w:val="004D3A38"/>
    <w:rsid w:val="005567F7"/>
    <w:rsid w:val="0055687F"/>
    <w:rsid w:val="00563DF7"/>
    <w:rsid w:val="00612E9F"/>
    <w:rsid w:val="00631B2C"/>
    <w:rsid w:val="0068647F"/>
    <w:rsid w:val="006B59DB"/>
    <w:rsid w:val="00703F4F"/>
    <w:rsid w:val="00757A49"/>
    <w:rsid w:val="007A15AA"/>
    <w:rsid w:val="00881E7E"/>
    <w:rsid w:val="008E2A28"/>
    <w:rsid w:val="00A32EDC"/>
    <w:rsid w:val="00A54B02"/>
    <w:rsid w:val="00A57D3D"/>
    <w:rsid w:val="00AA1CC3"/>
    <w:rsid w:val="00AD5048"/>
    <w:rsid w:val="00AE053F"/>
    <w:rsid w:val="00AF38FF"/>
    <w:rsid w:val="00B9188F"/>
    <w:rsid w:val="00BA2AC1"/>
    <w:rsid w:val="00BB3EF4"/>
    <w:rsid w:val="00CE422E"/>
    <w:rsid w:val="00E309F9"/>
    <w:rsid w:val="00E351E4"/>
    <w:rsid w:val="00F1506B"/>
    <w:rsid w:val="00F250A2"/>
    <w:rsid w:val="00F57D46"/>
    <w:rsid w:val="00FF12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unhideWhenUsed/>
    <w:rsid w:val="0047226E"/>
    <w:pPr>
      <w:spacing w:after="120"/>
    </w:pPr>
  </w:style>
  <w:style w:type="character" w:customStyle="1" w:styleId="a">
    <w:name w:val="Основной текст Знак"/>
    <w:basedOn w:val="DefaultParagraphFont"/>
    <w:link w:val="BodyText"/>
    <w:uiPriority w:val="99"/>
    <w:rsid w:val="0047226E"/>
  </w:style>
  <w:style w:type="paragraph" w:styleId="BalloonText">
    <w:name w:val="Balloon Text"/>
    <w:basedOn w:val="Normal"/>
    <w:link w:val="a0"/>
    <w:uiPriority w:val="99"/>
    <w:semiHidden/>
    <w:unhideWhenUsed/>
    <w:rsid w:val="004A0D4A"/>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4A0D4A"/>
    <w:rPr>
      <w:rFonts w:ascii="Tahoma" w:hAnsi="Tahoma" w:cs="Tahoma"/>
      <w:sz w:val="16"/>
      <w:szCs w:val="16"/>
    </w:rPr>
  </w:style>
  <w:style w:type="character" w:customStyle="1" w:styleId="apple-converted-space">
    <w:name w:val="apple-converted-space"/>
    <w:rsid w:val="00B9188F"/>
  </w:style>
  <w:style w:type="character" w:customStyle="1" w:styleId="snippetequal">
    <w:name w:val="snippet_equal"/>
    <w:basedOn w:val="DefaultParagraphFont"/>
    <w:rsid w:val="00B9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C368-6F7A-4FAD-95B1-EE72305E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