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347FDA" w:rsidP="00D5230F" w14:paraId="6AF73E10" w14:textId="2866A7E1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3A78C7">
        <w:rPr>
          <w:sz w:val="28"/>
          <w:szCs w:val="28"/>
        </w:rPr>
        <w:t>61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A7088A" w:rsidRPr="00347FDA" w:rsidP="00E62B7E" w14:paraId="260923AF" w14:textId="554E0B30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D1445A" w:rsidRPr="00347FDA" w:rsidP="002C1E3F" w14:paraId="3D5C3747" w14:textId="05433E3B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347FDA" w:rsidR="00215F13">
        <w:rPr>
          <w:sz w:val="28"/>
          <w:szCs w:val="28"/>
        </w:rPr>
        <w:t xml:space="preserve"> </w:t>
      </w:r>
      <w:r w:rsidR="00732F4D">
        <w:rPr>
          <w:sz w:val="28"/>
          <w:szCs w:val="28"/>
        </w:rPr>
        <w:t>марта</w:t>
      </w:r>
      <w:r w:rsidRPr="00347FD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Pr="00347FDA" w:rsidR="00347FDA">
        <w:rPr>
          <w:sz w:val="28"/>
          <w:szCs w:val="28"/>
        </w:rPr>
        <w:t>4</w:t>
      </w:r>
      <w:r w:rsidRPr="00347FDA" w:rsidR="00200429">
        <w:rPr>
          <w:sz w:val="28"/>
          <w:szCs w:val="28"/>
        </w:rPr>
        <w:t xml:space="preserve"> года              </w:t>
      </w:r>
      <w:r w:rsidRPr="00347FD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>
        <w:rPr>
          <w:sz w:val="28"/>
          <w:szCs w:val="28"/>
        </w:rPr>
        <w:t xml:space="preserve">     </w:t>
      </w:r>
      <w:r w:rsidR="00732F4D">
        <w:rPr>
          <w:sz w:val="28"/>
          <w:szCs w:val="28"/>
        </w:rPr>
        <w:t xml:space="preserve">        </w:t>
      </w:r>
      <w:r w:rsidRPr="00347FDA">
        <w:rPr>
          <w:sz w:val="28"/>
          <w:szCs w:val="28"/>
        </w:rPr>
        <w:t xml:space="preserve">          г. Керчь </w:t>
      </w:r>
    </w:p>
    <w:p w:rsidR="006E5345" w:rsidRPr="00347FDA" w:rsidP="00D5230F" w14:paraId="15C176C3" w14:textId="39C8E47B">
      <w:pPr>
        <w:spacing w:after="0" w:line="240" w:lineRule="auto"/>
        <w:ind w:firstLine="708"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Мировой судья судебного участка № </w:t>
      </w:r>
      <w:r w:rsidR="00C35AE2">
        <w:rPr>
          <w:sz w:val="28"/>
          <w:szCs w:val="28"/>
        </w:rPr>
        <w:t>49</w:t>
      </w:r>
      <w:r w:rsidRPr="00347FDA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347FDA">
        <w:rPr>
          <w:sz w:val="28"/>
          <w:szCs w:val="28"/>
        </w:rPr>
        <w:t xml:space="preserve"> </w:t>
      </w:r>
      <w:r w:rsidR="00C35AE2">
        <w:rPr>
          <w:sz w:val="28"/>
          <w:szCs w:val="28"/>
        </w:rPr>
        <w:t>Кучерова</w:t>
      </w:r>
      <w:r w:rsidR="00C35AE2">
        <w:rPr>
          <w:sz w:val="28"/>
          <w:szCs w:val="28"/>
        </w:rPr>
        <w:t xml:space="preserve"> С.А</w:t>
      </w:r>
      <w:r w:rsidR="00732F4D">
        <w:rPr>
          <w:sz w:val="28"/>
          <w:szCs w:val="28"/>
        </w:rPr>
        <w:t>.</w:t>
      </w:r>
      <w:r w:rsidRPr="00347FDA">
        <w:rPr>
          <w:sz w:val="28"/>
          <w:szCs w:val="28"/>
        </w:rPr>
        <w:t>,</w:t>
      </w:r>
      <w:r w:rsidR="00347FDA">
        <w:rPr>
          <w:sz w:val="28"/>
          <w:szCs w:val="28"/>
        </w:rPr>
        <w:t xml:space="preserve"> исполняя обязанности мирового судьи судебного участка № 48 </w:t>
      </w:r>
      <w:r w:rsidRPr="00347FDA" w:rsidR="00347FDA">
        <w:rPr>
          <w:sz w:val="28"/>
          <w:szCs w:val="28"/>
        </w:rPr>
        <w:t>Керченского судебного района (городской округ Керчь) Республики Крым</w:t>
      </w:r>
      <w:r w:rsidR="00347FD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рассмотрев в открытом судебном заседании </w:t>
      </w:r>
      <w:r w:rsidR="00E62B7E">
        <w:rPr>
          <w:sz w:val="28"/>
          <w:szCs w:val="28"/>
        </w:rPr>
        <w:t xml:space="preserve">в помещении судебного участка № 48 </w:t>
      </w:r>
      <w:r w:rsidRPr="00E62B7E" w:rsidR="00E62B7E"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347FDA">
        <w:rPr>
          <w:sz w:val="28"/>
          <w:szCs w:val="28"/>
        </w:rPr>
        <w:t>дело об административном правонарушении</w:t>
      </w:r>
      <w:r w:rsidR="00E62B7E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в отношении:</w:t>
      </w:r>
    </w:p>
    <w:p w:rsidR="00774F1E" w:rsidP="005E7B75" w14:paraId="39F5D3C2" w14:textId="66453B42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Остапенко </w:t>
      </w:r>
      <w:r w:rsidR="00674495">
        <w:rPr>
          <w:sz w:val="28"/>
          <w:szCs w:val="28"/>
        </w:rPr>
        <w:t>О.А.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Pr="00674495" w:rsidR="00674495">
        <w:rPr>
          <w:sz w:val="28"/>
          <w:szCs w:val="28"/>
        </w:rPr>
        <w:t>/изъято/</w:t>
      </w:r>
    </w:p>
    <w:p w:rsidR="00705B1A" w:rsidRPr="00347FDA" w:rsidP="00EC1970" w14:paraId="26C986CE" w14:textId="2BDDEB5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62B7E">
        <w:rPr>
          <w:sz w:val="28"/>
          <w:szCs w:val="28"/>
        </w:rPr>
        <w:t xml:space="preserve">совершении административного правонарушения, </w:t>
      </w:r>
      <w:r w:rsidRPr="00E62B7E" w:rsidR="00E62B7E">
        <w:rPr>
          <w:sz w:val="28"/>
          <w:szCs w:val="28"/>
        </w:rPr>
        <w:t>предусмотренно</w:t>
      </w:r>
      <w:r w:rsidR="00E62B7E">
        <w:rPr>
          <w:sz w:val="28"/>
          <w:szCs w:val="28"/>
        </w:rPr>
        <w:t>го</w:t>
      </w:r>
      <w:r w:rsidRPr="00E62B7E" w:rsidR="00E62B7E">
        <w:rPr>
          <w:sz w:val="28"/>
          <w:szCs w:val="28"/>
        </w:rPr>
        <w:t xml:space="preserve"> ст. 17.3 ч.2 КоАП РФ,</w:t>
      </w:r>
    </w:p>
    <w:p w:rsidR="002A1800" w:rsidRPr="00347FDA" w:rsidP="002B5A7B" w14:paraId="2A5BF0BB" w14:textId="069692CB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55339E" w:rsidRPr="00347FDA" w:rsidP="00060B27" w14:paraId="242F1252" w14:textId="06DCF266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протоколу об административном правонарушении №</w:t>
      </w:r>
      <w:r w:rsidRPr="00347FDA" w:rsidR="007570FC">
        <w:rPr>
          <w:sz w:val="28"/>
          <w:szCs w:val="28"/>
        </w:rPr>
        <w:t xml:space="preserve"> </w:t>
      </w:r>
      <w:r w:rsidRPr="00674495" w:rsidR="00674495">
        <w:rPr>
          <w:sz w:val="28"/>
          <w:szCs w:val="28"/>
        </w:rPr>
        <w:t xml:space="preserve">/изъято/ </w:t>
      </w:r>
      <w:r w:rsidRPr="00347FDA" w:rsidR="00217464">
        <w:rPr>
          <w:sz w:val="28"/>
          <w:szCs w:val="28"/>
        </w:rPr>
        <w:t xml:space="preserve">от </w:t>
      </w:r>
      <w:r w:rsidR="003A78C7">
        <w:rPr>
          <w:sz w:val="28"/>
          <w:szCs w:val="28"/>
        </w:rPr>
        <w:t>16</w:t>
      </w:r>
      <w:r w:rsidRPr="00347FDA" w:rsidR="00215F13">
        <w:rPr>
          <w:sz w:val="28"/>
          <w:szCs w:val="28"/>
        </w:rPr>
        <w:t>.</w:t>
      </w:r>
      <w:r w:rsidR="009A5BC7">
        <w:rPr>
          <w:sz w:val="28"/>
          <w:szCs w:val="28"/>
        </w:rPr>
        <w:t>02</w:t>
      </w:r>
      <w:r w:rsidRPr="00347FDA" w:rsidR="00215F13">
        <w:rPr>
          <w:sz w:val="28"/>
          <w:szCs w:val="28"/>
        </w:rPr>
        <w:t>.202</w:t>
      </w:r>
      <w:r w:rsidR="00347FDA">
        <w:rPr>
          <w:sz w:val="28"/>
          <w:szCs w:val="28"/>
        </w:rPr>
        <w:t>4</w:t>
      </w:r>
      <w:r w:rsidRPr="00347FDA">
        <w:rPr>
          <w:sz w:val="28"/>
          <w:szCs w:val="28"/>
        </w:rPr>
        <w:t xml:space="preserve">, </w:t>
      </w:r>
      <w:r w:rsidR="003A78C7">
        <w:rPr>
          <w:sz w:val="28"/>
          <w:szCs w:val="28"/>
        </w:rPr>
        <w:t>16</w:t>
      </w:r>
      <w:r w:rsidRPr="00347FDA" w:rsidR="00215F13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февраля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Pr="00347FDA" w:rsidR="00175209">
        <w:rPr>
          <w:sz w:val="28"/>
          <w:szCs w:val="28"/>
        </w:rPr>
        <w:t xml:space="preserve"> года в </w:t>
      </w:r>
      <w:r w:rsidR="003A78C7">
        <w:rPr>
          <w:sz w:val="28"/>
          <w:szCs w:val="28"/>
        </w:rPr>
        <w:t>09</w:t>
      </w:r>
      <w:r w:rsidRPr="00347FDA" w:rsidR="00215F13">
        <w:rPr>
          <w:sz w:val="28"/>
          <w:szCs w:val="28"/>
        </w:rPr>
        <w:t xml:space="preserve"> часов </w:t>
      </w:r>
      <w:r w:rsidR="003A78C7">
        <w:rPr>
          <w:sz w:val="28"/>
          <w:szCs w:val="28"/>
        </w:rPr>
        <w:t>10</w:t>
      </w:r>
      <w:r w:rsidRPr="00347FDA" w:rsidR="00774F1E">
        <w:rPr>
          <w:sz w:val="28"/>
          <w:szCs w:val="28"/>
        </w:rPr>
        <w:t xml:space="preserve"> минут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в здание </w:t>
      </w:r>
      <w:r w:rsidR="00347FDA">
        <w:rPr>
          <w:sz w:val="28"/>
          <w:szCs w:val="28"/>
        </w:rPr>
        <w:t>Керченского городского суда</w:t>
      </w:r>
      <w:r w:rsidR="009A5BC7">
        <w:rPr>
          <w:sz w:val="28"/>
          <w:szCs w:val="28"/>
        </w:rPr>
        <w:t xml:space="preserve"> Республики Крым</w:t>
      </w:r>
      <w:r w:rsidRPr="00347FDA" w:rsidR="00215F13">
        <w:rPr>
          <w:sz w:val="28"/>
          <w:szCs w:val="28"/>
        </w:rPr>
        <w:t>, расположенное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>Свердлова, д. 4</w:t>
      </w:r>
      <w:r w:rsidRPr="00347FDA">
        <w:rPr>
          <w:sz w:val="28"/>
          <w:szCs w:val="28"/>
        </w:rPr>
        <w:t xml:space="preserve">, </w:t>
      </w:r>
      <w:r w:rsidR="009A5BC7">
        <w:rPr>
          <w:sz w:val="28"/>
          <w:szCs w:val="28"/>
        </w:rPr>
        <w:t xml:space="preserve">прибыл гражданин </w:t>
      </w:r>
      <w:r w:rsidR="003A78C7">
        <w:rPr>
          <w:sz w:val="28"/>
          <w:szCs w:val="28"/>
        </w:rPr>
        <w:t xml:space="preserve">Остапенко </w:t>
      </w:r>
      <w:r w:rsidR="00674495">
        <w:rPr>
          <w:sz w:val="28"/>
          <w:szCs w:val="28"/>
        </w:rPr>
        <w:t>О.А.</w:t>
      </w:r>
      <w:r w:rsidRPr="00347FDA" w:rsidR="009A5BC7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П</w:t>
      </w:r>
      <w:r w:rsidRPr="00347FDA" w:rsidR="00215F13">
        <w:rPr>
          <w:sz w:val="28"/>
          <w:szCs w:val="28"/>
        </w:rPr>
        <w:t>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судебных приставов по ОУПДС, </w:t>
      </w:r>
      <w:r w:rsidR="009A5BC7">
        <w:rPr>
          <w:sz w:val="28"/>
          <w:szCs w:val="28"/>
        </w:rPr>
        <w:t xml:space="preserve">гражданин </w:t>
      </w:r>
      <w:r w:rsidR="003A78C7">
        <w:rPr>
          <w:sz w:val="28"/>
          <w:szCs w:val="28"/>
        </w:rPr>
        <w:t>Остапенко О.А.</w:t>
      </w:r>
      <w:r w:rsidR="009A5BC7">
        <w:rPr>
          <w:sz w:val="28"/>
          <w:szCs w:val="28"/>
        </w:rPr>
        <w:t xml:space="preserve"> отказался </w:t>
      </w:r>
      <w:r w:rsidR="00C35AE2">
        <w:rPr>
          <w:sz w:val="28"/>
          <w:szCs w:val="28"/>
        </w:rPr>
        <w:t>сообщить</w:t>
      </w:r>
      <w:r w:rsidR="009A5BC7">
        <w:rPr>
          <w:sz w:val="28"/>
          <w:szCs w:val="28"/>
        </w:rPr>
        <w:t xml:space="preserve"> цель своего визита в здание Керченского городского</w:t>
      </w:r>
      <w:r w:rsidR="009A5BC7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суда и отказался предъявить документ</w:t>
      </w:r>
      <w:r w:rsidR="009A6C5B">
        <w:rPr>
          <w:sz w:val="28"/>
          <w:szCs w:val="28"/>
        </w:rPr>
        <w:t>ы</w:t>
      </w:r>
      <w:r w:rsidR="009A5BC7">
        <w:rPr>
          <w:sz w:val="28"/>
          <w:szCs w:val="28"/>
        </w:rPr>
        <w:t>, удостоверяющи</w:t>
      </w:r>
      <w:r w:rsidR="009A6C5B">
        <w:rPr>
          <w:sz w:val="28"/>
          <w:szCs w:val="28"/>
        </w:rPr>
        <w:t>е</w:t>
      </w:r>
      <w:r w:rsidR="009A5BC7">
        <w:rPr>
          <w:sz w:val="28"/>
          <w:szCs w:val="28"/>
        </w:rPr>
        <w:t xml:space="preserve"> личность, от гражданина </w:t>
      </w:r>
      <w:r w:rsidR="003A78C7">
        <w:rPr>
          <w:sz w:val="28"/>
          <w:szCs w:val="28"/>
        </w:rPr>
        <w:t>Остапенко О.А.</w:t>
      </w:r>
      <w:r w:rsidR="009A5BC7">
        <w:rPr>
          <w:sz w:val="28"/>
          <w:szCs w:val="28"/>
        </w:rPr>
        <w:t xml:space="preserve"> исходил резкий запах алкоголя, гражданин </w:t>
      </w:r>
      <w:r w:rsidR="003A78C7">
        <w:rPr>
          <w:sz w:val="28"/>
          <w:szCs w:val="28"/>
        </w:rPr>
        <w:t>Остапенко О.А.</w:t>
      </w:r>
      <w:r w:rsidR="009A5BC7">
        <w:rPr>
          <w:sz w:val="28"/>
          <w:szCs w:val="28"/>
        </w:rPr>
        <w:t xml:space="preserve"> громко кричал, </w:t>
      </w:r>
      <w:r w:rsidR="00C35AE2">
        <w:rPr>
          <w:sz w:val="28"/>
          <w:szCs w:val="28"/>
        </w:rPr>
        <w:t xml:space="preserve">возмущался, </w:t>
      </w:r>
      <w:r w:rsidR="009A5BC7">
        <w:rPr>
          <w:sz w:val="28"/>
          <w:szCs w:val="28"/>
        </w:rPr>
        <w:t xml:space="preserve">выражался </w:t>
      </w:r>
      <w:r w:rsidR="00C35AE2">
        <w:rPr>
          <w:sz w:val="28"/>
          <w:szCs w:val="28"/>
        </w:rPr>
        <w:t>нецензурной бранью</w:t>
      </w:r>
      <w:r w:rsidR="009A5BC7">
        <w:rPr>
          <w:sz w:val="28"/>
          <w:szCs w:val="28"/>
        </w:rPr>
        <w:t xml:space="preserve"> в адрес </w:t>
      </w:r>
      <w:r w:rsidR="00060B27">
        <w:rPr>
          <w:sz w:val="28"/>
          <w:szCs w:val="28"/>
        </w:rPr>
        <w:t>судебных приставов</w:t>
      </w:r>
      <w:r w:rsidR="009A5BC7">
        <w:rPr>
          <w:sz w:val="28"/>
          <w:szCs w:val="28"/>
        </w:rPr>
        <w:t xml:space="preserve"> по ОУПДС и других посетителей, чем оскорблял человеческое</w:t>
      </w:r>
      <w:r w:rsidR="009A5BC7">
        <w:rPr>
          <w:sz w:val="28"/>
          <w:szCs w:val="28"/>
        </w:rPr>
        <w:t xml:space="preserve"> достоинство, допускал проявление неуважительного отношения к суду, отказывался от прохождения проверки с использованием стационарного </w:t>
      </w:r>
      <w:r w:rsidR="00C35AE2">
        <w:rPr>
          <w:sz w:val="28"/>
          <w:szCs w:val="28"/>
        </w:rPr>
        <w:t xml:space="preserve">и переносного </w:t>
      </w:r>
      <w:r w:rsidR="009A5BC7">
        <w:rPr>
          <w:sz w:val="28"/>
          <w:szCs w:val="28"/>
        </w:rPr>
        <w:t>металлодетектор</w:t>
      </w:r>
      <w:r w:rsidR="00C35AE2">
        <w:rPr>
          <w:sz w:val="28"/>
          <w:szCs w:val="28"/>
        </w:rPr>
        <w:t>ов</w:t>
      </w:r>
      <w:r w:rsidR="009A5BC7">
        <w:rPr>
          <w:sz w:val="28"/>
          <w:szCs w:val="28"/>
        </w:rPr>
        <w:t>, не имея при это</w:t>
      </w:r>
      <w:r w:rsidR="00732F4D">
        <w:rPr>
          <w:sz w:val="28"/>
          <w:szCs w:val="28"/>
        </w:rPr>
        <w:t>м медицинских противопоказаний</w:t>
      </w:r>
      <w:r w:rsidR="00C35AE2">
        <w:rPr>
          <w:sz w:val="28"/>
          <w:szCs w:val="28"/>
        </w:rPr>
        <w:t>, соответствующего медицинского документа предоставлено не было</w:t>
      </w:r>
      <w:r w:rsidR="00732F4D">
        <w:rPr>
          <w:sz w:val="28"/>
          <w:szCs w:val="28"/>
        </w:rPr>
        <w:t xml:space="preserve">. </w:t>
      </w:r>
      <w:r w:rsidRPr="00347FDA" w:rsidR="00215F13">
        <w:rPr>
          <w:sz w:val="28"/>
          <w:szCs w:val="28"/>
        </w:rPr>
        <w:t>Н</w:t>
      </w:r>
      <w:r w:rsidRPr="00347FDA" w:rsidR="00705B1A">
        <w:rPr>
          <w:sz w:val="28"/>
          <w:szCs w:val="28"/>
        </w:rPr>
        <w:t xml:space="preserve">а неоднократные </w:t>
      </w:r>
      <w:r w:rsidRPr="00347FDA" w:rsidR="00215F13">
        <w:rPr>
          <w:sz w:val="28"/>
          <w:szCs w:val="28"/>
        </w:rPr>
        <w:t>замечания и законные требования</w:t>
      </w:r>
      <w:r w:rsidRPr="00347FDA" w:rsidR="00705B1A">
        <w:rPr>
          <w:sz w:val="28"/>
          <w:szCs w:val="28"/>
        </w:rPr>
        <w:t xml:space="preserve"> судебных приставов</w:t>
      </w:r>
      <w:r w:rsidR="00060B27">
        <w:rPr>
          <w:sz w:val="28"/>
          <w:szCs w:val="28"/>
        </w:rPr>
        <w:t xml:space="preserve"> по ОУПДС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о прекращении действий, нарушающих установленные в суде правила, </w:t>
      </w:r>
      <w:r w:rsidR="00060B27">
        <w:rPr>
          <w:sz w:val="28"/>
          <w:szCs w:val="28"/>
        </w:rPr>
        <w:t xml:space="preserve">гражданин </w:t>
      </w:r>
      <w:r w:rsidR="003A78C7">
        <w:rPr>
          <w:sz w:val="28"/>
          <w:szCs w:val="28"/>
        </w:rPr>
        <w:t>Остапенко О.А.</w:t>
      </w:r>
      <w:r w:rsidRPr="00347FDA" w:rsidR="00705B1A">
        <w:rPr>
          <w:sz w:val="28"/>
          <w:szCs w:val="28"/>
        </w:rPr>
        <w:t xml:space="preserve"> не реагировал и</w:t>
      </w:r>
      <w:r w:rsidR="00152B9D">
        <w:rPr>
          <w:sz w:val="28"/>
          <w:szCs w:val="28"/>
        </w:rPr>
        <w:t xml:space="preserve"> </w:t>
      </w:r>
      <w:r w:rsidRPr="00347FDA" w:rsidR="00705B1A">
        <w:rPr>
          <w:sz w:val="28"/>
          <w:szCs w:val="28"/>
        </w:rPr>
        <w:t>продолжал нарушать общественный порядок</w:t>
      </w:r>
      <w:r w:rsidRPr="00347FDA" w:rsidR="00870FE0">
        <w:rPr>
          <w:sz w:val="28"/>
          <w:szCs w:val="28"/>
        </w:rPr>
        <w:t xml:space="preserve"> в здании суда</w:t>
      </w:r>
      <w:r w:rsidRPr="00347FDA" w:rsidR="00A74E4E">
        <w:rPr>
          <w:sz w:val="28"/>
          <w:szCs w:val="28"/>
        </w:rPr>
        <w:t xml:space="preserve">, </w:t>
      </w:r>
      <w:r w:rsidR="00060B27">
        <w:rPr>
          <w:sz w:val="28"/>
          <w:szCs w:val="28"/>
        </w:rPr>
        <w:t>тем самым</w:t>
      </w:r>
      <w:r w:rsidRPr="00347FDA" w:rsidR="00A74E4E">
        <w:rPr>
          <w:sz w:val="28"/>
          <w:szCs w:val="28"/>
        </w:rPr>
        <w:t xml:space="preserve"> </w:t>
      </w:r>
      <w:r w:rsidRPr="00347FDA" w:rsidR="003265BF">
        <w:rPr>
          <w:sz w:val="28"/>
          <w:szCs w:val="28"/>
        </w:rPr>
        <w:t>нарушил п.</w:t>
      </w:r>
      <w:r w:rsidR="00060B27">
        <w:rPr>
          <w:sz w:val="28"/>
          <w:szCs w:val="28"/>
        </w:rPr>
        <w:t>1.1, 2.1, 2.12, 4.1</w:t>
      </w:r>
      <w:r w:rsidRPr="00347FDA" w:rsidR="003265BF">
        <w:rPr>
          <w:sz w:val="28"/>
          <w:szCs w:val="28"/>
        </w:rPr>
        <w:t xml:space="preserve"> Правил пребывания граждан в </w:t>
      </w:r>
      <w:r w:rsidR="00152B9D">
        <w:rPr>
          <w:sz w:val="28"/>
          <w:szCs w:val="28"/>
        </w:rPr>
        <w:t>Керченском городском суде</w:t>
      </w:r>
      <w:r w:rsidR="00060B27">
        <w:rPr>
          <w:sz w:val="28"/>
          <w:szCs w:val="28"/>
        </w:rPr>
        <w:t xml:space="preserve"> Республики Крым, утвержденных приказом Керченского городского суда Республики Крым от 01 февраля 2024</w:t>
      </w:r>
      <w:r w:rsidR="00060B27">
        <w:rPr>
          <w:sz w:val="28"/>
          <w:szCs w:val="28"/>
        </w:rPr>
        <w:t xml:space="preserve"> года</w:t>
      </w:r>
      <w:r w:rsidR="00C35AE2">
        <w:rPr>
          <w:sz w:val="28"/>
          <w:szCs w:val="28"/>
        </w:rPr>
        <w:t xml:space="preserve"> №</w:t>
      </w:r>
      <w:r w:rsidRPr="00674495" w:rsidR="00674495">
        <w:rPr>
          <w:sz w:val="28"/>
          <w:szCs w:val="28"/>
        </w:rPr>
        <w:t>/изъято/</w:t>
      </w:r>
      <w:r w:rsidR="00060B27">
        <w:rPr>
          <w:sz w:val="28"/>
          <w:szCs w:val="28"/>
        </w:rPr>
        <w:t>.</w:t>
      </w:r>
    </w:p>
    <w:p w:rsidR="002C1E3F" w:rsidP="002C1E3F" w14:paraId="335DF507" w14:textId="24DB9149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Остапенко О.А.</w:t>
      </w:r>
      <w:r w:rsidRPr="002C1E3F">
        <w:rPr>
          <w:sz w:val="28"/>
          <w:szCs w:val="28"/>
        </w:rPr>
        <w:t xml:space="preserve">, </w:t>
      </w:r>
      <w:r w:rsidRPr="002C1E3F">
        <w:rPr>
          <w:sz w:val="28"/>
          <w:szCs w:val="28"/>
        </w:rPr>
        <w:t>извещенный</w:t>
      </w:r>
      <w:r w:rsidRPr="002C1E3F">
        <w:rPr>
          <w:sz w:val="28"/>
          <w:szCs w:val="28"/>
        </w:rPr>
        <w:t xml:space="preserve"> о дате, времени и месте судебного заседания надлежащим образом, в судебное заседание не явился.</w:t>
      </w:r>
    </w:p>
    <w:p w:rsidR="002B5A7B" w:rsidRPr="002C1E3F" w:rsidP="002C1E3F" w14:paraId="270E2258" w14:textId="6E50FFAE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2B5A7B">
        <w:rPr>
          <w:sz w:val="28"/>
          <w:szCs w:val="28"/>
        </w:rPr>
        <w:t>Ходатайств об отложении рассмотрения дела не поступало.</w:t>
      </w:r>
    </w:p>
    <w:p w:rsidR="002C1E3F" w:rsidP="002C1E3F" w14:paraId="1661641B" w14:textId="604CD15C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2C1E3F">
        <w:rPr>
          <w:sz w:val="28"/>
          <w:szCs w:val="28"/>
        </w:rPr>
        <w:t xml:space="preserve">      </w:t>
      </w:r>
      <w:r w:rsidRPr="002C1E3F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в целях соблюдения установленных ст.29.6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</w:t>
      </w:r>
      <w:r w:rsidRPr="002C1E3F">
        <w:rPr>
          <w:sz w:val="28"/>
          <w:szCs w:val="28"/>
        </w:rPr>
        <w:t>судебного рассмотрения.</w:t>
      </w:r>
      <w:r w:rsidRPr="002C1E3F">
        <w:rPr>
          <w:sz w:val="28"/>
          <w:szCs w:val="28"/>
        </w:rPr>
        <w:t xml:space="preserve"> </w:t>
      </w:r>
      <w:r w:rsidRPr="002C1E3F">
        <w:rPr>
          <w:sz w:val="28"/>
          <w:szCs w:val="28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2C1E3F">
        <w:rPr>
          <w:sz w:val="28"/>
          <w:szCs w:val="28"/>
        </w:rPr>
        <w:t xml:space="preserve"> и доставки СМС-извещения адресату). </w:t>
      </w:r>
      <w:r w:rsidRPr="002C1E3F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2C1E3F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2C1E3F">
        <w:rPr>
          <w:sz w:val="28"/>
          <w:szCs w:val="28"/>
        </w:rPr>
        <w:t>Судебное</w:t>
      </w:r>
      <w:r w:rsidRPr="002C1E3F">
        <w:rPr>
          <w:sz w:val="28"/>
          <w:szCs w:val="28"/>
        </w:rPr>
        <w:t xml:space="preserve">", утвержденных приказом ФГУП "Почта России" от 31 августа 2005 года N 343».  </w:t>
      </w:r>
      <w:r w:rsidRPr="002C1E3F">
        <w:rPr>
          <w:sz w:val="28"/>
          <w:szCs w:val="28"/>
        </w:rPr>
        <w:t xml:space="preserve">О дате, времени и месте судебного заседания </w:t>
      </w:r>
      <w:r>
        <w:rPr>
          <w:sz w:val="28"/>
          <w:szCs w:val="28"/>
        </w:rPr>
        <w:t>Остапенко О.А.</w:t>
      </w:r>
      <w:r w:rsidRPr="002C1E3F">
        <w:rPr>
          <w:sz w:val="28"/>
          <w:szCs w:val="28"/>
        </w:rPr>
        <w:t xml:space="preserve"> извещен надлежащим образом, путем направления судебной повестки, которая была возвращена на судебный участок за истечением срока хранения.</w:t>
      </w:r>
    </w:p>
    <w:p w:rsidR="004326B3" w:rsidP="00D5230F" w14:paraId="0C89B06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326B3">
        <w:rPr>
          <w:sz w:val="28"/>
          <w:szCs w:val="28"/>
        </w:rPr>
        <w:t>При таких обстоятельствах, в соответствии ч. 2 ст. 25.1 КРФ об АП, суд считает возможным рассмотреть дело в его отсутствие.</w:t>
      </w:r>
    </w:p>
    <w:p w:rsidR="002B5A7B" w:rsidP="00404F02" w14:paraId="772FDE1F" w14:textId="440814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B5A7B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>
        <w:rPr>
          <w:sz w:val="28"/>
          <w:szCs w:val="28"/>
        </w:rPr>
        <w:t>Остапенко О.А.</w:t>
      </w:r>
      <w:r w:rsidRPr="002B5A7B">
        <w:rPr>
          <w:sz w:val="28"/>
          <w:szCs w:val="28"/>
        </w:rPr>
        <w:t xml:space="preserve"> в совершении административного правонарушения, предусмотренного ч.2 ст.17.3 КРФ об АП по следующим основаниям:</w:t>
      </w:r>
    </w:p>
    <w:p w:rsidR="00404F02" w:rsidRPr="00347FDA" w:rsidP="00404F02" w14:paraId="43DBF7D5" w14:textId="02693FD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</w:t>
      </w:r>
      <w:r w:rsidRPr="00347FDA">
        <w:rPr>
          <w:sz w:val="28"/>
          <w:szCs w:val="28"/>
        </w:rPr>
        <w:t>судов</w:t>
      </w:r>
      <w:r w:rsidRPr="00347FDA">
        <w:rPr>
          <w:sz w:val="28"/>
          <w:szCs w:val="28"/>
        </w:rPr>
        <w:t xml:space="preserve"> в каждом конкретном случае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04F02" w:rsidRPr="00347FDA" w:rsidP="00B02472" w14:paraId="7C4B8741" w14:textId="2C821604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="00680386">
        <w:rPr>
          <w:sz w:val="28"/>
          <w:szCs w:val="28"/>
        </w:rPr>
        <w:t xml:space="preserve"> Республики Крым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="00680386">
        <w:rPr>
          <w:sz w:val="28"/>
          <w:szCs w:val="28"/>
        </w:rPr>
        <w:t>01</w:t>
      </w:r>
      <w:r w:rsidR="00B02472">
        <w:rPr>
          <w:sz w:val="28"/>
          <w:szCs w:val="28"/>
        </w:rPr>
        <w:t>.</w:t>
      </w:r>
      <w:r w:rsidR="00680386">
        <w:rPr>
          <w:sz w:val="28"/>
          <w:szCs w:val="28"/>
        </w:rPr>
        <w:t>02</w:t>
      </w:r>
      <w:r w:rsidR="00B02472">
        <w:rPr>
          <w:sz w:val="28"/>
          <w:szCs w:val="28"/>
        </w:rPr>
        <w:t>.202</w:t>
      </w:r>
      <w:r w:rsidR="00680386">
        <w:rPr>
          <w:sz w:val="28"/>
          <w:szCs w:val="28"/>
        </w:rPr>
        <w:t>4 года</w:t>
      </w:r>
      <w:r w:rsidR="00C35AE2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="00680386">
        <w:rPr>
          <w:sz w:val="28"/>
          <w:szCs w:val="28"/>
        </w:rPr>
        <w:t xml:space="preserve"> Республики Крым</w:t>
      </w:r>
      <w:r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347FDA" w:rsidR="001C5396">
        <w:rPr>
          <w:sz w:val="28"/>
          <w:szCs w:val="28"/>
        </w:rPr>
        <w:t>(л.д.</w:t>
      </w:r>
      <w:r w:rsidR="00AC2DC9">
        <w:rPr>
          <w:sz w:val="28"/>
          <w:szCs w:val="28"/>
        </w:rPr>
        <w:t>20</w:t>
      </w:r>
      <w:r w:rsidR="00B02472">
        <w:rPr>
          <w:sz w:val="28"/>
          <w:szCs w:val="28"/>
        </w:rPr>
        <w:t>-</w:t>
      </w:r>
      <w:r w:rsidR="00C35AE2">
        <w:rPr>
          <w:sz w:val="28"/>
          <w:szCs w:val="28"/>
        </w:rPr>
        <w:t>29</w:t>
      </w:r>
      <w:r w:rsidRPr="00347FDA">
        <w:rPr>
          <w:sz w:val="28"/>
          <w:szCs w:val="28"/>
        </w:rPr>
        <w:t>).</w:t>
      </w:r>
    </w:p>
    <w:p w:rsidR="00AC2DC9" w:rsidRPr="00AC2DC9" w:rsidP="00AC2DC9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силу пункта 1.1 указанных Правил пребывания посетителей разработаны с целью определения основных требований </w:t>
      </w:r>
      <w:r>
        <w:rPr>
          <w:sz w:val="28"/>
          <w:szCs w:val="28"/>
        </w:rPr>
        <w:t xml:space="preserve">к </w:t>
      </w:r>
      <w:r w:rsidRPr="00AC2DC9">
        <w:rPr>
          <w:sz w:val="28"/>
          <w:szCs w:val="28"/>
        </w:rPr>
        <w:t>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</w:t>
      </w:r>
      <w:r>
        <w:rPr>
          <w:sz w:val="28"/>
          <w:szCs w:val="28"/>
        </w:rPr>
        <w:t xml:space="preserve"> Республики Крым</w:t>
      </w:r>
      <w:r w:rsidRPr="00AC2DC9">
        <w:rPr>
          <w:sz w:val="28"/>
          <w:szCs w:val="28"/>
        </w:rPr>
        <w:t>.</w:t>
      </w:r>
    </w:p>
    <w:p w:rsidR="00AC2DC9" w:rsidRPr="00AC2DC9" w:rsidP="00AC2DC9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</w:t>
      </w:r>
      <w:r>
        <w:rPr>
          <w:sz w:val="28"/>
          <w:szCs w:val="28"/>
        </w:rPr>
        <w:t>и</w:t>
      </w:r>
      <w:r w:rsidRPr="00AC2DC9">
        <w:rPr>
          <w:sz w:val="28"/>
          <w:szCs w:val="28"/>
        </w:rPr>
        <w:t xml:space="preserve">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AC2DC9"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</w:t>
      </w:r>
      <w:r w:rsidRPr="00AC2DC9">
        <w:rPr>
          <w:sz w:val="28"/>
          <w:szCs w:val="28"/>
        </w:rPr>
        <w:t>судом применяются технические средства охраны и досмотра</w:t>
      </w:r>
      <w:r>
        <w:rPr>
          <w:sz w:val="28"/>
          <w:szCs w:val="28"/>
        </w:rPr>
        <w:t>,</w:t>
      </w:r>
      <w:r w:rsidRPr="00AC2DC9">
        <w:rPr>
          <w:sz w:val="28"/>
          <w:szCs w:val="28"/>
        </w:rPr>
        <w:t xml:space="preserve"> и осуществляется учет (регистрация) входящих в здание</w:t>
      </w:r>
      <w:r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(помещение) суда посетителей, </w:t>
      </w:r>
      <w:r>
        <w:rPr>
          <w:sz w:val="28"/>
          <w:szCs w:val="28"/>
        </w:rPr>
        <w:t xml:space="preserve">за </w:t>
      </w:r>
      <w:r w:rsidRPr="00AC2DC9">
        <w:rPr>
          <w:sz w:val="28"/>
          <w:szCs w:val="28"/>
        </w:rPr>
        <w:t>исключением лиц, ука</w:t>
      </w:r>
      <w:r>
        <w:rPr>
          <w:sz w:val="28"/>
          <w:szCs w:val="28"/>
        </w:rPr>
        <w:t>занных в пунктах 2.3. и 2.4.</w:t>
      </w:r>
      <w:r>
        <w:rPr>
          <w:sz w:val="28"/>
          <w:szCs w:val="28"/>
        </w:rPr>
        <w:t xml:space="preserve"> Пра</w:t>
      </w:r>
      <w:r w:rsidRPr="00AC2DC9">
        <w:rPr>
          <w:sz w:val="28"/>
          <w:szCs w:val="28"/>
        </w:rPr>
        <w:t>вил.</w:t>
      </w:r>
    </w:p>
    <w:p w:rsidR="00AC2DC9" w:rsidRPr="00AC2DC9" w:rsidP="00AC2DC9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AC2DC9">
        <w:rPr>
          <w:sz w:val="28"/>
          <w:szCs w:val="28"/>
        </w:rPr>
        <w:t>металлодетектора</w:t>
      </w:r>
      <w:r w:rsidRPr="00AC2DC9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P="00AC2DC9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347FDA" w:rsidP="00AC2DC9" w14:paraId="1630D13E" w14:textId="1F623B4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="003A78C7">
        <w:rPr>
          <w:sz w:val="28"/>
          <w:szCs w:val="28"/>
        </w:rPr>
        <w:t>16</w:t>
      </w:r>
      <w:r w:rsidRPr="00A7088A" w:rsidR="00A7088A">
        <w:rPr>
          <w:sz w:val="28"/>
          <w:szCs w:val="28"/>
        </w:rPr>
        <w:t xml:space="preserve"> </w:t>
      </w:r>
      <w:r w:rsidR="00EE3667">
        <w:rPr>
          <w:sz w:val="28"/>
          <w:szCs w:val="28"/>
        </w:rPr>
        <w:t>февраля</w:t>
      </w:r>
      <w:r w:rsidRPr="00A7088A" w:rsidR="00A7088A">
        <w:rPr>
          <w:sz w:val="28"/>
          <w:szCs w:val="28"/>
        </w:rPr>
        <w:t xml:space="preserve"> 2024 года в </w:t>
      </w:r>
      <w:r w:rsidR="003A78C7">
        <w:rPr>
          <w:sz w:val="28"/>
          <w:szCs w:val="28"/>
        </w:rPr>
        <w:t>09</w:t>
      </w:r>
      <w:r w:rsidRPr="00A7088A" w:rsidR="00A7088A">
        <w:rPr>
          <w:sz w:val="28"/>
          <w:szCs w:val="28"/>
        </w:rPr>
        <w:t xml:space="preserve"> часов </w:t>
      </w:r>
      <w:r w:rsidR="003A78C7">
        <w:rPr>
          <w:sz w:val="28"/>
          <w:szCs w:val="28"/>
        </w:rPr>
        <w:t>10</w:t>
      </w:r>
      <w:r w:rsidR="00AC2DC9">
        <w:rPr>
          <w:sz w:val="28"/>
          <w:szCs w:val="28"/>
        </w:rPr>
        <w:t xml:space="preserve"> минут </w:t>
      </w:r>
      <w:r w:rsidR="003A78C7">
        <w:rPr>
          <w:sz w:val="28"/>
          <w:szCs w:val="28"/>
        </w:rPr>
        <w:t>Остапенко О.А</w:t>
      </w:r>
      <w:r w:rsidR="00AC2DC9">
        <w:rPr>
          <w:sz w:val="28"/>
          <w:szCs w:val="28"/>
        </w:rPr>
        <w:t>.,</w:t>
      </w:r>
      <w:r w:rsidRPr="00A7088A" w:rsidR="00A7088A">
        <w:rPr>
          <w:sz w:val="28"/>
          <w:szCs w:val="28"/>
        </w:rPr>
        <w:t xml:space="preserve"> прибы</w:t>
      </w:r>
      <w:r w:rsidR="00A7088A">
        <w:rPr>
          <w:sz w:val="28"/>
          <w:szCs w:val="28"/>
        </w:rPr>
        <w:t>в</w:t>
      </w:r>
      <w:r w:rsidRPr="00A7088A" w:rsidR="00A7088A">
        <w:rPr>
          <w:sz w:val="28"/>
          <w:szCs w:val="28"/>
        </w:rPr>
        <w:t xml:space="preserve"> в здание Керченского городского суда</w:t>
      </w:r>
      <w:r w:rsidR="00EE3667">
        <w:rPr>
          <w:sz w:val="28"/>
          <w:szCs w:val="28"/>
        </w:rPr>
        <w:t xml:space="preserve"> Республики Крым</w:t>
      </w:r>
      <w:r w:rsidRPr="00A7088A" w:rsidR="00A7088A">
        <w:rPr>
          <w:sz w:val="28"/>
          <w:szCs w:val="28"/>
        </w:rPr>
        <w:t>, расположенно</w:t>
      </w:r>
      <w:r w:rsidR="00EE3667">
        <w:rPr>
          <w:sz w:val="28"/>
          <w:szCs w:val="28"/>
        </w:rPr>
        <w:t>е</w:t>
      </w:r>
      <w:r w:rsidRPr="00A7088A" w:rsidR="00A7088A">
        <w:rPr>
          <w:sz w:val="28"/>
          <w:szCs w:val="28"/>
        </w:rPr>
        <w:t xml:space="preserve"> по адресу: г. Керчь, ул. Свердлова, д. 4, проходя пост № 1 несения службы судебных приставов по ОУПДС, отказ</w:t>
      </w:r>
      <w:r w:rsidR="00A7088A">
        <w:rPr>
          <w:sz w:val="28"/>
          <w:szCs w:val="28"/>
        </w:rPr>
        <w:t>ался</w:t>
      </w:r>
      <w:r w:rsidRPr="00A7088A" w:rsidR="00A7088A">
        <w:rPr>
          <w:sz w:val="28"/>
          <w:szCs w:val="28"/>
        </w:rPr>
        <w:t xml:space="preserve"> </w:t>
      </w:r>
      <w:r w:rsidR="009A6C5B">
        <w:rPr>
          <w:sz w:val="28"/>
          <w:szCs w:val="28"/>
        </w:rPr>
        <w:t>сообщить</w:t>
      </w:r>
      <w:r w:rsidRPr="00A7088A" w:rsidR="00A7088A">
        <w:rPr>
          <w:sz w:val="28"/>
          <w:szCs w:val="28"/>
        </w:rPr>
        <w:t xml:space="preserve"> цель своего </w:t>
      </w:r>
      <w:r w:rsidR="009A6C5B">
        <w:rPr>
          <w:sz w:val="28"/>
          <w:szCs w:val="28"/>
        </w:rPr>
        <w:t>визита</w:t>
      </w:r>
      <w:r w:rsidRPr="00A7088A" w:rsidR="00A7088A">
        <w:rPr>
          <w:sz w:val="28"/>
          <w:szCs w:val="28"/>
        </w:rPr>
        <w:t xml:space="preserve"> в здание Керченского городского суда</w:t>
      </w:r>
      <w:r w:rsidR="00EE3667">
        <w:rPr>
          <w:sz w:val="28"/>
          <w:szCs w:val="28"/>
        </w:rPr>
        <w:t xml:space="preserve"> Республики Крым</w:t>
      </w:r>
      <w:r w:rsidR="00A7088A">
        <w:rPr>
          <w:sz w:val="28"/>
          <w:szCs w:val="28"/>
        </w:rPr>
        <w:t>,</w:t>
      </w:r>
      <w:r w:rsidRPr="00A7088A" w:rsidR="00A7088A">
        <w:rPr>
          <w:sz w:val="28"/>
          <w:szCs w:val="28"/>
        </w:rPr>
        <w:t xml:space="preserve"> </w:t>
      </w:r>
      <w:r w:rsidR="00EE3667">
        <w:rPr>
          <w:sz w:val="28"/>
          <w:szCs w:val="28"/>
        </w:rPr>
        <w:t>отказался предъявить документы, удостоверяющие личность</w:t>
      </w:r>
      <w:r w:rsidR="00EE3667">
        <w:rPr>
          <w:sz w:val="28"/>
          <w:szCs w:val="28"/>
        </w:rPr>
        <w:t xml:space="preserve">, находясь с признаками алкогольного опьянения, громко кричал, </w:t>
      </w:r>
      <w:r w:rsidR="009A6C5B">
        <w:rPr>
          <w:sz w:val="28"/>
          <w:szCs w:val="28"/>
        </w:rPr>
        <w:t xml:space="preserve">возмущался, </w:t>
      </w:r>
      <w:r w:rsidRPr="00A7088A" w:rsidR="00A7088A">
        <w:rPr>
          <w:sz w:val="28"/>
          <w:szCs w:val="28"/>
        </w:rPr>
        <w:t>выража</w:t>
      </w:r>
      <w:r w:rsidR="00A7088A">
        <w:rPr>
          <w:sz w:val="28"/>
          <w:szCs w:val="28"/>
        </w:rPr>
        <w:t>лся</w:t>
      </w:r>
      <w:r w:rsidR="00EE3667">
        <w:rPr>
          <w:sz w:val="28"/>
          <w:szCs w:val="28"/>
        </w:rPr>
        <w:t xml:space="preserve"> </w:t>
      </w:r>
      <w:r w:rsidR="009A6C5B">
        <w:rPr>
          <w:sz w:val="28"/>
          <w:szCs w:val="28"/>
        </w:rPr>
        <w:t>нецензурной бранью</w:t>
      </w:r>
      <w:r w:rsidR="00AC2DC9">
        <w:rPr>
          <w:sz w:val="28"/>
          <w:szCs w:val="28"/>
        </w:rPr>
        <w:t xml:space="preserve">, отказывался от прохождения проверки с использованием стационарного </w:t>
      </w:r>
      <w:r w:rsidR="009A6C5B">
        <w:rPr>
          <w:sz w:val="28"/>
          <w:szCs w:val="28"/>
        </w:rPr>
        <w:t xml:space="preserve">и переносного </w:t>
      </w:r>
      <w:r w:rsidR="00AC2DC9">
        <w:rPr>
          <w:sz w:val="28"/>
          <w:szCs w:val="28"/>
        </w:rPr>
        <w:t>металлодетектор</w:t>
      </w:r>
      <w:r w:rsidR="009A6C5B">
        <w:rPr>
          <w:sz w:val="28"/>
          <w:szCs w:val="28"/>
        </w:rPr>
        <w:t>ов</w:t>
      </w:r>
      <w:r w:rsidR="00EE3667">
        <w:rPr>
          <w:sz w:val="28"/>
          <w:szCs w:val="28"/>
        </w:rPr>
        <w:t>.</w:t>
      </w:r>
      <w:r w:rsidRPr="00A7088A" w:rsidR="00A7088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На неоднократные законные требования и замечания СП по ОУПДС соблюдать установленный порядок деятельности суд</w:t>
      </w:r>
      <w:r w:rsidR="00A7088A">
        <w:rPr>
          <w:sz w:val="28"/>
          <w:szCs w:val="28"/>
        </w:rPr>
        <w:t xml:space="preserve">а </w:t>
      </w:r>
      <w:r w:rsidRPr="00347FDA">
        <w:rPr>
          <w:sz w:val="28"/>
          <w:szCs w:val="28"/>
        </w:rPr>
        <w:t xml:space="preserve">и нормы поведения гражданина в общественных местах </w:t>
      </w:r>
      <w:r w:rsidR="003A78C7">
        <w:rPr>
          <w:sz w:val="28"/>
          <w:szCs w:val="28"/>
        </w:rPr>
        <w:t>Остапенко О.А.</w:t>
      </w:r>
      <w:r w:rsidRPr="00347FDA">
        <w:rPr>
          <w:sz w:val="28"/>
          <w:szCs w:val="28"/>
        </w:rPr>
        <w:t xml:space="preserve"> не реагировал.</w:t>
      </w:r>
    </w:p>
    <w:p w:rsidR="00404F02" w:rsidRPr="00347FDA" w:rsidP="00FD751D" w14:paraId="69D7F2CA" w14:textId="6C4C55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="003A78C7">
        <w:rPr>
          <w:sz w:val="28"/>
          <w:szCs w:val="28"/>
        </w:rPr>
        <w:t>Остапенко О.А.</w:t>
      </w:r>
      <w:r w:rsidR="001A3D14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Pr="00674495" w:rsidR="00674495">
        <w:rPr>
          <w:sz w:val="28"/>
          <w:szCs w:val="28"/>
        </w:rPr>
        <w:t xml:space="preserve">/изъято/ </w:t>
      </w:r>
      <w:r w:rsidRPr="00347FDA" w:rsidR="006C5155">
        <w:rPr>
          <w:sz w:val="28"/>
          <w:szCs w:val="28"/>
        </w:rPr>
        <w:t xml:space="preserve">от </w:t>
      </w:r>
      <w:r w:rsidR="003A78C7">
        <w:rPr>
          <w:sz w:val="28"/>
          <w:szCs w:val="28"/>
        </w:rPr>
        <w:t>16</w:t>
      </w:r>
      <w:r w:rsidRPr="00347FDA" w:rsidR="006C5155">
        <w:rPr>
          <w:sz w:val="28"/>
          <w:szCs w:val="28"/>
        </w:rPr>
        <w:t>.</w:t>
      </w:r>
      <w:r w:rsidR="00EE3667">
        <w:rPr>
          <w:sz w:val="28"/>
          <w:szCs w:val="28"/>
        </w:rPr>
        <w:t>02</w:t>
      </w:r>
      <w:r w:rsidRPr="00347FDA" w:rsidR="006C5155">
        <w:rPr>
          <w:sz w:val="28"/>
          <w:szCs w:val="28"/>
        </w:rPr>
        <w:t>.202</w:t>
      </w:r>
      <w:r w:rsidR="00A7088A">
        <w:rPr>
          <w:sz w:val="28"/>
          <w:szCs w:val="28"/>
        </w:rPr>
        <w:t>4</w:t>
      </w:r>
      <w:r w:rsidRPr="00347FDA" w:rsidR="00870FE0">
        <w:rPr>
          <w:sz w:val="28"/>
          <w:szCs w:val="28"/>
        </w:rPr>
        <w:t>,</w:t>
      </w:r>
      <w:r w:rsidR="00EE3667">
        <w:rPr>
          <w:sz w:val="28"/>
          <w:szCs w:val="28"/>
        </w:rPr>
        <w:t xml:space="preserve"> в </w:t>
      </w:r>
      <w:r w:rsidRPr="00347FDA" w:rsidR="00870FE0">
        <w:rPr>
          <w:sz w:val="28"/>
          <w:szCs w:val="28"/>
        </w:rPr>
        <w:t xml:space="preserve">котором имеются признательные пояснения </w:t>
      </w:r>
      <w:r w:rsidR="003A78C7">
        <w:rPr>
          <w:sz w:val="28"/>
          <w:szCs w:val="28"/>
        </w:rPr>
        <w:t>Остапенко О.А.</w:t>
      </w:r>
      <w:r w:rsidRPr="00347FDA" w:rsidR="006C5155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(л.д.1), рапортом </w:t>
      </w:r>
      <w:r w:rsidR="00EE3667">
        <w:rPr>
          <w:sz w:val="28"/>
          <w:szCs w:val="28"/>
        </w:rPr>
        <w:t xml:space="preserve">младшего </w:t>
      </w:r>
      <w:r w:rsidRPr="00347FDA">
        <w:rPr>
          <w:sz w:val="28"/>
          <w:szCs w:val="28"/>
        </w:rPr>
        <w:t xml:space="preserve">судебного пристава </w:t>
      </w:r>
      <w:r w:rsidR="00EE3667">
        <w:rPr>
          <w:sz w:val="28"/>
          <w:szCs w:val="28"/>
        </w:rPr>
        <w:t xml:space="preserve">по ОУПДС </w:t>
      </w:r>
      <w:r w:rsidRPr="00347FDA">
        <w:rPr>
          <w:sz w:val="28"/>
          <w:szCs w:val="28"/>
        </w:rPr>
        <w:t>об обнаружении админис</w:t>
      </w:r>
      <w:r w:rsidRPr="00347FDA" w:rsidR="00957E25">
        <w:rPr>
          <w:sz w:val="28"/>
          <w:szCs w:val="28"/>
        </w:rPr>
        <w:t xml:space="preserve">тративного правонарушения </w:t>
      </w:r>
      <w:r w:rsidR="00EE3667">
        <w:rPr>
          <w:sz w:val="28"/>
          <w:szCs w:val="28"/>
        </w:rPr>
        <w:t xml:space="preserve">от </w:t>
      </w:r>
      <w:r w:rsidR="003A78C7">
        <w:rPr>
          <w:sz w:val="28"/>
          <w:szCs w:val="28"/>
        </w:rPr>
        <w:t>16</w:t>
      </w:r>
      <w:r w:rsidR="00EE3667">
        <w:rPr>
          <w:sz w:val="28"/>
          <w:szCs w:val="28"/>
        </w:rPr>
        <w:t xml:space="preserve">.02.2024 </w:t>
      </w:r>
      <w:r w:rsidRPr="00347FDA" w:rsidR="00957E25">
        <w:rPr>
          <w:sz w:val="28"/>
          <w:szCs w:val="28"/>
        </w:rPr>
        <w:t>(л.д</w:t>
      </w:r>
      <w:r w:rsidRPr="00347FDA" w:rsidR="00957E25">
        <w:rPr>
          <w:sz w:val="28"/>
          <w:szCs w:val="28"/>
        </w:rPr>
        <w:t>.</w:t>
      </w:r>
      <w:r w:rsidR="003A78C7">
        <w:rPr>
          <w:sz w:val="28"/>
          <w:szCs w:val="28"/>
        </w:rPr>
        <w:t>3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Pr="00674495" w:rsidR="00674495">
        <w:rPr>
          <w:sz w:val="28"/>
          <w:szCs w:val="28"/>
        </w:rPr>
        <w:t xml:space="preserve">/изъято/ </w:t>
      </w:r>
      <w:r w:rsidR="00EE3667">
        <w:rPr>
          <w:sz w:val="28"/>
          <w:szCs w:val="28"/>
        </w:rPr>
        <w:t xml:space="preserve">от </w:t>
      </w:r>
      <w:r w:rsidR="003A78C7">
        <w:rPr>
          <w:sz w:val="28"/>
          <w:szCs w:val="28"/>
        </w:rPr>
        <w:t>16</w:t>
      </w:r>
      <w:r w:rsidR="00EE3667">
        <w:rPr>
          <w:sz w:val="28"/>
          <w:szCs w:val="28"/>
        </w:rPr>
        <w:t>.02.2024</w:t>
      </w:r>
      <w:r w:rsidR="00A7088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(л.д.</w:t>
      </w:r>
      <w:r w:rsidR="003A78C7">
        <w:rPr>
          <w:sz w:val="28"/>
          <w:szCs w:val="28"/>
        </w:rPr>
        <w:t>4</w:t>
      </w:r>
      <w:r w:rsidR="00A36652">
        <w:rPr>
          <w:sz w:val="28"/>
          <w:szCs w:val="28"/>
        </w:rPr>
        <w:t>)</w:t>
      </w:r>
      <w:r w:rsidR="001A3D14">
        <w:rPr>
          <w:sz w:val="28"/>
          <w:szCs w:val="28"/>
        </w:rPr>
        <w:t>.</w:t>
      </w:r>
    </w:p>
    <w:p w:rsidR="00404F02" w:rsidRPr="00347FDA" w:rsidP="00404F02" w14:paraId="1C8A2339" w14:textId="42B8AAF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изложенного, мировой судья приходит к</w:t>
      </w:r>
      <w:r w:rsidRPr="00347FDA">
        <w:rPr>
          <w:sz w:val="28"/>
          <w:szCs w:val="28"/>
        </w:rPr>
        <w:t xml:space="preserve"> выводу о том, что действия </w:t>
      </w:r>
      <w:r w:rsidR="003A78C7">
        <w:rPr>
          <w:sz w:val="28"/>
          <w:szCs w:val="28"/>
        </w:rPr>
        <w:t>Остапенко О.А.</w:t>
      </w:r>
      <w:r w:rsidR="00EE3667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образуют состав административного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404F02" w:rsidRPr="00347FDA" w:rsidP="00404F02" w14:paraId="7A761480" w14:textId="0BDB774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Действия </w:t>
      </w:r>
      <w:r w:rsidR="003A78C7">
        <w:rPr>
          <w:sz w:val="28"/>
          <w:szCs w:val="28"/>
        </w:rPr>
        <w:t>Остапенко О.А.</w:t>
      </w:r>
      <w:r w:rsidRPr="00A7088A" w:rsidR="00A7088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2B5A7B" w:rsidP="002B5A7B" w14:paraId="29EC5F14" w14:textId="711C04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  При назначении наказания суд учитывает характер и степень общественной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обстоятельством смягчающим наказание.</w:t>
      </w:r>
    </w:p>
    <w:p w:rsidR="002B5A7B" w:rsidP="002B5A7B" w14:paraId="6C085DC0" w14:textId="32E0CE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  Оснований для освобождения </w:t>
      </w:r>
      <w:r>
        <w:rPr>
          <w:sz w:val="28"/>
          <w:szCs w:val="28"/>
        </w:rPr>
        <w:t>Сопина</w:t>
      </w:r>
      <w:r>
        <w:rPr>
          <w:sz w:val="28"/>
          <w:szCs w:val="28"/>
        </w:rPr>
        <w:t xml:space="preserve"> С.С. </w:t>
      </w:r>
      <w:r>
        <w:rPr>
          <w:sz w:val="28"/>
          <w:szCs w:val="26"/>
        </w:rPr>
        <w:t>от административной ответственности, а также обстоятельств,  исключающих производство по делу, не имеется.</w:t>
      </w:r>
    </w:p>
    <w:p w:rsidR="001A3D14" w:rsidP="00AF2772" w14:paraId="4C35BB2F" w14:textId="0D2B56D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7FDA" w:rsidR="00D1445A">
        <w:rPr>
          <w:sz w:val="28"/>
          <w:szCs w:val="28"/>
        </w:rPr>
        <w:t>На основании изложенно</w:t>
      </w:r>
      <w:r w:rsidRPr="00347FDA" w:rsidR="0031465D">
        <w:rPr>
          <w:sz w:val="28"/>
          <w:szCs w:val="28"/>
        </w:rPr>
        <w:t>го и руководствуясь ст. ст. 4.1,</w:t>
      </w:r>
      <w:r w:rsidRPr="00347FDA" w:rsidR="00FD751D">
        <w:rPr>
          <w:sz w:val="28"/>
          <w:szCs w:val="28"/>
        </w:rPr>
        <w:t xml:space="preserve"> ч.2 ст.17.3,  ст. 23.1</w:t>
      </w:r>
      <w:r w:rsidRPr="00347FDA" w:rsidR="0031465D">
        <w:rPr>
          <w:sz w:val="28"/>
          <w:szCs w:val="28"/>
        </w:rPr>
        <w:t xml:space="preserve"> КоАП РФ, мировой судья</w:t>
      </w:r>
      <w:r w:rsidRPr="00347FDA" w:rsidR="00D1445A">
        <w:rPr>
          <w:sz w:val="28"/>
          <w:szCs w:val="28"/>
        </w:rPr>
        <w:t>,</w:t>
      </w:r>
    </w:p>
    <w:p w:rsidR="002B5A7B" w:rsidRPr="00347FDA" w:rsidP="00AF2772" w14:paraId="27A7DAB2" w14:textId="77777777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0060A5" w:rsidP="002B5A7B" w14:paraId="2267BE2F" w14:textId="754C5A26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2B5A7B" w:rsidRPr="00347FDA" w:rsidP="002B5A7B" w14:paraId="6D7D943C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347FDA" w:rsidP="00D5230F" w14:paraId="00F7C587" w14:textId="157978EF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Остапенко </w:t>
      </w:r>
      <w:r w:rsidR="00674495">
        <w:rPr>
          <w:sz w:val="28"/>
          <w:szCs w:val="28"/>
        </w:rPr>
        <w:t>О.А.</w:t>
      </w:r>
      <w:r w:rsidRPr="00347FDA">
        <w:rPr>
          <w:b/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признать виновным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347FDA" w:rsidR="001A07CA">
        <w:rPr>
          <w:sz w:val="28"/>
          <w:szCs w:val="28"/>
        </w:rPr>
        <w:t>ему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5056853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Лицевой 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3A78C7" w:rsidR="003A78C7">
        <w:rPr>
          <w:sz w:val="28"/>
          <w:szCs w:val="28"/>
        </w:rPr>
        <w:t>0410760300485000612417151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D1445A" w:rsidRPr="00347FDA" w:rsidP="00D5230F" w14:paraId="33A95875" w14:textId="77777777">
      <w:pPr>
        <w:pStyle w:val="a0"/>
        <w:ind w:firstLine="708"/>
        <w:contextualSpacing/>
        <w:rPr>
          <w:sz w:val="28"/>
          <w:szCs w:val="28"/>
          <w:lang w:val="uk-UA"/>
        </w:rPr>
      </w:pPr>
      <w:r w:rsidRPr="00347FDA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347FDA">
        <w:rPr>
          <w:color w:val="000000"/>
          <w:sz w:val="28"/>
          <w:szCs w:val="28"/>
          <w:lang w:val="uk-UA"/>
        </w:rPr>
        <w:t xml:space="preserve">, не </w:t>
      </w:r>
      <w:r w:rsidRPr="00347FDA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3507E" w:rsidRPr="00347FDA" w:rsidP="00D5230F" w14:paraId="02B33CD3" w14:textId="77777777">
      <w:pPr>
        <w:spacing w:after="0" w:line="240" w:lineRule="auto"/>
        <w:ind w:firstLine="567"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Поста</w:t>
      </w:r>
      <w:r w:rsidRPr="00347FDA" w:rsidR="008B5231">
        <w:rPr>
          <w:sz w:val="28"/>
          <w:szCs w:val="28"/>
        </w:rPr>
        <w:t xml:space="preserve">новление может быть обжаловано </w:t>
      </w:r>
      <w:r w:rsidRPr="00347FDA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774F1E" w:rsidRPr="00347FDA" w:rsidP="00D5230F" w14:paraId="31312699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52315" w:rsidRPr="00347FDA" w:rsidP="00152315" w14:paraId="05017975" w14:textId="05ACBD22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</w:t>
      </w:r>
      <w:r w:rsidR="009A6C5B">
        <w:rPr>
          <w:sz w:val="28"/>
          <w:szCs w:val="28"/>
        </w:rPr>
        <w:t xml:space="preserve">   </w:t>
      </w:r>
      <w:r w:rsidR="00235B8E">
        <w:rPr>
          <w:sz w:val="28"/>
          <w:szCs w:val="28"/>
        </w:rPr>
        <w:t xml:space="preserve">     </w:t>
      </w:r>
      <w:r w:rsidR="009A6C5B">
        <w:rPr>
          <w:sz w:val="28"/>
          <w:szCs w:val="28"/>
        </w:rPr>
        <w:t>Кучерова</w:t>
      </w:r>
      <w:r w:rsidR="009A6C5B">
        <w:rPr>
          <w:sz w:val="28"/>
          <w:szCs w:val="28"/>
        </w:rPr>
        <w:t xml:space="preserve"> С.А.</w:t>
      </w:r>
    </w:p>
    <w:sectPr w:rsidSect="004326B3">
      <w:headerReference w:type="default" r:id="rId4"/>
      <w:footerReference w:type="even" r:id="rId5"/>
      <w:footerReference w:type="default" r:id="rId6"/>
      <w:pgSz w:w="11906" w:h="16838"/>
      <w:pgMar w:top="1440" w:right="707" w:bottom="1135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495">
      <w:rPr>
        <w:rStyle w:val="PageNumber"/>
        <w:noProof/>
      </w:rPr>
      <w:t>5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495">
          <w:rPr>
            <w:noProof/>
          </w:rPr>
          <w:t>5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26062"/>
    <w:rsid w:val="000535FD"/>
    <w:rsid w:val="00060B27"/>
    <w:rsid w:val="00143688"/>
    <w:rsid w:val="00152315"/>
    <w:rsid w:val="00152B9D"/>
    <w:rsid w:val="00175209"/>
    <w:rsid w:val="001A07CA"/>
    <w:rsid w:val="001A3D14"/>
    <w:rsid w:val="001C5396"/>
    <w:rsid w:val="00200391"/>
    <w:rsid w:val="00200429"/>
    <w:rsid w:val="002135EB"/>
    <w:rsid w:val="00215F13"/>
    <w:rsid w:val="00217464"/>
    <w:rsid w:val="00235B8E"/>
    <w:rsid w:val="00270A4E"/>
    <w:rsid w:val="00272288"/>
    <w:rsid w:val="00291290"/>
    <w:rsid w:val="002A1800"/>
    <w:rsid w:val="002B5A7B"/>
    <w:rsid w:val="002C1E3F"/>
    <w:rsid w:val="002C6DA7"/>
    <w:rsid w:val="00305C8D"/>
    <w:rsid w:val="0031465D"/>
    <w:rsid w:val="003265BF"/>
    <w:rsid w:val="00347FDA"/>
    <w:rsid w:val="003A78C7"/>
    <w:rsid w:val="003D53B5"/>
    <w:rsid w:val="00404F02"/>
    <w:rsid w:val="00410437"/>
    <w:rsid w:val="004326B3"/>
    <w:rsid w:val="00473BD9"/>
    <w:rsid w:val="00482FCF"/>
    <w:rsid w:val="0053507E"/>
    <w:rsid w:val="00551C04"/>
    <w:rsid w:val="0055339E"/>
    <w:rsid w:val="005E7B75"/>
    <w:rsid w:val="0060583B"/>
    <w:rsid w:val="00674495"/>
    <w:rsid w:val="00680386"/>
    <w:rsid w:val="00680C3F"/>
    <w:rsid w:val="006B7328"/>
    <w:rsid w:val="006C5155"/>
    <w:rsid w:val="006E5345"/>
    <w:rsid w:val="006F05A6"/>
    <w:rsid w:val="00705B1A"/>
    <w:rsid w:val="00732F4D"/>
    <w:rsid w:val="007570FC"/>
    <w:rsid w:val="00762BA0"/>
    <w:rsid w:val="00774F1E"/>
    <w:rsid w:val="007813CE"/>
    <w:rsid w:val="00790A64"/>
    <w:rsid w:val="007D5CAF"/>
    <w:rsid w:val="008571AC"/>
    <w:rsid w:val="00870FE0"/>
    <w:rsid w:val="008B5231"/>
    <w:rsid w:val="008C17F6"/>
    <w:rsid w:val="008C728E"/>
    <w:rsid w:val="008E1C40"/>
    <w:rsid w:val="008F0D40"/>
    <w:rsid w:val="008F56AA"/>
    <w:rsid w:val="009473BC"/>
    <w:rsid w:val="00957E25"/>
    <w:rsid w:val="009A5BC7"/>
    <w:rsid w:val="009A6C5B"/>
    <w:rsid w:val="009D2F14"/>
    <w:rsid w:val="009D4D29"/>
    <w:rsid w:val="009D4E2F"/>
    <w:rsid w:val="00A04BB2"/>
    <w:rsid w:val="00A358AE"/>
    <w:rsid w:val="00A36652"/>
    <w:rsid w:val="00A7088A"/>
    <w:rsid w:val="00A74E4E"/>
    <w:rsid w:val="00AC1D99"/>
    <w:rsid w:val="00AC2DC9"/>
    <w:rsid w:val="00AF2772"/>
    <w:rsid w:val="00AF45AD"/>
    <w:rsid w:val="00B02472"/>
    <w:rsid w:val="00B366DC"/>
    <w:rsid w:val="00B8169D"/>
    <w:rsid w:val="00C218C6"/>
    <w:rsid w:val="00C35AE2"/>
    <w:rsid w:val="00C57E07"/>
    <w:rsid w:val="00C804F7"/>
    <w:rsid w:val="00CE589B"/>
    <w:rsid w:val="00CE63FE"/>
    <w:rsid w:val="00D03575"/>
    <w:rsid w:val="00D1445A"/>
    <w:rsid w:val="00D413DE"/>
    <w:rsid w:val="00D5230F"/>
    <w:rsid w:val="00D523F4"/>
    <w:rsid w:val="00D92028"/>
    <w:rsid w:val="00DB25FA"/>
    <w:rsid w:val="00DF0E06"/>
    <w:rsid w:val="00E02FED"/>
    <w:rsid w:val="00E479D0"/>
    <w:rsid w:val="00E62B7E"/>
    <w:rsid w:val="00EC1970"/>
    <w:rsid w:val="00EE3667"/>
    <w:rsid w:val="00F33732"/>
    <w:rsid w:val="00FD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