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A045D9">
        <w:rPr>
          <w:sz w:val="22"/>
          <w:szCs w:val="26"/>
        </w:rPr>
        <w:t>96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A045D9">
        <w:rPr>
          <w:bCs/>
          <w:sz w:val="22"/>
          <w:szCs w:val="26"/>
        </w:rPr>
        <w:t>000297</w:t>
      </w:r>
      <w:r w:rsidRPr="00493A2F" w:rsidR="00DF1BE6">
        <w:rPr>
          <w:bCs/>
          <w:sz w:val="22"/>
          <w:szCs w:val="26"/>
        </w:rPr>
        <w:t>-</w:t>
      </w:r>
      <w:r w:rsidR="00A045D9">
        <w:rPr>
          <w:bCs/>
          <w:sz w:val="22"/>
          <w:szCs w:val="26"/>
        </w:rPr>
        <w:t>39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27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493A2F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Швиндина</w:t>
      </w:r>
      <w:r>
        <w:rPr>
          <w:bCs/>
          <w:sz w:val="26"/>
          <w:szCs w:val="26"/>
        </w:rPr>
        <w:t xml:space="preserve"> </w:t>
      </w:r>
      <w:r w:rsidR="00BD2B48">
        <w:rPr>
          <w:bCs/>
          <w:sz w:val="26"/>
          <w:szCs w:val="26"/>
        </w:rPr>
        <w:t>С.Н.</w:t>
      </w:r>
      <w:r w:rsidRPr="00493A2F" w:rsidR="00ED7B6B">
        <w:rPr>
          <w:bCs/>
          <w:sz w:val="26"/>
          <w:szCs w:val="26"/>
        </w:rPr>
        <w:t xml:space="preserve">, </w:t>
      </w:r>
      <w:r w:rsidR="00BD2B48">
        <w:rPr>
          <w:b/>
          <w:sz w:val="28"/>
          <w:szCs w:val="28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A045D9">
        <w:rPr>
          <w:sz w:val="26"/>
          <w:szCs w:val="26"/>
        </w:rPr>
        <w:t>01</w:t>
      </w:r>
      <w:r w:rsidRPr="00615094" w:rsidR="00615094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февраля</w:t>
      </w:r>
      <w:r w:rsidRPr="00615094" w:rsidR="00615094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A045D9">
        <w:rPr>
          <w:sz w:val="26"/>
          <w:szCs w:val="26"/>
        </w:rPr>
        <w:t xml:space="preserve"> </w:t>
      </w:r>
      <w:r w:rsidR="00BD2B48">
        <w:rPr>
          <w:b/>
          <w:sz w:val="28"/>
          <w:szCs w:val="28"/>
        </w:rPr>
        <w:t>/изъято/</w:t>
      </w:r>
      <w:r w:rsidRPr="008C7815">
        <w:rPr>
          <w:sz w:val="26"/>
          <w:szCs w:val="26"/>
        </w:rPr>
        <w:t xml:space="preserve">,  </w:t>
      </w:r>
      <w:r w:rsidR="00A045D9">
        <w:rPr>
          <w:sz w:val="26"/>
          <w:szCs w:val="26"/>
        </w:rPr>
        <w:t>17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декабря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>
        <w:rPr>
          <w:sz w:val="26"/>
          <w:szCs w:val="26"/>
        </w:rPr>
        <w:t>00</w:t>
      </w:r>
      <w:r w:rsidRPr="008C7815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гражданин </w:t>
      </w:r>
      <w:r>
        <w:rPr>
          <w:sz w:val="26"/>
          <w:szCs w:val="26"/>
        </w:rPr>
        <w:t>Швиндин</w:t>
      </w:r>
      <w:r>
        <w:rPr>
          <w:sz w:val="26"/>
          <w:szCs w:val="26"/>
        </w:rPr>
        <w:t xml:space="preserve"> С.Н., находясь по адресу: </w:t>
      </w:r>
      <w:r>
        <w:rPr>
          <w:sz w:val="26"/>
          <w:szCs w:val="26"/>
        </w:rPr>
        <w:t xml:space="preserve">Республика Крым, г. Керчь, ул. 23 Мая 1919 года, д. </w:t>
      </w:r>
      <w:r w:rsidR="00BD2B48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A045D9">
        <w:rPr>
          <w:sz w:val="26"/>
          <w:szCs w:val="26"/>
        </w:rPr>
        <w:t>16</w:t>
      </w:r>
      <w:r w:rsidR="006562AF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декабря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7D2AE2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 xml:space="preserve"> </w:t>
      </w:r>
      <w:r w:rsidR="00BD2B48">
        <w:rPr>
          <w:b/>
          <w:sz w:val="28"/>
          <w:szCs w:val="28"/>
        </w:rPr>
        <w:t>/изъято/</w:t>
      </w:r>
      <w:r w:rsidR="00BD2B48">
        <w:rPr>
          <w:sz w:val="28"/>
          <w:szCs w:val="28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48128A">
        <w:rPr>
          <w:sz w:val="26"/>
          <w:szCs w:val="26"/>
        </w:rPr>
        <w:t>24</w:t>
      </w:r>
      <w:r w:rsidRPr="00493A2F" w:rsidR="006562AF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сентября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п. 2 </w:t>
      </w:r>
      <w:r w:rsidRPr="008C7815" w:rsidR="006562AF">
        <w:rPr>
          <w:sz w:val="26"/>
          <w:szCs w:val="26"/>
        </w:rPr>
        <w:t>ст.</w:t>
      </w:r>
      <w:r w:rsidR="006562AF">
        <w:rPr>
          <w:sz w:val="26"/>
          <w:szCs w:val="26"/>
        </w:rPr>
        <w:t>8</w:t>
      </w:r>
      <w:r w:rsidRPr="008C7815" w:rsidR="006562AF">
        <w:rPr>
          <w:sz w:val="26"/>
          <w:szCs w:val="26"/>
        </w:rPr>
        <w:t>.</w:t>
      </w:r>
      <w:r w:rsidR="006562AF">
        <w:rPr>
          <w:sz w:val="26"/>
          <w:szCs w:val="26"/>
        </w:rPr>
        <w:t>14</w:t>
      </w:r>
      <w:r w:rsidRPr="008C7815" w:rsidR="006562AF">
        <w:rPr>
          <w:sz w:val="26"/>
          <w:szCs w:val="26"/>
        </w:rPr>
        <w:t xml:space="preserve"> </w:t>
      </w:r>
      <w:r w:rsidR="008A731E">
        <w:rPr>
          <w:sz w:val="26"/>
          <w:szCs w:val="26"/>
        </w:rPr>
        <w:t>Закона города Москвы от 21.11.2007 № 45 «Кодекс города Москвы об административных правонарушениях»</w:t>
      </w:r>
      <w:r w:rsidRPr="008C7815" w:rsidR="006562AF">
        <w:rPr>
          <w:sz w:val="26"/>
          <w:szCs w:val="26"/>
        </w:rPr>
        <w:t xml:space="preserve"> 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5000,00</w:t>
      </w:r>
      <w:r w:rsidRPr="008C7815" w:rsidR="006562AF">
        <w:rPr>
          <w:sz w:val="26"/>
          <w:szCs w:val="26"/>
        </w:rPr>
        <w:t xml:space="preserve"> рублей.</w:t>
      </w:r>
    </w:p>
    <w:p w:rsidR="008A731E" w:rsidRPr="008A731E" w:rsidP="007D2AE2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Швиндин</w:t>
      </w:r>
      <w:r>
        <w:rPr>
          <w:sz w:val="26"/>
          <w:szCs w:val="26"/>
        </w:rPr>
        <w:t xml:space="preserve"> С.Н.</w:t>
      </w:r>
      <w:r w:rsidRPr="008A731E">
        <w:rPr>
          <w:sz w:val="26"/>
          <w:szCs w:val="26"/>
        </w:rPr>
        <w:t xml:space="preserve">  не явился, о дате,  времени и месте рассмотрения дела был надлежащим образом извещен</w:t>
      </w:r>
      <w:r w:rsidR="00693B26">
        <w:rPr>
          <w:sz w:val="26"/>
          <w:szCs w:val="26"/>
        </w:rPr>
        <w:t>.</w:t>
      </w:r>
    </w:p>
    <w:p w:rsidR="007D2AE2" w:rsidRPr="007D2AE2" w:rsidP="007D2AE2">
      <w:pPr>
        <w:tabs>
          <w:tab w:val="left" w:pos="567"/>
        </w:tabs>
        <w:jc w:val="both"/>
        <w:rPr>
          <w:sz w:val="26"/>
          <w:szCs w:val="26"/>
        </w:rPr>
      </w:pPr>
      <w:r w:rsidRPr="008A731E">
        <w:rPr>
          <w:sz w:val="26"/>
          <w:szCs w:val="26"/>
        </w:rPr>
        <w:t xml:space="preserve">      </w:t>
      </w:r>
      <w:r w:rsidR="00693B26">
        <w:rPr>
          <w:sz w:val="26"/>
          <w:szCs w:val="26"/>
        </w:rPr>
        <w:t xml:space="preserve">     </w:t>
      </w:r>
      <w:r w:rsidRPr="007D2AE2">
        <w:rPr>
          <w:sz w:val="26"/>
          <w:szCs w:val="26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 w:rsidR="0048128A">
        <w:rPr>
          <w:sz w:val="26"/>
          <w:szCs w:val="26"/>
        </w:rPr>
        <w:t>.</w:t>
      </w:r>
    </w:p>
    <w:p w:rsidR="007D2AE2" w:rsidRPr="007D2AE2" w:rsidP="007D2AE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D2AE2">
        <w:rPr>
          <w:sz w:val="26"/>
          <w:szCs w:val="26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7D2AE2">
        <w:rPr>
          <w:sz w:val="26"/>
          <w:szCs w:val="26"/>
        </w:rPr>
        <w:t xml:space="preserve"> делу. </w:t>
      </w:r>
      <w:r w:rsidRPr="007D2AE2">
        <w:rPr>
          <w:sz w:val="26"/>
          <w:szCs w:val="26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7D2AE2">
        <w:rPr>
          <w:sz w:val="26"/>
          <w:szCs w:val="26"/>
        </w:rPr>
        <w:t xml:space="preserve"> </w:t>
      </w:r>
      <w:r w:rsidRPr="007D2AE2">
        <w:rPr>
          <w:sz w:val="26"/>
          <w:szCs w:val="26"/>
        </w:rPr>
        <w:t xml:space="preserve">СМС-извещения адресату; </w:t>
      </w:r>
      <w:r w:rsidRPr="007D2AE2">
        <w:rPr>
          <w:sz w:val="26"/>
          <w:szCs w:val="26"/>
        </w:rPr>
        <w:t>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7D2AE2" w:rsidP="007D2AE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D2AE2">
        <w:rPr>
          <w:sz w:val="26"/>
          <w:szCs w:val="26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7D2AE2">
        <w:rPr>
          <w:sz w:val="26"/>
          <w:szCs w:val="26"/>
        </w:rPr>
        <w:t xml:space="preserve"> </w:t>
      </w:r>
      <w:r w:rsidRPr="007D2AE2">
        <w:rPr>
          <w:sz w:val="26"/>
          <w:szCs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D2AE2">
        <w:rPr>
          <w:sz w:val="26"/>
          <w:szCs w:val="26"/>
        </w:rPr>
        <w:t xml:space="preserve"> доставки СМС-извещения адресату) (в ред. Постановления Пленума Верховного Суда РФ от 09.02.2012 N 3).</w:t>
      </w:r>
    </w:p>
    <w:p w:rsidR="000F6567" w:rsidRPr="000F6567" w:rsidP="007D2AE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D2AE2">
        <w:rPr>
          <w:sz w:val="26"/>
          <w:szCs w:val="26"/>
        </w:rPr>
        <w:t xml:space="preserve">     </w:t>
      </w:r>
      <w:r w:rsidRPr="000F6567">
        <w:rPr>
          <w:sz w:val="26"/>
          <w:szCs w:val="26"/>
        </w:rPr>
        <w:t xml:space="preserve">Рассмотрение дела было назначено на </w:t>
      </w:r>
      <w:r w:rsidR="0048128A">
        <w:rPr>
          <w:sz w:val="26"/>
          <w:szCs w:val="26"/>
        </w:rPr>
        <w:t>27</w:t>
      </w:r>
      <w:r w:rsidRPr="000F6567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2025</w:t>
      </w:r>
      <w:r w:rsidRPr="000F6567">
        <w:rPr>
          <w:sz w:val="26"/>
          <w:szCs w:val="26"/>
        </w:rPr>
        <w:t xml:space="preserve"> г. в </w:t>
      </w:r>
      <w:r w:rsidR="0048128A">
        <w:rPr>
          <w:sz w:val="26"/>
          <w:szCs w:val="26"/>
        </w:rPr>
        <w:t>13</w:t>
      </w:r>
      <w:r w:rsidRPr="000F6567">
        <w:rPr>
          <w:sz w:val="26"/>
          <w:szCs w:val="26"/>
        </w:rPr>
        <w:t xml:space="preserve"> час. </w:t>
      </w:r>
      <w:r>
        <w:rPr>
          <w:sz w:val="26"/>
          <w:szCs w:val="26"/>
        </w:rPr>
        <w:t>30</w:t>
      </w:r>
      <w:r w:rsidRPr="000F6567">
        <w:rPr>
          <w:sz w:val="26"/>
          <w:szCs w:val="26"/>
        </w:rPr>
        <w:t xml:space="preserve"> мин. и  </w:t>
      </w:r>
      <w:r>
        <w:rPr>
          <w:sz w:val="26"/>
          <w:szCs w:val="26"/>
        </w:rPr>
        <w:t>Швиндин</w:t>
      </w:r>
      <w:r>
        <w:rPr>
          <w:sz w:val="26"/>
          <w:szCs w:val="26"/>
        </w:rPr>
        <w:t xml:space="preserve"> С.Н.</w:t>
      </w:r>
      <w:r w:rsidRPr="000F6567">
        <w:rPr>
          <w:sz w:val="26"/>
          <w:szCs w:val="26"/>
        </w:rPr>
        <w:t xml:space="preserve"> 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48128A">
        <w:rPr>
          <w:sz w:val="26"/>
          <w:szCs w:val="26"/>
        </w:rPr>
        <w:t xml:space="preserve">. </w:t>
      </w:r>
      <w:r w:rsidRPr="000F6567">
        <w:rPr>
          <w:sz w:val="26"/>
          <w:szCs w:val="26"/>
        </w:rPr>
        <w:t xml:space="preserve">Судебная корреспонденция </w:t>
      </w:r>
      <w:r>
        <w:rPr>
          <w:sz w:val="26"/>
          <w:szCs w:val="26"/>
        </w:rPr>
        <w:t xml:space="preserve">получена </w:t>
      </w:r>
      <w:r>
        <w:rPr>
          <w:sz w:val="26"/>
          <w:szCs w:val="26"/>
        </w:rPr>
        <w:t>Швиндиным</w:t>
      </w:r>
      <w:r>
        <w:rPr>
          <w:sz w:val="26"/>
          <w:szCs w:val="26"/>
        </w:rPr>
        <w:t xml:space="preserve"> С.Н. лично </w:t>
      </w:r>
      <w:r w:rsidR="0048128A">
        <w:rPr>
          <w:sz w:val="26"/>
          <w:szCs w:val="26"/>
        </w:rPr>
        <w:t>14</w:t>
      </w:r>
      <w:r w:rsidR="007D2AE2">
        <w:rPr>
          <w:sz w:val="26"/>
          <w:szCs w:val="26"/>
        </w:rPr>
        <w:t>.</w:t>
      </w:r>
      <w:r w:rsidR="0048128A">
        <w:rPr>
          <w:sz w:val="26"/>
          <w:szCs w:val="26"/>
        </w:rPr>
        <w:t>03</w:t>
      </w:r>
      <w:r w:rsidR="007D2AE2">
        <w:rPr>
          <w:sz w:val="26"/>
          <w:szCs w:val="26"/>
        </w:rPr>
        <w:t>.202</w:t>
      </w:r>
      <w:r w:rsidR="0048128A">
        <w:rPr>
          <w:sz w:val="26"/>
          <w:szCs w:val="26"/>
        </w:rPr>
        <w:t>5</w:t>
      </w:r>
      <w:r w:rsidR="007D2AE2">
        <w:rPr>
          <w:sz w:val="26"/>
          <w:szCs w:val="26"/>
        </w:rPr>
        <w:t xml:space="preserve"> года. </w:t>
      </w:r>
      <w:r w:rsidRPr="000F6567">
        <w:rPr>
          <w:sz w:val="26"/>
          <w:szCs w:val="26"/>
        </w:rPr>
        <w:t xml:space="preserve">Однако </w:t>
      </w:r>
      <w:r w:rsidR="007D2AE2">
        <w:rPr>
          <w:sz w:val="26"/>
          <w:szCs w:val="26"/>
        </w:rPr>
        <w:t>Швиндин</w:t>
      </w:r>
      <w:r w:rsidR="007D2AE2">
        <w:rPr>
          <w:sz w:val="26"/>
          <w:szCs w:val="26"/>
        </w:rPr>
        <w:t xml:space="preserve"> С.Н.</w:t>
      </w:r>
      <w:r w:rsidRPr="000F6567">
        <w:rPr>
          <w:sz w:val="26"/>
          <w:szCs w:val="26"/>
        </w:rPr>
        <w:t xml:space="preserve"> в судебное заседание </w:t>
      </w:r>
      <w:r w:rsidR="0048128A">
        <w:rPr>
          <w:sz w:val="26"/>
          <w:szCs w:val="26"/>
        </w:rPr>
        <w:t>27</w:t>
      </w:r>
      <w:r w:rsidRPr="000F6567">
        <w:rPr>
          <w:sz w:val="26"/>
          <w:szCs w:val="26"/>
        </w:rPr>
        <w:t>.</w:t>
      </w:r>
      <w:r w:rsidR="0048128A">
        <w:rPr>
          <w:sz w:val="26"/>
          <w:szCs w:val="26"/>
        </w:rPr>
        <w:t>03</w:t>
      </w:r>
      <w:r w:rsidRPr="000F6567">
        <w:rPr>
          <w:sz w:val="26"/>
          <w:szCs w:val="26"/>
        </w:rPr>
        <w:t>.202</w:t>
      </w:r>
      <w:r w:rsidR="0048128A">
        <w:rPr>
          <w:sz w:val="26"/>
          <w:szCs w:val="26"/>
        </w:rPr>
        <w:t>5</w:t>
      </w:r>
      <w:r w:rsidRPr="000F6567">
        <w:rPr>
          <w:sz w:val="26"/>
          <w:szCs w:val="26"/>
        </w:rPr>
        <w:t xml:space="preserve"> не явил</w:t>
      </w:r>
      <w:r w:rsidR="007D2AE2">
        <w:rPr>
          <w:sz w:val="26"/>
          <w:szCs w:val="26"/>
        </w:rPr>
        <w:t>ся</w:t>
      </w:r>
      <w:r w:rsidRPr="000F6567">
        <w:rPr>
          <w:sz w:val="26"/>
          <w:szCs w:val="26"/>
        </w:rPr>
        <w:t xml:space="preserve">, о причинах неявки суд не уведомил, что суд расценивает как уклонение от участия в судебном разбирательстве и считает </w:t>
      </w:r>
      <w:r w:rsidR="007D2AE2">
        <w:rPr>
          <w:sz w:val="26"/>
          <w:szCs w:val="26"/>
        </w:rPr>
        <w:t>Швиндина</w:t>
      </w:r>
      <w:r w:rsidR="007D2AE2">
        <w:rPr>
          <w:sz w:val="26"/>
          <w:szCs w:val="26"/>
        </w:rPr>
        <w:t xml:space="preserve"> С.Н.</w:t>
      </w:r>
      <w:r w:rsidRPr="000F6567">
        <w:rPr>
          <w:sz w:val="26"/>
          <w:szCs w:val="26"/>
        </w:rPr>
        <w:t xml:space="preserve"> извещенн</w:t>
      </w:r>
      <w:r w:rsidR="007D2AE2">
        <w:rPr>
          <w:sz w:val="26"/>
          <w:szCs w:val="26"/>
        </w:rPr>
        <w:t>ым</w:t>
      </w:r>
      <w:r w:rsidRPr="000F6567">
        <w:rPr>
          <w:sz w:val="26"/>
          <w:szCs w:val="26"/>
        </w:rPr>
        <w:t xml:space="preserve"> надлежащим образом. </w:t>
      </w:r>
    </w:p>
    <w:p w:rsidR="000F6567" w:rsidP="000F656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F6567">
        <w:rPr>
          <w:sz w:val="26"/>
          <w:szCs w:val="26"/>
        </w:rPr>
        <w:t xml:space="preserve">Ходатайств от </w:t>
      </w:r>
      <w:r>
        <w:rPr>
          <w:sz w:val="26"/>
          <w:szCs w:val="26"/>
        </w:rPr>
        <w:t>Швиндина</w:t>
      </w:r>
      <w:r>
        <w:rPr>
          <w:sz w:val="26"/>
          <w:szCs w:val="26"/>
        </w:rPr>
        <w:t xml:space="preserve"> С.Н.</w:t>
      </w:r>
      <w:r w:rsidRPr="000F6567">
        <w:rPr>
          <w:sz w:val="26"/>
          <w:szCs w:val="26"/>
        </w:rPr>
        <w:t xml:space="preserve"> 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Швиндина</w:t>
      </w:r>
      <w:r>
        <w:rPr>
          <w:sz w:val="26"/>
          <w:szCs w:val="26"/>
        </w:rPr>
        <w:t xml:space="preserve"> С.Н.</w:t>
      </w:r>
      <w:r w:rsidRPr="000F6567">
        <w:rPr>
          <w:sz w:val="26"/>
          <w:szCs w:val="26"/>
        </w:rPr>
        <w:t xml:space="preserve"> в </w:t>
      </w:r>
      <w:r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693B26">
        <w:rPr>
          <w:sz w:val="26"/>
          <w:szCs w:val="26"/>
        </w:rPr>
        <w:t>Швиндина</w:t>
      </w:r>
      <w:r w:rsidR="00693B26">
        <w:rPr>
          <w:sz w:val="26"/>
          <w:szCs w:val="26"/>
        </w:rPr>
        <w:t xml:space="preserve"> С.Н.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>
        <w:rPr>
          <w:sz w:val="26"/>
          <w:szCs w:val="26"/>
        </w:rPr>
        <w:t>Швиндин</w:t>
      </w:r>
      <w:r>
        <w:rPr>
          <w:sz w:val="26"/>
          <w:szCs w:val="26"/>
        </w:rPr>
        <w:t xml:space="preserve"> С.Н.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48128A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BD2B48">
        <w:rPr>
          <w:b/>
          <w:sz w:val="28"/>
          <w:szCs w:val="28"/>
        </w:rPr>
        <w:t>/</w:t>
      </w:r>
      <w:r w:rsidR="00BD2B48">
        <w:rPr>
          <w:b/>
          <w:sz w:val="28"/>
          <w:szCs w:val="28"/>
        </w:rPr>
        <w:t>изъято</w:t>
      </w:r>
      <w:r w:rsidR="00BD2B48">
        <w:rPr>
          <w:b/>
          <w:sz w:val="28"/>
          <w:szCs w:val="28"/>
        </w:rPr>
        <w:t>/</w:t>
      </w:r>
      <w:r w:rsidR="00BD2B48">
        <w:rPr>
          <w:sz w:val="28"/>
          <w:szCs w:val="28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п. 2 </w:t>
      </w:r>
      <w:r w:rsidRPr="008C7815">
        <w:rPr>
          <w:sz w:val="26"/>
          <w:szCs w:val="26"/>
        </w:rPr>
        <w:t>ст.</w:t>
      </w:r>
      <w:r>
        <w:rPr>
          <w:sz w:val="26"/>
          <w:szCs w:val="26"/>
        </w:rPr>
        <w:t>8</w:t>
      </w:r>
      <w:r w:rsidRPr="008C7815">
        <w:rPr>
          <w:sz w:val="26"/>
          <w:szCs w:val="26"/>
        </w:rPr>
        <w:t>.</w:t>
      </w:r>
      <w:r>
        <w:rPr>
          <w:sz w:val="26"/>
          <w:szCs w:val="26"/>
        </w:rPr>
        <w:t>14</w:t>
      </w:r>
      <w:r w:rsidRPr="008C7815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 города Москвы от 21.11.2007 № 45 «Кодекс города Москвы об административных правонарушениях»</w:t>
      </w:r>
      <w:r w:rsidRPr="008C78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и ему назначено наказание в виде </w:t>
      </w:r>
      <w:r w:rsidRPr="00693B26">
        <w:rPr>
          <w:sz w:val="26"/>
          <w:szCs w:val="26"/>
        </w:rPr>
        <w:t xml:space="preserve">административного штрафа в размере </w:t>
      </w:r>
      <w:r>
        <w:rPr>
          <w:sz w:val="26"/>
          <w:szCs w:val="26"/>
        </w:rPr>
        <w:t>5000,00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48128A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октября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8D0E15">
        <w:rPr>
          <w:sz w:val="26"/>
          <w:szCs w:val="26"/>
        </w:rPr>
        <w:t>№</w:t>
      </w:r>
      <w:r w:rsidR="0048128A">
        <w:rPr>
          <w:sz w:val="26"/>
          <w:szCs w:val="26"/>
        </w:rPr>
        <w:t xml:space="preserve"> </w:t>
      </w:r>
      <w:r w:rsidR="00BD2B48">
        <w:rPr>
          <w:b/>
          <w:sz w:val="28"/>
          <w:szCs w:val="28"/>
        </w:rPr>
        <w:t>/изъято/</w:t>
      </w:r>
      <w:r w:rsidR="00BD2B48">
        <w:rPr>
          <w:sz w:val="28"/>
          <w:szCs w:val="28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48128A">
        <w:rPr>
          <w:sz w:val="26"/>
          <w:szCs w:val="26"/>
        </w:rPr>
        <w:t>01</w:t>
      </w:r>
      <w:r w:rsidRPr="00493A2F" w:rsidR="008D0E15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февраля</w:t>
      </w:r>
      <w:r w:rsidRPr="00493A2F" w:rsidR="008D0E15">
        <w:rPr>
          <w:sz w:val="26"/>
          <w:szCs w:val="26"/>
        </w:rPr>
        <w:t xml:space="preserve"> 202</w:t>
      </w:r>
      <w:r w:rsidR="0048128A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8D0E15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BD2B48">
        <w:rPr>
          <w:b/>
          <w:sz w:val="28"/>
          <w:szCs w:val="28"/>
        </w:rPr>
        <w:t>/изъято/</w:t>
      </w:r>
      <w:r w:rsidR="00BD2B48">
        <w:rPr>
          <w:sz w:val="28"/>
          <w:szCs w:val="28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48128A">
        <w:rPr>
          <w:sz w:val="26"/>
          <w:szCs w:val="26"/>
        </w:rPr>
        <w:t>24</w:t>
      </w:r>
      <w:r w:rsidRPr="00493A2F" w:rsidR="008D0E15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сентября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8D0E15">
        <w:rPr>
          <w:sz w:val="26"/>
          <w:szCs w:val="26"/>
        </w:rPr>
        <w:t>2</w:t>
      </w:r>
      <w:r w:rsidRPr="00693B26">
        <w:rPr>
          <w:sz w:val="26"/>
          <w:szCs w:val="26"/>
        </w:rPr>
        <w:t xml:space="preserve">), </w:t>
      </w:r>
      <w:r w:rsidR="008D0E15">
        <w:rPr>
          <w:sz w:val="26"/>
          <w:szCs w:val="26"/>
        </w:rPr>
        <w:t xml:space="preserve">карточкой нарушения № </w:t>
      </w:r>
      <w:r w:rsidR="00BD2B48">
        <w:rPr>
          <w:b/>
          <w:sz w:val="28"/>
          <w:szCs w:val="28"/>
        </w:rPr>
        <w:t>/изъято/</w:t>
      </w:r>
      <w:r w:rsidR="00BD2B48">
        <w:rPr>
          <w:sz w:val="28"/>
          <w:szCs w:val="28"/>
        </w:rPr>
        <w:t xml:space="preserve"> </w:t>
      </w:r>
      <w:r w:rsidR="008D0E15">
        <w:rPr>
          <w:sz w:val="26"/>
          <w:szCs w:val="26"/>
        </w:rPr>
        <w:t xml:space="preserve"> от </w:t>
      </w:r>
      <w:r w:rsidR="0048128A">
        <w:rPr>
          <w:sz w:val="26"/>
          <w:szCs w:val="26"/>
        </w:rPr>
        <w:t>01</w:t>
      </w:r>
      <w:r w:rsidR="008D0E15">
        <w:rPr>
          <w:sz w:val="26"/>
          <w:szCs w:val="26"/>
        </w:rPr>
        <w:t>.</w:t>
      </w:r>
      <w:r w:rsidR="0048128A">
        <w:rPr>
          <w:sz w:val="26"/>
          <w:szCs w:val="26"/>
        </w:rPr>
        <w:t>02</w:t>
      </w:r>
      <w:r w:rsidR="008D0E15">
        <w:rPr>
          <w:sz w:val="26"/>
          <w:szCs w:val="26"/>
        </w:rPr>
        <w:t>.202</w:t>
      </w:r>
      <w:r w:rsidR="0048128A">
        <w:rPr>
          <w:sz w:val="26"/>
          <w:szCs w:val="26"/>
        </w:rPr>
        <w:t xml:space="preserve">5 </w:t>
      </w:r>
      <w:r w:rsidR="008D0E15">
        <w:rPr>
          <w:sz w:val="26"/>
          <w:szCs w:val="26"/>
        </w:rPr>
        <w:t>г</w:t>
      </w:r>
      <w:r w:rsidR="0048128A">
        <w:rPr>
          <w:sz w:val="26"/>
          <w:szCs w:val="26"/>
        </w:rPr>
        <w:t>ода</w:t>
      </w:r>
      <w:r w:rsidR="008D0E15">
        <w:rPr>
          <w:sz w:val="26"/>
          <w:szCs w:val="26"/>
        </w:rPr>
        <w:t xml:space="preserve"> (л.д.4).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8D0E15">
        <w:rPr>
          <w:sz w:val="26"/>
          <w:szCs w:val="26"/>
        </w:rPr>
        <w:t>Швиндина</w:t>
      </w:r>
      <w:r w:rsidR="008D0E15">
        <w:rPr>
          <w:sz w:val="26"/>
          <w:szCs w:val="26"/>
        </w:rPr>
        <w:t xml:space="preserve"> С.Н.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A75C01">
        <w:rPr>
          <w:bCs/>
          <w:sz w:val="26"/>
          <w:szCs w:val="26"/>
        </w:rPr>
        <w:t>Швиндина</w:t>
      </w:r>
      <w:r w:rsidR="00A75C01">
        <w:rPr>
          <w:bCs/>
          <w:sz w:val="26"/>
          <w:szCs w:val="26"/>
        </w:rPr>
        <w:t xml:space="preserve"> </w:t>
      </w:r>
      <w:r w:rsidR="00BD2B48">
        <w:rPr>
          <w:bCs/>
          <w:sz w:val="26"/>
          <w:szCs w:val="26"/>
        </w:rPr>
        <w:t>С.Н.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AF2686">
        <w:rPr>
          <w:rFonts w:eastAsia="Calibri"/>
          <w:sz w:val="26"/>
          <w:szCs w:val="26"/>
        </w:rPr>
        <w:t>10</w:t>
      </w:r>
      <w:r w:rsidRPr="00493A2F">
        <w:rPr>
          <w:rFonts w:eastAsia="Calibri"/>
          <w:sz w:val="26"/>
          <w:szCs w:val="26"/>
        </w:rPr>
        <w:t> 000,00</w:t>
      </w:r>
      <w:r w:rsidR="00B8633F">
        <w:rPr>
          <w:rFonts w:eastAsia="Calibri"/>
          <w:sz w:val="26"/>
          <w:szCs w:val="26"/>
        </w:rPr>
        <w:t xml:space="preserve"> (</w:t>
      </w:r>
      <w:r w:rsidR="00AF2686">
        <w:rPr>
          <w:rFonts w:eastAsia="Calibri"/>
          <w:sz w:val="26"/>
          <w:szCs w:val="26"/>
        </w:rPr>
        <w:t>десять</w:t>
      </w:r>
      <w:r w:rsidR="00B8633F">
        <w:rPr>
          <w:rFonts w:eastAsia="Calibri"/>
          <w:sz w:val="26"/>
          <w:szCs w:val="26"/>
        </w:rPr>
        <w:t xml:space="preserve"> тысяч)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48128A" w:rsidR="0048128A">
        <w:rPr>
          <w:color w:val="000000" w:themeColor="text1"/>
          <w:sz w:val="26"/>
          <w:szCs w:val="26"/>
          <w:lang w:bidi="ru-RU"/>
        </w:rPr>
        <w:t>0410760300485000962520140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48128A">
        <w:rPr>
          <w:sz w:val="26"/>
          <w:szCs w:val="26"/>
        </w:rPr>
        <w:t>96</w:t>
      </w:r>
      <w:r w:rsidRPr="008D0E15">
        <w:rPr>
          <w:sz w:val="26"/>
          <w:szCs w:val="26"/>
        </w:rPr>
        <w:t>/202</w:t>
      </w:r>
      <w:r w:rsidR="0048128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D0E15">
        <w:rPr>
          <w:sz w:val="26"/>
          <w:szCs w:val="26"/>
        </w:rPr>
        <w:t xml:space="preserve">в отношении </w:t>
      </w:r>
      <w:r w:rsidR="00E80F4D">
        <w:rPr>
          <w:sz w:val="26"/>
          <w:szCs w:val="26"/>
        </w:rPr>
        <w:t>Швиндина</w:t>
      </w:r>
      <w:r w:rsidR="00E80F4D">
        <w:rPr>
          <w:sz w:val="26"/>
          <w:szCs w:val="26"/>
        </w:rPr>
        <w:t xml:space="preserve"> </w:t>
      </w:r>
      <w:r w:rsidR="00BD2B48">
        <w:rPr>
          <w:sz w:val="26"/>
          <w:szCs w:val="26"/>
        </w:rPr>
        <w:t>С.Н.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BD2B48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3A21AE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4734B"/>
    <w:rsid w:val="00756CC9"/>
    <w:rsid w:val="00760759"/>
    <w:rsid w:val="007D2AE2"/>
    <w:rsid w:val="00832663"/>
    <w:rsid w:val="00887C0E"/>
    <w:rsid w:val="008A731E"/>
    <w:rsid w:val="008C7815"/>
    <w:rsid w:val="008D0E15"/>
    <w:rsid w:val="009610F2"/>
    <w:rsid w:val="009A17E4"/>
    <w:rsid w:val="00A045D9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6792C"/>
    <w:rsid w:val="00B8633F"/>
    <w:rsid w:val="00BA093E"/>
    <w:rsid w:val="00BD2B48"/>
    <w:rsid w:val="00C2709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