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68134BB4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6D1153">
        <w:rPr>
          <w:sz w:val="28"/>
          <w:szCs w:val="28"/>
        </w:rPr>
        <w:t>110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063F3D" w14:paraId="3D5C3747" w14:textId="3D26F793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47FDA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>
        <w:rPr>
          <w:sz w:val="28"/>
          <w:szCs w:val="28"/>
        </w:rPr>
        <w:t xml:space="preserve">     г. Керчь </w:t>
      </w:r>
    </w:p>
    <w:p w:rsidR="00063F3D" w:rsidRPr="00347FDA" w:rsidP="00063F3D" w14:paraId="21DA6248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50C64AAA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Пипкина</w:t>
      </w:r>
      <w:r>
        <w:rPr>
          <w:sz w:val="28"/>
          <w:szCs w:val="28"/>
        </w:rPr>
        <w:t xml:space="preserve"> </w:t>
      </w:r>
      <w:r w:rsidR="00F52B60">
        <w:rPr>
          <w:sz w:val="28"/>
          <w:szCs w:val="28"/>
        </w:rPr>
        <w:t>В.В.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F52B60">
        <w:rPr>
          <w:b/>
          <w:sz w:val="28"/>
          <w:szCs w:val="28"/>
        </w:rPr>
        <w:t>/изъято/</w:t>
      </w:r>
    </w:p>
    <w:p w:rsidR="001742F7" w:rsidRPr="00347FDA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2A1800" w:rsidRPr="00347FDA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060B27" w14:paraId="242F1252" w14:textId="57A256C3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F52B60">
        <w:rPr>
          <w:b/>
          <w:sz w:val="28"/>
          <w:szCs w:val="28"/>
        </w:rPr>
        <w:t>/изъято/</w:t>
      </w:r>
      <w:r w:rsidR="00F52B60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6D1153">
        <w:rPr>
          <w:sz w:val="28"/>
          <w:szCs w:val="28"/>
        </w:rPr>
        <w:t>20</w:t>
      </w:r>
      <w:r w:rsidRPr="00347FDA" w:rsidR="00215F13">
        <w:rPr>
          <w:sz w:val="28"/>
          <w:szCs w:val="28"/>
        </w:rPr>
        <w:t>.</w:t>
      </w:r>
      <w:r w:rsidR="006D1153">
        <w:rPr>
          <w:sz w:val="28"/>
          <w:szCs w:val="28"/>
        </w:rPr>
        <w:t>05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6D1153">
        <w:rPr>
          <w:sz w:val="28"/>
          <w:szCs w:val="28"/>
        </w:rPr>
        <w:t>20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мая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C35AE2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6D1153">
        <w:rPr>
          <w:sz w:val="28"/>
          <w:szCs w:val="28"/>
        </w:rPr>
        <w:t>18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Pr="00347FDA">
        <w:rPr>
          <w:sz w:val="28"/>
          <w:szCs w:val="28"/>
        </w:rPr>
        <w:t xml:space="preserve">, </w:t>
      </w:r>
      <w:r w:rsidR="009A5BC7">
        <w:rPr>
          <w:sz w:val="28"/>
          <w:szCs w:val="28"/>
        </w:rPr>
        <w:t xml:space="preserve">прибыл гражданин </w:t>
      </w:r>
      <w:r w:rsidR="006D1153">
        <w:rPr>
          <w:sz w:val="28"/>
          <w:szCs w:val="28"/>
        </w:rPr>
        <w:t>Пипкин</w:t>
      </w:r>
      <w:r w:rsidR="006D1153">
        <w:rPr>
          <w:sz w:val="28"/>
          <w:szCs w:val="28"/>
        </w:rPr>
        <w:t xml:space="preserve"> </w:t>
      </w:r>
      <w:r w:rsidR="00F52B60">
        <w:rPr>
          <w:sz w:val="28"/>
          <w:szCs w:val="28"/>
        </w:rPr>
        <w:t>В.В.</w:t>
      </w:r>
      <w:r w:rsidR="00732F4D">
        <w:rPr>
          <w:sz w:val="28"/>
          <w:szCs w:val="28"/>
        </w:rPr>
        <w:t>.</w:t>
      </w:r>
      <w:r w:rsidRPr="00347FDA"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6D1153">
        <w:rPr>
          <w:sz w:val="28"/>
          <w:szCs w:val="28"/>
        </w:rPr>
        <w:t>Пипкин</w:t>
      </w:r>
      <w:r w:rsidR="006D1153">
        <w:rPr>
          <w:sz w:val="28"/>
          <w:szCs w:val="28"/>
        </w:rPr>
        <w:t xml:space="preserve"> В.В.</w:t>
      </w:r>
      <w:r w:rsidR="009A5BC7">
        <w:rPr>
          <w:sz w:val="28"/>
          <w:szCs w:val="28"/>
        </w:rPr>
        <w:t xml:space="preserve"> отказался </w:t>
      </w:r>
      <w:r w:rsidR="00C35AE2">
        <w:rPr>
          <w:sz w:val="28"/>
          <w:szCs w:val="28"/>
        </w:rPr>
        <w:t>сообщить</w:t>
      </w:r>
      <w:r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суда и отказался предъявить документ</w:t>
      </w:r>
      <w:r w:rsidR="009A6C5B">
        <w:rPr>
          <w:sz w:val="28"/>
          <w:szCs w:val="28"/>
        </w:rPr>
        <w:t>ы</w:t>
      </w:r>
      <w:r w:rsidR="009A5BC7">
        <w:rPr>
          <w:sz w:val="28"/>
          <w:szCs w:val="28"/>
        </w:rPr>
        <w:t>, удостоверяющи</w:t>
      </w:r>
      <w:r w:rsidR="009A6C5B">
        <w:rPr>
          <w:sz w:val="28"/>
          <w:szCs w:val="28"/>
        </w:rPr>
        <w:t>е</w:t>
      </w:r>
      <w:r w:rsidR="009A5BC7">
        <w:rPr>
          <w:sz w:val="28"/>
          <w:szCs w:val="28"/>
        </w:rPr>
        <w:t xml:space="preserve"> личность, гражданин </w:t>
      </w:r>
      <w:r w:rsidR="006D1153">
        <w:rPr>
          <w:sz w:val="28"/>
          <w:szCs w:val="28"/>
        </w:rPr>
        <w:t>Пипкин</w:t>
      </w:r>
      <w:r w:rsidR="006D1153">
        <w:rPr>
          <w:sz w:val="28"/>
          <w:szCs w:val="28"/>
        </w:rPr>
        <w:t xml:space="preserve"> В.В. шатался, неустойчиво стоял на ногах, от гражданина </w:t>
      </w:r>
      <w:r w:rsidR="006D1153">
        <w:rPr>
          <w:sz w:val="28"/>
          <w:szCs w:val="28"/>
        </w:rPr>
        <w:t>Пипкина</w:t>
      </w:r>
      <w:r w:rsidR="006D1153">
        <w:rPr>
          <w:sz w:val="28"/>
          <w:szCs w:val="28"/>
        </w:rPr>
        <w:t xml:space="preserve"> В.В.</w:t>
      </w:r>
      <w:r w:rsidR="009A5BC7">
        <w:rPr>
          <w:sz w:val="28"/>
          <w:szCs w:val="28"/>
        </w:rPr>
        <w:t xml:space="preserve"> исходил резкий запах алкоголя, гражданин </w:t>
      </w:r>
      <w:r w:rsidR="006D1153">
        <w:rPr>
          <w:sz w:val="28"/>
          <w:szCs w:val="28"/>
        </w:rPr>
        <w:t>Пипкин</w:t>
      </w:r>
      <w:r w:rsidR="006D1153">
        <w:rPr>
          <w:sz w:val="28"/>
          <w:szCs w:val="28"/>
        </w:rPr>
        <w:t xml:space="preserve"> В.В.</w:t>
      </w:r>
      <w:r w:rsidR="009A5BC7">
        <w:rPr>
          <w:sz w:val="28"/>
          <w:szCs w:val="28"/>
        </w:rPr>
        <w:t xml:space="preserve"> громко кричал, </w:t>
      </w:r>
      <w:r w:rsidR="00C35AE2">
        <w:rPr>
          <w:sz w:val="28"/>
          <w:szCs w:val="28"/>
        </w:rPr>
        <w:t xml:space="preserve">возмущался, </w:t>
      </w:r>
      <w:r w:rsidR="009A5BC7">
        <w:rPr>
          <w:sz w:val="28"/>
          <w:szCs w:val="28"/>
        </w:rPr>
        <w:t xml:space="preserve">выражался </w:t>
      </w:r>
      <w:r w:rsidR="00C35AE2">
        <w:rPr>
          <w:sz w:val="28"/>
          <w:szCs w:val="28"/>
        </w:rPr>
        <w:t>нецензурной бранью</w:t>
      </w:r>
      <w:r w:rsidR="009A5BC7">
        <w:rPr>
          <w:sz w:val="28"/>
          <w:szCs w:val="28"/>
        </w:rPr>
        <w:t xml:space="preserve"> в адрес </w:t>
      </w:r>
      <w:r w:rsidR="00060B27">
        <w:rPr>
          <w:sz w:val="28"/>
          <w:szCs w:val="28"/>
        </w:rPr>
        <w:t>судебных</w:t>
      </w:r>
      <w:r w:rsidR="00060B27">
        <w:rPr>
          <w:sz w:val="28"/>
          <w:szCs w:val="28"/>
        </w:rPr>
        <w:t xml:space="preserve"> приставов</w:t>
      </w:r>
      <w:r w:rsidR="009A5BC7">
        <w:rPr>
          <w:sz w:val="28"/>
          <w:szCs w:val="28"/>
        </w:rPr>
        <w:t xml:space="preserve"> по ОУПДС и других посетителей, </w:t>
      </w:r>
      <w:r w:rsidR="006D1153">
        <w:rPr>
          <w:sz w:val="28"/>
          <w:szCs w:val="28"/>
        </w:rPr>
        <w:t xml:space="preserve">отказывался от регистрации в журнале учета посетителей Керченского городского суда Республики Крым,  допускал проявление неуважительного отношения к суду.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6D1153">
        <w:rPr>
          <w:sz w:val="28"/>
          <w:szCs w:val="28"/>
        </w:rPr>
        <w:t xml:space="preserve">а именного соблюдать установленный порядок деятельности суда и нормы поведения в общественных местах </w:t>
      </w:r>
      <w:r w:rsidR="00060B27">
        <w:rPr>
          <w:sz w:val="28"/>
          <w:szCs w:val="28"/>
        </w:rPr>
        <w:t xml:space="preserve">гражданин </w:t>
      </w:r>
      <w:r w:rsidR="006D1153">
        <w:rPr>
          <w:sz w:val="28"/>
          <w:szCs w:val="28"/>
        </w:rPr>
        <w:t>Пипкин</w:t>
      </w:r>
      <w:r w:rsidR="006D1153">
        <w:rPr>
          <w:sz w:val="28"/>
          <w:szCs w:val="28"/>
        </w:rPr>
        <w:t xml:space="preserve"> В.В.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060B27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513AB" w:rsidP="00B513AB" w14:paraId="131706DA" w14:textId="729524BD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="006D1153">
        <w:rPr>
          <w:sz w:val="28"/>
          <w:szCs w:val="28"/>
        </w:rPr>
        <w:t>Пипкин</w:t>
      </w:r>
      <w:r w:rsidR="006D1153">
        <w:rPr>
          <w:sz w:val="28"/>
          <w:szCs w:val="28"/>
        </w:rPr>
        <w:t xml:space="preserve"> В.В</w:t>
      </w:r>
      <w:r>
        <w:rPr>
          <w:sz w:val="28"/>
          <w:szCs w:val="28"/>
        </w:rPr>
        <w:t>.,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извещенн</w:t>
      </w:r>
      <w:r>
        <w:rPr>
          <w:sz w:val="28"/>
          <w:szCs w:val="28"/>
        </w:rPr>
        <w:t>ый</w:t>
      </w:r>
      <w:r w:rsidRPr="00B513AB">
        <w:rPr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B513AB">
        <w:rPr>
          <w:sz w:val="28"/>
          <w:szCs w:val="28"/>
        </w:rPr>
        <w:t>.</w:t>
      </w:r>
    </w:p>
    <w:p w:rsidR="005505B4" w:rsidRPr="00B513AB" w:rsidP="005505B4" w14:paraId="25B33205" w14:textId="0DF6D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Ходатайств об отложении рассмотрения дела не поступало.</w:t>
      </w:r>
    </w:p>
    <w:p w:rsidR="00B513AB" w:rsidRPr="00B513AB" w:rsidP="005505B4" w14:paraId="563CA189" w14:textId="0A30F97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B513AB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</w:t>
      </w:r>
      <w:r w:rsidRPr="00B513AB">
        <w:rPr>
          <w:sz w:val="28"/>
          <w:szCs w:val="28"/>
        </w:rPr>
        <w:t>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513AB">
        <w:rPr>
          <w:sz w:val="28"/>
          <w:szCs w:val="28"/>
        </w:rPr>
        <w:t xml:space="preserve"> и доставки СМС-извещения адресату). </w:t>
      </w:r>
      <w:r w:rsidRPr="00B513A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13A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3AB">
        <w:rPr>
          <w:sz w:val="28"/>
          <w:szCs w:val="28"/>
        </w:rPr>
        <w:t>Судебное</w:t>
      </w:r>
      <w:r w:rsidRPr="00B513AB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  <w:r w:rsidRPr="00B513AB">
        <w:rPr>
          <w:sz w:val="28"/>
          <w:szCs w:val="28"/>
        </w:rPr>
        <w:t xml:space="preserve">О дате, времени и месте судебного заседания </w:t>
      </w:r>
      <w:r w:rsidR="00F708CA">
        <w:rPr>
          <w:sz w:val="28"/>
          <w:szCs w:val="28"/>
        </w:rPr>
        <w:t>Пипкин</w:t>
      </w:r>
      <w:r w:rsidR="00F708CA">
        <w:rPr>
          <w:sz w:val="28"/>
          <w:szCs w:val="28"/>
        </w:rPr>
        <w:t xml:space="preserve"> В.В.</w:t>
      </w:r>
      <w:r w:rsidRPr="00B513AB">
        <w:rPr>
          <w:sz w:val="28"/>
          <w:szCs w:val="28"/>
        </w:rPr>
        <w:t xml:space="preserve"> извещен надлежащим образом, путем направления судебной повестки, которая была возвращена на судебный участок за истечением срока хранения.</w:t>
      </w:r>
    </w:p>
    <w:p w:rsidR="006C5155" w:rsidRPr="00347FDA" w:rsidP="003265BF" w14:paraId="673573E4" w14:textId="19E09D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ч. 2 ст. 25.1 </w:t>
      </w:r>
      <w:r w:rsidR="006565B1">
        <w:rPr>
          <w:sz w:val="28"/>
          <w:szCs w:val="28"/>
        </w:rPr>
        <w:t>КоАП РФ</w:t>
      </w:r>
      <w:r>
        <w:rPr>
          <w:sz w:val="28"/>
          <w:szCs w:val="28"/>
        </w:rPr>
        <w:t>, суд считает возможным рассмотреть дело в его отсутствие.</w:t>
      </w:r>
    </w:p>
    <w:p w:rsidR="005505B4" w:rsidP="00404F02" w14:paraId="7107CB30" w14:textId="5E5A82B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5505B4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F708CA">
        <w:rPr>
          <w:sz w:val="28"/>
          <w:szCs w:val="28"/>
        </w:rPr>
        <w:t>Пипкина</w:t>
      </w:r>
      <w:r w:rsidR="00F708CA">
        <w:rPr>
          <w:sz w:val="28"/>
          <w:szCs w:val="28"/>
        </w:rPr>
        <w:t xml:space="preserve"> В.В.</w:t>
      </w:r>
      <w:r w:rsidRPr="005505B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5505B4">
        <w:rPr>
          <w:sz w:val="28"/>
          <w:szCs w:val="28"/>
        </w:rPr>
        <w:t xml:space="preserve"> ст.</w:t>
      </w:r>
      <w:r>
        <w:rPr>
          <w:sz w:val="28"/>
          <w:szCs w:val="28"/>
        </w:rPr>
        <w:t>17</w:t>
      </w:r>
      <w:r w:rsidRPr="005505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505B4">
        <w:rPr>
          <w:sz w:val="28"/>
          <w:szCs w:val="28"/>
        </w:rPr>
        <w:t xml:space="preserve"> </w:t>
      </w:r>
      <w:r w:rsidR="006565B1">
        <w:rPr>
          <w:sz w:val="28"/>
          <w:szCs w:val="28"/>
        </w:rPr>
        <w:t>КоАП РФ</w:t>
      </w:r>
      <w:r w:rsidRPr="005505B4">
        <w:rPr>
          <w:sz w:val="28"/>
          <w:szCs w:val="28"/>
        </w:rPr>
        <w:t xml:space="preserve"> по следующим основаниям:</w:t>
      </w:r>
    </w:p>
    <w:p w:rsidR="00404F02" w:rsidRPr="00347FDA" w:rsidP="00404F02" w14:paraId="43DBF7D5" w14:textId="37A125F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</w:t>
      </w:r>
      <w:r w:rsidRPr="00AC2DC9">
        <w:rPr>
          <w:sz w:val="28"/>
          <w:szCs w:val="28"/>
        </w:rPr>
        <w:t>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49B31BC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4A52E9">
        <w:rPr>
          <w:sz w:val="28"/>
          <w:szCs w:val="28"/>
        </w:rPr>
        <w:t>20</w:t>
      </w:r>
      <w:r w:rsidRPr="00A7088A" w:rsidR="00A7088A">
        <w:rPr>
          <w:sz w:val="28"/>
          <w:szCs w:val="28"/>
        </w:rPr>
        <w:t xml:space="preserve"> </w:t>
      </w:r>
      <w:r w:rsidR="004A52E9">
        <w:rPr>
          <w:sz w:val="28"/>
          <w:szCs w:val="28"/>
        </w:rPr>
        <w:t>мая</w:t>
      </w:r>
      <w:r w:rsidRPr="00A7088A" w:rsidR="00A7088A">
        <w:rPr>
          <w:sz w:val="28"/>
          <w:szCs w:val="28"/>
        </w:rPr>
        <w:t xml:space="preserve"> 2024 года в </w:t>
      </w:r>
      <w:r w:rsidR="00C35AE2">
        <w:rPr>
          <w:sz w:val="28"/>
          <w:szCs w:val="28"/>
        </w:rPr>
        <w:t>09</w:t>
      </w:r>
      <w:r w:rsidRPr="00A7088A" w:rsidR="00A7088A">
        <w:rPr>
          <w:sz w:val="28"/>
          <w:szCs w:val="28"/>
        </w:rPr>
        <w:t xml:space="preserve"> часов </w:t>
      </w:r>
      <w:r w:rsidR="004A52E9">
        <w:rPr>
          <w:sz w:val="28"/>
          <w:szCs w:val="28"/>
        </w:rPr>
        <w:t>18</w:t>
      </w:r>
      <w:r w:rsidR="00AC2DC9">
        <w:rPr>
          <w:sz w:val="28"/>
          <w:szCs w:val="28"/>
        </w:rPr>
        <w:t xml:space="preserve"> минут </w:t>
      </w:r>
      <w:r w:rsidR="004A52E9">
        <w:rPr>
          <w:sz w:val="28"/>
          <w:szCs w:val="28"/>
        </w:rPr>
        <w:t>Пипкин</w:t>
      </w:r>
      <w:r w:rsidR="004A52E9">
        <w:rPr>
          <w:sz w:val="28"/>
          <w:szCs w:val="28"/>
        </w:rPr>
        <w:t xml:space="preserve"> В.В</w:t>
      </w:r>
      <w:r w:rsidR="00AC2DC9">
        <w:rPr>
          <w:sz w:val="28"/>
          <w:szCs w:val="28"/>
        </w:rPr>
        <w:t>.,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>, расположенно</w:t>
      </w:r>
      <w:r w:rsidR="00EE3667">
        <w:rPr>
          <w:sz w:val="28"/>
          <w:szCs w:val="28"/>
        </w:rPr>
        <w:t>е</w:t>
      </w:r>
      <w:r w:rsidRPr="00A7088A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</w:t>
      </w:r>
      <w:r w:rsidRPr="006565B1" w:rsidR="006565B1">
        <w:rPr>
          <w:sz w:val="28"/>
          <w:szCs w:val="28"/>
        </w:rPr>
        <w:t>отказался сообщить цель своего визита в здание Керченского городского суда и отказался предъявить документы, удостоверяющие личность</w:t>
      </w:r>
      <w:r w:rsidR="00EE3667">
        <w:rPr>
          <w:sz w:val="28"/>
          <w:szCs w:val="28"/>
        </w:rPr>
        <w:t>, находясь</w:t>
      </w:r>
      <w:r w:rsidR="00EE3667">
        <w:rPr>
          <w:sz w:val="28"/>
          <w:szCs w:val="28"/>
        </w:rPr>
        <w:t xml:space="preserve"> с признаками алкогольного опьянения, громко кричал, </w:t>
      </w:r>
      <w:r w:rsidR="009A6C5B">
        <w:rPr>
          <w:sz w:val="28"/>
          <w:szCs w:val="28"/>
        </w:rPr>
        <w:t xml:space="preserve">возмущался, </w:t>
      </w:r>
      <w:r w:rsidRPr="00A7088A" w:rsidR="00A7088A">
        <w:rPr>
          <w:sz w:val="28"/>
          <w:szCs w:val="28"/>
        </w:rPr>
        <w:t>выража</w:t>
      </w:r>
      <w:r w:rsidR="00A7088A">
        <w:rPr>
          <w:sz w:val="28"/>
          <w:szCs w:val="28"/>
        </w:rPr>
        <w:t>лся</w:t>
      </w:r>
      <w:r w:rsidR="00EE3667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нецензурной бранью</w:t>
      </w:r>
      <w:r w:rsidRPr="006565B1" w:rsidR="006565B1">
        <w:t xml:space="preserve"> </w:t>
      </w:r>
      <w:r w:rsidRPr="006565B1" w:rsidR="006565B1">
        <w:rPr>
          <w:sz w:val="28"/>
          <w:szCs w:val="28"/>
        </w:rPr>
        <w:t>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 допускал проявление н</w:t>
      </w:r>
      <w:r w:rsidR="006565B1">
        <w:rPr>
          <w:sz w:val="28"/>
          <w:szCs w:val="28"/>
        </w:rPr>
        <w:t>еуважительного отношения к суду</w:t>
      </w:r>
      <w:r w:rsidR="00EE3667">
        <w:rPr>
          <w:sz w:val="28"/>
          <w:szCs w:val="28"/>
        </w:rPr>
        <w:t>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На неоднократные </w:t>
      </w:r>
      <w:r w:rsidR="006565B1">
        <w:rPr>
          <w:sz w:val="28"/>
          <w:szCs w:val="28"/>
        </w:rPr>
        <w:t>замечания и законные требования судебных приставов</w:t>
      </w:r>
      <w:r w:rsidRPr="00347FDA">
        <w:rPr>
          <w:sz w:val="28"/>
          <w:szCs w:val="28"/>
        </w:rPr>
        <w:t xml:space="preserve">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в общественных местах </w:t>
      </w:r>
      <w:r w:rsidR="006565B1">
        <w:rPr>
          <w:sz w:val="28"/>
          <w:szCs w:val="28"/>
        </w:rPr>
        <w:t>Пипкин</w:t>
      </w:r>
      <w:r w:rsidR="006565B1">
        <w:rPr>
          <w:sz w:val="28"/>
          <w:szCs w:val="28"/>
        </w:rPr>
        <w:t xml:space="preserve"> В.В.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0F44F88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6565B1">
        <w:rPr>
          <w:sz w:val="28"/>
          <w:szCs w:val="28"/>
        </w:rPr>
        <w:t>Пипкина</w:t>
      </w:r>
      <w:r w:rsidR="006565B1">
        <w:rPr>
          <w:sz w:val="28"/>
          <w:szCs w:val="28"/>
        </w:rPr>
        <w:t xml:space="preserve"> В.В.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F52B60">
        <w:rPr>
          <w:b/>
          <w:sz w:val="28"/>
          <w:szCs w:val="28"/>
        </w:rPr>
        <w:t>/изъято/</w:t>
      </w:r>
      <w:r w:rsidR="00F52B60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6565B1">
        <w:rPr>
          <w:sz w:val="28"/>
          <w:szCs w:val="28"/>
        </w:rPr>
        <w:t>20</w:t>
      </w:r>
      <w:r w:rsidRPr="00347FDA" w:rsidR="006C5155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6565B1">
        <w:rPr>
          <w:sz w:val="28"/>
          <w:szCs w:val="28"/>
        </w:rPr>
        <w:t>Пикина В.В.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565B1">
        <w:rPr>
          <w:sz w:val="28"/>
          <w:szCs w:val="28"/>
        </w:rPr>
        <w:t>20</w:t>
      </w:r>
      <w:r w:rsidR="00EE3667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(л.д</w:t>
      </w:r>
      <w:r w:rsidRPr="00347FDA" w:rsidR="00957E25">
        <w:rPr>
          <w:sz w:val="28"/>
          <w:szCs w:val="28"/>
        </w:rPr>
        <w:t>.</w:t>
      </w:r>
      <w:r w:rsidRPr="00347FDA" w:rsidR="00957E25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F52B60">
        <w:rPr>
          <w:b/>
          <w:sz w:val="28"/>
          <w:szCs w:val="28"/>
        </w:rPr>
        <w:t>/изъято/</w:t>
      </w:r>
      <w:r w:rsidR="00F52B60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565B1">
        <w:rPr>
          <w:sz w:val="28"/>
          <w:szCs w:val="28"/>
        </w:rPr>
        <w:t>20</w:t>
      </w:r>
      <w:r w:rsidR="00EE3667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6565B1" w:rsidR="006565B1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>. 9-19),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>. 20-29).</w:t>
      </w:r>
    </w:p>
    <w:p w:rsidR="00404F02" w:rsidRPr="00347FDA" w:rsidP="00404F02" w14:paraId="1C8A2339" w14:textId="0B7E935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6565B1">
        <w:rPr>
          <w:sz w:val="28"/>
          <w:szCs w:val="28"/>
        </w:rPr>
        <w:t>Пипкина</w:t>
      </w:r>
      <w:r w:rsidR="006565B1">
        <w:rPr>
          <w:sz w:val="28"/>
          <w:szCs w:val="28"/>
        </w:rPr>
        <w:t xml:space="preserve"> В.В.</w:t>
      </w:r>
      <w:r w:rsidR="00EE3667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1F1BA3C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6565B1">
        <w:rPr>
          <w:sz w:val="28"/>
          <w:szCs w:val="28"/>
        </w:rPr>
        <w:t>Пипкина</w:t>
      </w:r>
      <w:r w:rsidR="006565B1">
        <w:rPr>
          <w:sz w:val="28"/>
          <w:szCs w:val="28"/>
        </w:rPr>
        <w:t xml:space="preserve"> В.В.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242298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F1735D">
        <w:rPr>
          <w:sz w:val="28"/>
          <w:szCs w:val="28"/>
        </w:rPr>
        <w:t>Пипкина</w:t>
      </w:r>
      <w:r w:rsidR="00F1735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RPr="00347FDA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0060A5" w:rsidRPr="00347FDA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71E4AEC9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Пипкина</w:t>
      </w:r>
      <w:r>
        <w:rPr>
          <w:sz w:val="28"/>
          <w:szCs w:val="28"/>
        </w:rPr>
        <w:t xml:space="preserve"> </w:t>
      </w:r>
      <w:r w:rsidR="00F52B60">
        <w:rPr>
          <w:sz w:val="28"/>
          <w:szCs w:val="28"/>
        </w:rPr>
        <w:t>В.В.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5E45FBCB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F1735D" w:rsidR="00F1735D">
        <w:rPr>
          <w:sz w:val="28"/>
          <w:szCs w:val="28"/>
        </w:rPr>
        <w:t>0410760300485001102417161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2403A2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>
        <w:rPr>
          <w:sz w:val="28"/>
          <w:szCs w:val="28"/>
        </w:rPr>
        <w:t>Пипкину</w:t>
      </w:r>
      <w:r>
        <w:rPr>
          <w:sz w:val="28"/>
          <w:szCs w:val="28"/>
        </w:rPr>
        <w:t xml:space="preserve"> </w:t>
      </w:r>
      <w:r w:rsidR="00F52B60">
        <w:rPr>
          <w:sz w:val="28"/>
          <w:szCs w:val="28"/>
        </w:rPr>
        <w:t>В.В.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1A3BEF79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>
        <w:rPr>
          <w:sz w:val="28"/>
          <w:szCs w:val="28"/>
        </w:rPr>
        <w:t>Пипкину</w:t>
      </w:r>
      <w:r>
        <w:rPr>
          <w:sz w:val="28"/>
          <w:szCs w:val="28"/>
        </w:rPr>
        <w:t xml:space="preserve"> </w:t>
      </w:r>
      <w:r w:rsidR="00F52B60">
        <w:rPr>
          <w:sz w:val="28"/>
          <w:szCs w:val="28"/>
        </w:rPr>
        <w:t>В.В.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1E3D1CD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>
        <w:rPr>
          <w:sz w:val="28"/>
          <w:szCs w:val="28"/>
        </w:rPr>
        <w:t>Пипкину</w:t>
      </w:r>
      <w:r>
        <w:rPr>
          <w:sz w:val="28"/>
          <w:szCs w:val="28"/>
        </w:rPr>
        <w:t xml:space="preserve"> </w:t>
      </w:r>
      <w:r w:rsidR="00F52B60">
        <w:rPr>
          <w:sz w:val="28"/>
          <w:szCs w:val="28"/>
        </w:rPr>
        <w:t>В.В.</w:t>
      </w:r>
      <w:r w:rsidRPr="00203516">
        <w:rPr>
          <w:rFonts w:eastAsia="Times New Roman"/>
          <w:sz w:val="28"/>
          <w:szCs w:val="28"/>
          <w:lang w:eastAsia="ru-RU"/>
        </w:rPr>
        <w:t xml:space="preserve"> 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6072A98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B60">
      <w:rPr>
        <w:rStyle w:val="PageNumber"/>
        <w:noProof/>
      </w:rPr>
      <w:t>6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B60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2650B"/>
    <w:rsid w:val="000535FD"/>
    <w:rsid w:val="00060B27"/>
    <w:rsid w:val="00063F3D"/>
    <w:rsid w:val="00143688"/>
    <w:rsid w:val="00152315"/>
    <w:rsid w:val="00152B9D"/>
    <w:rsid w:val="001742F7"/>
    <w:rsid w:val="00175209"/>
    <w:rsid w:val="001A07CA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4A52E9"/>
    <w:rsid w:val="0053507E"/>
    <w:rsid w:val="005505B4"/>
    <w:rsid w:val="00551C04"/>
    <w:rsid w:val="0055339E"/>
    <w:rsid w:val="005577F5"/>
    <w:rsid w:val="005E7B75"/>
    <w:rsid w:val="0060583B"/>
    <w:rsid w:val="006565B1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D2F14"/>
    <w:rsid w:val="009D4D29"/>
    <w:rsid w:val="009D4E2F"/>
    <w:rsid w:val="00A04BB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C218C6"/>
    <w:rsid w:val="00C35AE2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62B7E"/>
    <w:rsid w:val="00EE3667"/>
    <w:rsid w:val="00F1735D"/>
    <w:rsid w:val="00F33732"/>
    <w:rsid w:val="00F52B60"/>
    <w:rsid w:val="00F705BF"/>
    <w:rsid w:val="00F708C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1BF0-254F-489E-B2D8-0BB7D7FE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