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133D4FBB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0043AC">
        <w:rPr>
          <w:sz w:val="28"/>
          <w:szCs w:val="28"/>
        </w:rPr>
        <w:t>116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D5230F" w14:paraId="44CECEF8" w14:textId="77777777">
      <w:pPr>
        <w:pStyle w:val="NoSpacing"/>
        <w:contextualSpacing/>
        <w:rPr>
          <w:sz w:val="28"/>
          <w:szCs w:val="28"/>
        </w:rPr>
      </w:pPr>
    </w:p>
    <w:p w:rsidR="00D1445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RPr="00347FDA" w:rsidP="00D5230F" w14:paraId="4CE6EAF1" w14:textId="77777777">
      <w:pPr>
        <w:pStyle w:val="NoSpacing"/>
        <w:contextualSpacing/>
        <w:jc w:val="center"/>
        <w:rPr>
          <w:sz w:val="28"/>
          <w:szCs w:val="28"/>
        </w:rPr>
      </w:pPr>
    </w:p>
    <w:p w:rsidR="00E45A90" w:rsidP="00063F3D" w14:paraId="51CFFA23" w14:textId="6D197D19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</w:t>
      </w:r>
      <w:r w:rsidR="00BA54B7">
        <w:rPr>
          <w:sz w:val="28"/>
          <w:szCs w:val="28"/>
        </w:rPr>
        <w:t>июл</w:t>
      </w:r>
      <w:r w:rsidR="006D1153">
        <w:rPr>
          <w:sz w:val="28"/>
          <w:szCs w:val="28"/>
        </w:rPr>
        <w:t>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0B03E79C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BA54B7">
        <w:rPr>
          <w:sz w:val="28"/>
          <w:szCs w:val="28"/>
        </w:rPr>
        <w:t>44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BA54B7">
        <w:rPr>
          <w:sz w:val="28"/>
          <w:szCs w:val="28"/>
        </w:rPr>
        <w:t>Коваленко Г.И.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3AFA1B0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Кротовой </w:t>
      </w:r>
      <w:r w:rsidR="00D90F18">
        <w:rPr>
          <w:sz w:val="28"/>
          <w:szCs w:val="28"/>
        </w:rPr>
        <w:t>А.А.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D90F18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9B6EF6" w14:paraId="242F1252" w14:textId="3985E8F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D90F18">
        <w:rPr>
          <w:b/>
          <w:sz w:val="28"/>
          <w:szCs w:val="28"/>
        </w:rPr>
        <w:t>/изъято/</w:t>
      </w:r>
      <w:r w:rsidR="00D90F18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0043AC">
        <w:rPr>
          <w:sz w:val="28"/>
          <w:szCs w:val="28"/>
        </w:rPr>
        <w:t>30</w:t>
      </w:r>
      <w:r w:rsidRPr="00347FDA" w:rsidR="00215F13">
        <w:rPr>
          <w:sz w:val="28"/>
          <w:szCs w:val="28"/>
        </w:rPr>
        <w:t>.</w:t>
      </w:r>
      <w:r w:rsidR="000043AC">
        <w:rPr>
          <w:sz w:val="28"/>
          <w:szCs w:val="28"/>
        </w:rPr>
        <w:t>05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CC32AC">
        <w:rPr>
          <w:sz w:val="28"/>
          <w:szCs w:val="28"/>
        </w:rPr>
        <w:t>30</w:t>
      </w:r>
      <w:r w:rsidRPr="00347FDA" w:rsidR="00215F13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мая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C32AC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CC32AC">
        <w:rPr>
          <w:sz w:val="28"/>
          <w:szCs w:val="28"/>
        </w:rPr>
        <w:t>17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прибыла </w:t>
      </w:r>
      <w:r w:rsidRPr="00555216" w:rsidR="00555216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Pr="00555216" w:rsidR="00555216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 xml:space="preserve">Кротова </w:t>
      </w:r>
      <w:r w:rsidR="00D90F18">
        <w:rPr>
          <w:sz w:val="28"/>
          <w:szCs w:val="28"/>
        </w:rPr>
        <w:t>А.А.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="009A5BC7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Кротова А.А.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ED782F">
        <w:rPr>
          <w:sz w:val="28"/>
          <w:szCs w:val="28"/>
        </w:rPr>
        <w:t>ась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отказалась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Кротова А.А.</w:t>
      </w:r>
      <w:r w:rsidR="006040F1">
        <w:rPr>
          <w:sz w:val="28"/>
          <w:szCs w:val="28"/>
        </w:rPr>
        <w:t xml:space="preserve"> шаталась, неустойчиво стоял</w:t>
      </w:r>
      <w:r w:rsidR="00CC32AC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на ногах, от граждан</w:t>
      </w:r>
      <w:r w:rsidR="00ED782F">
        <w:rPr>
          <w:sz w:val="28"/>
          <w:szCs w:val="28"/>
        </w:rPr>
        <w:t>ки</w:t>
      </w:r>
      <w:r w:rsidR="006040F1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Кротовой А.А.</w:t>
      </w:r>
      <w:r w:rsidR="006040F1">
        <w:rPr>
          <w:sz w:val="28"/>
          <w:szCs w:val="28"/>
        </w:rPr>
        <w:t xml:space="preserve"> исходил резкий запах алкоголя, 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Кротова А.А.</w:t>
      </w:r>
      <w:r w:rsidR="006040F1">
        <w:rPr>
          <w:sz w:val="28"/>
          <w:szCs w:val="28"/>
        </w:rPr>
        <w:t xml:space="preserve"> громко кричал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>, возмущал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>, выражал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 xml:space="preserve"> нецензурной бранью в адрес судебных приставов по ОУПДС и других посетителей, отказывал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допускал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проявления неуважительного отношения к </w:t>
      </w:r>
      <w:r w:rsidR="0041255A">
        <w:rPr>
          <w:sz w:val="28"/>
          <w:szCs w:val="28"/>
        </w:rPr>
        <w:t>суду</w:t>
      </w:r>
      <w:r w:rsidR="006040F1">
        <w:rPr>
          <w:sz w:val="28"/>
          <w:szCs w:val="28"/>
        </w:rPr>
        <w:t>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Кротова А.А.</w:t>
      </w:r>
      <w:r w:rsidR="0041255A">
        <w:rPr>
          <w:sz w:val="28"/>
          <w:szCs w:val="28"/>
        </w:rPr>
        <w:t xml:space="preserve"> не реагировал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и продолжал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</w:t>
      </w:r>
      <w:r w:rsidR="00ED782F">
        <w:rPr>
          <w:sz w:val="28"/>
          <w:szCs w:val="28"/>
        </w:rPr>
        <w:t>а</w:t>
      </w:r>
      <w:r w:rsidRPr="00347FDA" w:rsidR="003265BF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</w:t>
      </w:r>
      <w:r w:rsidR="00ED782F">
        <w:rPr>
          <w:sz w:val="28"/>
          <w:szCs w:val="28"/>
        </w:rPr>
        <w:t>а</w:t>
      </w:r>
      <w:r w:rsidR="006D1153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504008" w:rsidRPr="00504008" w:rsidP="00504008" w14:paraId="7D79C996" w14:textId="420EB9F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504008">
        <w:rPr>
          <w:sz w:val="28"/>
          <w:szCs w:val="28"/>
        </w:rPr>
        <w:t xml:space="preserve">В судебное заседание </w:t>
      </w:r>
      <w:r w:rsidR="00CC32AC">
        <w:rPr>
          <w:sz w:val="28"/>
          <w:szCs w:val="28"/>
        </w:rPr>
        <w:t>Кротова А.А.</w:t>
      </w:r>
      <w:r w:rsidRPr="00504008">
        <w:rPr>
          <w:sz w:val="28"/>
          <w:szCs w:val="28"/>
        </w:rPr>
        <w:t xml:space="preserve"> не явил</w:t>
      </w:r>
      <w:r w:rsidR="00674FD8">
        <w:rPr>
          <w:sz w:val="28"/>
          <w:szCs w:val="28"/>
        </w:rPr>
        <w:t>ась</w:t>
      </w:r>
      <w:r w:rsidRPr="00504008">
        <w:rPr>
          <w:sz w:val="28"/>
          <w:szCs w:val="28"/>
        </w:rPr>
        <w:t>, о дате,  времени и месте рассмотрения дела был</w:t>
      </w:r>
      <w:r w:rsidR="00674FD8">
        <w:rPr>
          <w:sz w:val="28"/>
          <w:szCs w:val="28"/>
        </w:rPr>
        <w:t>а</w:t>
      </w:r>
      <w:r w:rsidRPr="00504008">
        <w:rPr>
          <w:sz w:val="28"/>
          <w:szCs w:val="28"/>
        </w:rPr>
        <w:t xml:space="preserve"> надлежащим образом извещен</w:t>
      </w:r>
      <w:r w:rsidR="00674FD8">
        <w:rPr>
          <w:sz w:val="28"/>
          <w:szCs w:val="28"/>
        </w:rPr>
        <w:t>а</w:t>
      </w:r>
      <w:r w:rsidR="0081135C">
        <w:rPr>
          <w:sz w:val="28"/>
          <w:szCs w:val="28"/>
        </w:rPr>
        <w:t>,</w:t>
      </w:r>
      <w:r w:rsidRPr="0081135C" w:rsidR="0081135C">
        <w:t xml:space="preserve"> </w:t>
      </w:r>
      <w:r w:rsidRPr="0081135C" w:rsidR="0081135C">
        <w:rPr>
          <w:sz w:val="28"/>
          <w:szCs w:val="28"/>
        </w:rPr>
        <w:t>в протоколе об административном правонарушении указал</w:t>
      </w:r>
      <w:r w:rsidR="00674FD8">
        <w:rPr>
          <w:sz w:val="28"/>
          <w:szCs w:val="28"/>
        </w:rPr>
        <w:t>а</w:t>
      </w:r>
      <w:r w:rsidRPr="0081135C" w:rsidR="0081135C">
        <w:rPr>
          <w:sz w:val="28"/>
          <w:szCs w:val="28"/>
        </w:rPr>
        <w:t xml:space="preserve">, что вину признает, просит рассмотреть дело в </w:t>
      </w:r>
      <w:r w:rsidR="00674FD8">
        <w:rPr>
          <w:sz w:val="28"/>
          <w:szCs w:val="28"/>
        </w:rPr>
        <w:t>ее</w:t>
      </w:r>
      <w:r w:rsidRPr="0081135C" w:rsidR="0081135C">
        <w:rPr>
          <w:sz w:val="28"/>
          <w:szCs w:val="28"/>
        </w:rPr>
        <w:t xml:space="preserve"> отсутствие.</w:t>
      </w:r>
    </w:p>
    <w:p w:rsidR="00504008" w:rsidRPr="00504008" w:rsidP="00504008" w14:paraId="44377EF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Ходатайств об отложении рассмотрения дела не поступало.</w:t>
      </w:r>
    </w:p>
    <w:p w:rsidR="00504008" w:rsidRPr="00504008" w:rsidP="00504008" w14:paraId="200DE2B5" w14:textId="108D903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</w:t>
      </w:r>
      <w:r w:rsidRPr="00504008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04008">
        <w:rPr>
          <w:sz w:val="28"/>
          <w:szCs w:val="28"/>
        </w:rPr>
        <w:t xml:space="preserve"> </w:t>
      </w:r>
      <w:r w:rsidRPr="00504008">
        <w:rPr>
          <w:sz w:val="28"/>
          <w:szCs w:val="28"/>
        </w:rPr>
        <w:t xml:space="preserve">Поскольку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4008">
        <w:rPr>
          <w:sz w:val="28"/>
          <w:szCs w:val="28"/>
        </w:rPr>
        <w:t xml:space="preserve"> доставки СМС-извещения адресату). </w:t>
      </w:r>
      <w:r w:rsidRPr="0050400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04008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04008">
        <w:rPr>
          <w:sz w:val="28"/>
          <w:szCs w:val="28"/>
        </w:rPr>
        <w:t>Судебное</w:t>
      </w:r>
      <w:r w:rsidRPr="00504008">
        <w:rPr>
          <w:sz w:val="28"/>
          <w:szCs w:val="28"/>
        </w:rPr>
        <w:t>", утвержденных приказом ФГУП "Почта России" о</w:t>
      </w:r>
      <w:r w:rsidR="00CC32AC">
        <w:rPr>
          <w:sz w:val="28"/>
          <w:szCs w:val="28"/>
        </w:rPr>
        <w:t xml:space="preserve">т 31 августа 2005 года N 343». </w:t>
      </w:r>
      <w:r w:rsidRPr="00504008">
        <w:rPr>
          <w:sz w:val="28"/>
          <w:szCs w:val="28"/>
        </w:rPr>
        <w:t xml:space="preserve">О дате, времени и месте судебного заседания </w:t>
      </w:r>
      <w:r w:rsidR="00CC32AC">
        <w:rPr>
          <w:sz w:val="28"/>
          <w:szCs w:val="28"/>
        </w:rPr>
        <w:t>Кротова А.А.</w:t>
      </w:r>
      <w:r w:rsidRPr="00504008">
        <w:rPr>
          <w:sz w:val="28"/>
          <w:szCs w:val="28"/>
        </w:rPr>
        <w:t xml:space="preserve"> извещен</w:t>
      </w:r>
      <w:r w:rsidR="00674FD8">
        <w:rPr>
          <w:sz w:val="28"/>
          <w:szCs w:val="28"/>
        </w:rPr>
        <w:t>а</w:t>
      </w:r>
      <w:r w:rsidRPr="00504008">
        <w:rPr>
          <w:sz w:val="28"/>
          <w:szCs w:val="28"/>
        </w:rPr>
        <w:t xml:space="preserve"> надлежащим образом, путем направления судебной повестки, </w:t>
      </w:r>
      <w:r w:rsidRPr="00FA42A3" w:rsidR="00FA42A3">
        <w:rPr>
          <w:sz w:val="28"/>
          <w:szCs w:val="28"/>
        </w:rPr>
        <w:t xml:space="preserve">которая была </w:t>
      </w:r>
      <w:r w:rsidR="00B56816">
        <w:rPr>
          <w:sz w:val="28"/>
          <w:szCs w:val="28"/>
        </w:rPr>
        <w:t>получена 28.06.2024г.</w:t>
      </w:r>
    </w:p>
    <w:p w:rsidR="00504008" w:rsidRPr="00504008" w:rsidP="00504008" w14:paraId="4FBEF698" w14:textId="3D6233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При таких обстоятельствах, в соответствии с ч.2 ст.25.1 </w:t>
      </w:r>
      <w:r w:rsidR="00674FD8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, суд считает возможным рассмотреть дело в отсутствие </w:t>
      </w:r>
      <w:r w:rsidR="00B56816">
        <w:rPr>
          <w:sz w:val="28"/>
          <w:szCs w:val="28"/>
        </w:rPr>
        <w:t>Кротовой А.А.</w:t>
      </w:r>
      <w:r w:rsidRPr="00504008">
        <w:rPr>
          <w:sz w:val="28"/>
          <w:szCs w:val="28"/>
        </w:rPr>
        <w:t xml:space="preserve"> </w:t>
      </w:r>
    </w:p>
    <w:p w:rsidR="001B68D7" w:rsidP="00504008" w14:paraId="741E5C1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Исследовав </w:t>
      </w:r>
      <w:r w:rsidRPr="00504008">
        <w:rPr>
          <w:sz w:val="28"/>
          <w:szCs w:val="28"/>
        </w:rPr>
        <w:t>материалы дела об административном правонарушении и оценив</w:t>
      </w:r>
      <w:r w:rsidRPr="00504008">
        <w:rPr>
          <w:sz w:val="28"/>
          <w:szCs w:val="28"/>
        </w:rPr>
        <w:t xml:space="preserve"> их в совокупности, мировой судья приходит к следующему.</w:t>
      </w:r>
    </w:p>
    <w:p w:rsidR="000C17A6" w:rsidP="00504008" w14:paraId="61EB31F9" w14:textId="36736A2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B56816">
        <w:rPr>
          <w:sz w:val="28"/>
          <w:szCs w:val="28"/>
        </w:rPr>
        <w:t xml:space="preserve">Кротовой А.А.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</w:t>
      </w:r>
      <w:r w:rsidRPr="00347FDA">
        <w:rPr>
          <w:sz w:val="28"/>
          <w:szCs w:val="28"/>
        </w:rPr>
        <w:t>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 xml:space="preserve">ание </w:t>
      </w:r>
      <w:r w:rsidRPr="004A52E9">
        <w:rPr>
          <w:sz w:val="28"/>
          <w:szCs w:val="28"/>
        </w:rPr>
        <w:t>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573E22E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B56816">
        <w:rPr>
          <w:sz w:val="28"/>
          <w:szCs w:val="28"/>
        </w:rPr>
        <w:t>21</w:t>
      </w:r>
      <w:r w:rsidR="00B02472">
        <w:rPr>
          <w:sz w:val="28"/>
          <w:szCs w:val="28"/>
        </w:rPr>
        <w:t>-</w:t>
      </w:r>
      <w:r w:rsidR="00B56816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</w:t>
      </w:r>
      <w:r w:rsidRPr="00AC2DC9">
        <w:rPr>
          <w:sz w:val="28"/>
          <w:szCs w:val="28"/>
        </w:rPr>
        <w:t xml:space="preserve">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5BE8FBE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B56816" w:rsidR="00B56816">
        <w:rPr>
          <w:sz w:val="28"/>
          <w:szCs w:val="28"/>
        </w:rPr>
        <w:t xml:space="preserve">30 мая 2024 года в 09 часов 17 минут в здание Керченского городского суда Республики Крым, расположенное по адресу: г. Керчь, ул. Свердлова, д. 4, прибыла гражданка Кротова </w:t>
      </w:r>
      <w:r w:rsidR="00295008">
        <w:rPr>
          <w:sz w:val="28"/>
          <w:szCs w:val="28"/>
        </w:rPr>
        <w:t>А.А.</w:t>
      </w:r>
      <w:r w:rsidRPr="00B56816" w:rsidR="00B56816">
        <w:rPr>
          <w:sz w:val="28"/>
          <w:szCs w:val="28"/>
        </w:rPr>
        <w:t>. Проходя пост № 1 несения службы судебных приставов по ОУПДС, гражданка Кротова А.А. отказалась сообщить цель своего визита в здание Керченского городского суда Республики Крым</w:t>
      </w:r>
      <w:r w:rsidRPr="00B56816" w:rsidR="00B56816">
        <w:rPr>
          <w:sz w:val="28"/>
          <w:szCs w:val="28"/>
        </w:rPr>
        <w:t xml:space="preserve"> и отказалась предъявить документы, удостоверяющие личность. </w:t>
      </w:r>
      <w:r w:rsidRPr="00B56816" w:rsidR="00B56816">
        <w:rPr>
          <w:sz w:val="28"/>
          <w:szCs w:val="28"/>
        </w:rPr>
        <w:t>Гражданка Кротова А.А. шаталась, неустойчиво стояла на ногах, от гражданки Кротовой А.А. исходил резкий запах алкоголя, гражданка Кротова А.А. громко кричала, возмущалась, выражалась нецензурной бранью в адрес судебных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проявления неуважительного отношения к суду.</w:t>
      </w:r>
      <w:r w:rsidRPr="00B56816" w:rsidR="00B56816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гражданка Кротова А.А. не реагировала и продолжала нарушать общественный порядок в здании суда</w:t>
      </w:r>
      <w:r w:rsidR="0041255A">
        <w:rPr>
          <w:sz w:val="28"/>
          <w:szCs w:val="28"/>
        </w:rPr>
        <w:t>.</w:t>
      </w:r>
    </w:p>
    <w:p w:rsidR="00404F02" w:rsidRPr="00347FDA" w:rsidP="00FD751D" w14:paraId="69D7F2CA" w14:textId="28C52C9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B56816">
        <w:rPr>
          <w:sz w:val="28"/>
          <w:szCs w:val="28"/>
        </w:rPr>
        <w:t>Кротовой А.А.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295008">
        <w:rPr>
          <w:b/>
          <w:sz w:val="28"/>
          <w:szCs w:val="28"/>
        </w:rPr>
        <w:t>/изъято/</w:t>
      </w:r>
      <w:r w:rsidR="00295008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B56816">
        <w:rPr>
          <w:sz w:val="28"/>
          <w:szCs w:val="28"/>
        </w:rPr>
        <w:t>30</w:t>
      </w:r>
      <w:r w:rsidRPr="00347FDA" w:rsidR="006C5155">
        <w:rPr>
          <w:sz w:val="28"/>
          <w:szCs w:val="28"/>
        </w:rPr>
        <w:t>.</w:t>
      </w:r>
      <w:r w:rsidR="00B56816">
        <w:rPr>
          <w:sz w:val="28"/>
          <w:szCs w:val="28"/>
        </w:rPr>
        <w:t>05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B56816">
        <w:rPr>
          <w:sz w:val="28"/>
          <w:szCs w:val="28"/>
        </w:rPr>
        <w:t>Кротовой А.А.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7E6A">
        <w:rPr>
          <w:sz w:val="28"/>
          <w:szCs w:val="28"/>
        </w:rPr>
        <w:t>30</w:t>
      </w:r>
      <w:r w:rsidR="00EE3667">
        <w:rPr>
          <w:sz w:val="28"/>
          <w:szCs w:val="28"/>
        </w:rPr>
        <w:t>.</w:t>
      </w:r>
      <w:r w:rsidR="00657E6A">
        <w:rPr>
          <w:sz w:val="28"/>
          <w:szCs w:val="28"/>
        </w:rPr>
        <w:t>05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295008">
        <w:rPr>
          <w:b/>
          <w:sz w:val="28"/>
          <w:szCs w:val="28"/>
        </w:rPr>
        <w:t>/изъято/</w:t>
      </w:r>
      <w:r w:rsidR="00295008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7E6A">
        <w:rPr>
          <w:sz w:val="28"/>
          <w:szCs w:val="28"/>
        </w:rPr>
        <w:t>30</w:t>
      </w:r>
      <w:r w:rsidR="00EE3667">
        <w:rPr>
          <w:sz w:val="28"/>
          <w:szCs w:val="28"/>
        </w:rPr>
        <w:t>.</w:t>
      </w:r>
      <w:r w:rsidR="00657E6A">
        <w:rPr>
          <w:sz w:val="28"/>
          <w:szCs w:val="28"/>
        </w:rPr>
        <w:t>05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9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 xml:space="preserve">), заверенной копией Правил пребывания посетителей в Керченском </w:t>
      </w:r>
      <w:r w:rsidRPr="006565B1" w:rsidR="006565B1">
        <w:rPr>
          <w:sz w:val="28"/>
          <w:szCs w:val="28"/>
        </w:rPr>
        <w:t>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20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55E054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657E6A">
        <w:rPr>
          <w:sz w:val="28"/>
          <w:szCs w:val="28"/>
        </w:rPr>
        <w:t>Кротовой А.А.</w:t>
      </w:r>
      <w:r w:rsidR="001722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1DDEF4A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657E6A">
        <w:rPr>
          <w:sz w:val="28"/>
          <w:szCs w:val="28"/>
        </w:rPr>
        <w:t>Кротовой А.А.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D90F18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1D4FD5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657E6A">
        <w:rPr>
          <w:sz w:val="28"/>
          <w:szCs w:val="28"/>
        </w:rPr>
        <w:t>Кротовой А.А.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145D04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657E6A">
        <w:rPr>
          <w:sz w:val="28"/>
          <w:szCs w:val="28"/>
        </w:rPr>
        <w:t>Кротовой А.А.</w:t>
      </w:r>
      <w:r>
        <w:rPr>
          <w:sz w:val="28"/>
          <w:szCs w:val="28"/>
        </w:rPr>
        <w:t xml:space="preserve"> 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7C41E4B4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57E6A">
        <w:rPr>
          <w:sz w:val="28"/>
          <w:szCs w:val="28"/>
        </w:rPr>
        <w:t xml:space="preserve">Кротову </w:t>
      </w:r>
      <w:r w:rsidR="00295008">
        <w:rPr>
          <w:sz w:val="28"/>
          <w:szCs w:val="28"/>
        </w:rPr>
        <w:t>А.А.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674FD8">
        <w:rPr>
          <w:sz w:val="28"/>
          <w:szCs w:val="28"/>
        </w:rPr>
        <w:t>ой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674FD8">
        <w:rPr>
          <w:sz w:val="28"/>
          <w:szCs w:val="28"/>
        </w:rPr>
        <w:t>ей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563D648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657E6A" w:rsidR="00657E6A">
        <w:rPr>
          <w:sz w:val="28"/>
          <w:szCs w:val="28"/>
        </w:rPr>
        <w:t>0410760300485001162417148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00A16B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657E6A">
        <w:rPr>
          <w:sz w:val="28"/>
          <w:szCs w:val="28"/>
        </w:rPr>
        <w:t xml:space="preserve">Кротовой </w:t>
      </w:r>
      <w:r w:rsidR="00295008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75BDD49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57E6A" w:rsidR="00657E6A">
        <w:rPr>
          <w:sz w:val="28"/>
          <w:szCs w:val="28"/>
        </w:rPr>
        <w:t xml:space="preserve">Кротовой </w:t>
      </w:r>
      <w:r w:rsidR="00295008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7A17DA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57E6A" w:rsidR="00657E6A">
        <w:rPr>
          <w:sz w:val="28"/>
          <w:szCs w:val="28"/>
        </w:rPr>
        <w:t xml:space="preserve">Кротовой </w:t>
      </w:r>
      <w:r w:rsidR="00295008">
        <w:rPr>
          <w:sz w:val="28"/>
          <w:szCs w:val="28"/>
        </w:rPr>
        <w:t>А.А.</w:t>
      </w:r>
      <w:r w:rsidRPr="00657E6A" w:rsidR="00657E6A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34A4F3E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E45A90">
        <w:rPr>
          <w:sz w:val="28"/>
          <w:szCs w:val="28"/>
        </w:rPr>
        <w:t>Коваленко Г.И.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008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008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535FD"/>
    <w:rsid w:val="00057F2F"/>
    <w:rsid w:val="00060B27"/>
    <w:rsid w:val="00063F3D"/>
    <w:rsid w:val="000C17A6"/>
    <w:rsid w:val="0012437B"/>
    <w:rsid w:val="00143688"/>
    <w:rsid w:val="00152315"/>
    <w:rsid w:val="00152B9D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72288"/>
    <w:rsid w:val="00291290"/>
    <w:rsid w:val="00295008"/>
    <w:rsid w:val="002A1800"/>
    <w:rsid w:val="00305C8D"/>
    <w:rsid w:val="0031465D"/>
    <w:rsid w:val="003265BF"/>
    <w:rsid w:val="00347FDA"/>
    <w:rsid w:val="003D53B5"/>
    <w:rsid w:val="00404F02"/>
    <w:rsid w:val="00410437"/>
    <w:rsid w:val="0041255A"/>
    <w:rsid w:val="00473BD9"/>
    <w:rsid w:val="00482FCF"/>
    <w:rsid w:val="004A52E9"/>
    <w:rsid w:val="00504008"/>
    <w:rsid w:val="0053507E"/>
    <w:rsid w:val="005505B4"/>
    <w:rsid w:val="00551C04"/>
    <w:rsid w:val="0055339E"/>
    <w:rsid w:val="00555216"/>
    <w:rsid w:val="005577F5"/>
    <w:rsid w:val="005E7B75"/>
    <w:rsid w:val="006040F1"/>
    <w:rsid w:val="0060583B"/>
    <w:rsid w:val="006565B1"/>
    <w:rsid w:val="00657E6A"/>
    <w:rsid w:val="00674FD8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1135C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56816"/>
    <w:rsid w:val="00B8169D"/>
    <w:rsid w:val="00BA54B7"/>
    <w:rsid w:val="00C03E06"/>
    <w:rsid w:val="00C125B7"/>
    <w:rsid w:val="00C218C6"/>
    <w:rsid w:val="00C35AE2"/>
    <w:rsid w:val="00C57E07"/>
    <w:rsid w:val="00C804F7"/>
    <w:rsid w:val="00C90D4A"/>
    <w:rsid w:val="00CC32AC"/>
    <w:rsid w:val="00CE589B"/>
    <w:rsid w:val="00CE63FE"/>
    <w:rsid w:val="00D03575"/>
    <w:rsid w:val="00D1445A"/>
    <w:rsid w:val="00D413DE"/>
    <w:rsid w:val="00D42FFB"/>
    <w:rsid w:val="00D5230F"/>
    <w:rsid w:val="00D523F4"/>
    <w:rsid w:val="00D90F18"/>
    <w:rsid w:val="00D92028"/>
    <w:rsid w:val="00DB25FA"/>
    <w:rsid w:val="00DF0E06"/>
    <w:rsid w:val="00E02FED"/>
    <w:rsid w:val="00E45A90"/>
    <w:rsid w:val="00E479D0"/>
    <w:rsid w:val="00E62B7E"/>
    <w:rsid w:val="00E92CB1"/>
    <w:rsid w:val="00ED782F"/>
    <w:rsid w:val="00EE3667"/>
    <w:rsid w:val="00F1735D"/>
    <w:rsid w:val="00F33732"/>
    <w:rsid w:val="00F705BF"/>
    <w:rsid w:val="00F708CA"/>
    <w:rsid w:val="00FA42A3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5DC7-B960-4106-AD72-70202D23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