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28D" w:rsidRPr="00B91373" w:rsidP="002C028D" w14:paraId="755910B4" w14:textId="75B1E7A7">
      <w:pPr>
        <w:pStyle w:val="Title"/>
        <w:tabs>
          <w:tab w:val="left" w:pos="142"/>
        </w:tabs>
        <w:jc w:val="right"/>
        <w:rPr>
          <w:b w:val="0"/>
          <w:sz w:val="28"/>
          <w:szCs w:val="28"/>
        </w:rPr>
      </w:pPr>
      <w:r w:rsidRPr="00B91373">
        <w:rPr>
          <w:b w:val="0"/>
          <w:sz w:val="28"/>
          <w:szCs w:val="28"/>
        </w:rPr>
        <w:t>Дело № 5-48-</w:t>
      </w:r>
      <w:r w:rsidR="00A02720">
        <w:rPr>
          <w:b w:val="0"/>
          <w:sz w:val="28"/>
          <w:szCs w:val="28"/>
        </w:rPr>
        <w:t>1</w:t>
      </w:r>
      <w:r w:rsidR="00D6133B">
        <w:rPr>
          <w:b w:val="0"/>
          <w:sz w:val="28"/>
          <w:szCs w:val="28"/>
        </w:rPr>
        <w:t>33</w:t>
      </w:r>
      <w:r w:rsidRPr="00B91373">
        <w:rPr>
          <w:b w:val="0"/>
          <w:sz w:val="28"/>
          <w:szCs w:val="28"/>
        </w:rPr>
        <w:t>/2023</w:t>
      </w:r>
    </w:p>
    <w:p w:rsidR="002C028D" w:rsidRPr="00B91373" w:rsidP="002C028D" w14:paraId="74E2AFF7" w14:textId="6EECEBDE">
      <w:pPr>
        <w:pStyle w:val="Title"/>
        <w:tabs>
          <w:tab w:val="left" w:pos="142"/>
        </w:tabs>
        <w:jc w:val="right"/>
        <w:rPr>
          <w:b w:val="0"/>
          <w:sz w:val="28"/>
          <w:szCs w:val="28"/>
        </w:rPr>
      </w:pPr>
      <w:r w:rsidRPr="00B91373">
        <w:rPr>
          <w:b w:val="0"/>
          <w:bCs w:val="0"/>
          <w:sz w:val="28"/>
          <w:szCs w:val="28"/>
        </w:rPr>
        <w:t>УИД 91MS0048-01-202</w:t>
      </w:r>
      <w:r w:rsidRPr="00B91373" w:rsidR="00CF024F">
        <w:rPr>
          <w:b w:val="0"/>
          <w:bCs w:val="0"/>
          <w:sz w:val="28"/>
          <w:szCs w:val="28"/>
        </w:rPr>
        <w:t>3</w:t>
      </w:r>
      <w:r w:rsidRPr="00B91373">
        <w:rPr>
          <w:b w:val="0"/>
          <w:bCs w:val="0"/>
          <w:sz w:val="28"/>
          <w:szCs w:val="28"/>
        </w:rPr>
        <w:t>-00</w:t>
      </w:r>
      <w:r w:rsidR="00D6133B">
        <w:rPr>
          <w:b w:val="0"/>
          <w:bCs w:val="0"/>
          <w:sz w:val="28"/>
          <w:szCs w:val="28"/>
        </w:rPr>
        <w:t>1033-30</w:t>
      </w:r>
    </w:p>
    <w:p w:rsidR="002C028D" w:rsidRPr="00B91373" w:rsidP="002C028D" w14:paraId="37858A32" w14:textId="77777777">
      <w:pPr>
        <w:pStyle w:val="Title"/>
        <w:tabs>
          <w:tab w:val="left" w:pos="142"/>
        </w:tabs>
        <w:rPr>
          <w:b w:val="0"/>
          <w:sz w:val="28"/>
          <w:szCs w:val="28"/>
        </w:rPr>
      </w:pPr>
    </w:p>
    <w:p w:rsidR="002C028D" w:rsidRPr="00B91373" w:rsidP="002C028D" w14:paraId="1913768F" w14:textId="77777777">
      <w:pPr>
        <w:pStyle w:val="Title"/>
        <w:tabs>
          <w:tab w:val="left" w:pos="142"/>
        </w:tabs>
        <w:rPr>
          <w:b w:val="0"/>
          <w:sz w:val="28"/>
          <w:szCs w:val="28"/>
        </w:rPr>
      </w:pPr>
      <w:r w:rsidRPr="00B91373">
        <w:rPr>
          <w:b w:val="0"/>
          <w:sz w:val="28"/>
          <w:szCs w:val="28"/>
        </w:rPr>
        <w:t>ПОСТАНОВЛЕНИЕ</w:t>
      </w:r>
    </w:p>
    <w:p w:rsidR="002C028D" w:rsidRPr="00B91373" w:rsidP="002C028D" w14:paraId="1AB80FFD" w14:textId="77777777">
      <w:pPr>
        <w:pStyle w:val="Title"/>
        <w:tabs>
          <w:tab w:val="left" w:pos="142"/>
        </w:tabs>
        <w:rPr>
          <w:b w:val="0"/>
          <w:sz w:val="28"/>
          <w:szCs w:val="28"/>
        </w:rPr>
      </w:pPr>
    </w:p>
    <w:p w:rsidR="002C028D" w:rsidRPr="00B91373" w:rsidP="00A02720" w14:paraId="224A0DB1" w14:textId="385FF26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10 августа </w:t>
      </w:r>
      <w:r w:rsidRPr="00B91373" w:rsidR="002F10AE">
        <w:rPr>
          <w:sz w:val="28"/>
          <w:szCs w:val="28"/>
        </w:rPr>
        <w:t xml:space="preserve">2023 </w:t>
      </w:r>
      <w:r w:rsidRPr="00B91373">
        <w:rPr>
          <w:sz w:val="28"/>
          <w:szCs w:val="28"/>
        </w:rPr>
        <w:t>г</w:t>
      </w:r>
      <w:r w:rsidRPr="00B91373" w:rsidR="00F2654A">
        <w:rPr>
          <w:sz w:val="28"/>
          <w:szCs w:val="28"/>
        </w:rPr>
        <w:t>ода</w:t>
      </w:r>
      <w:r w:rsidRPr="00B91373">
        <w:rPr>
          <w:sz w:val="28"/>
          <w:szCs w:val="28"/>
        </w:rPr>
        <w:t xml:space="preserve">                                                              </w:t>
      </w:r>
      <w:r w:rsidR="00A02720">
        <w:rPr>
          <w:sz w:val="28"/>
          <w:szCs w:val="28"/>
        </w:rPr>
        <w:t xml:space="preserve">            </w:t>
      </w:r>
      <w:r w:rsidRPr="00B91373">
        <w:rPr>
          <w:sz w:val="28"/>
          <w:szCs w:val="28"/>
        </w:rPr>
        <w:t xml:space="preserve">  </w:t>
      </w:r>
      <w:r w:rsidR="00A02720">
        <w:rPr>
          <w:sz w:val="28"/>
          <w:szCs w:val="28"/>
        </w:rPr>
        <w:t xml:space="preserve">  </w:t>
      </w:r>
      <w:r w:rsidRPr="00B91373">
        <w:rPr>
          <w:sz w:val="28"/>
          <w:szCs w:val="28"/>
        </w:rPr>
        <w:t>гор. Керчь</w:t>
      </w:r>
    </w:p>
    <w:p w:rsidR="002C028D" w:rsidRPr="00B91373" w:rsidP="002C028D" w14:paraId="0DFBFC4C" w14:textId="77777777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A02720" w:rsidRPr="00A02720" w:rsidP="00A02720" w14:paraId="170A9D8B" w14:textId="286B2C34">
      <w:pPr>
        <w:ind w:firstLine="709"/>
        <w:jc w:val="both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027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Мировой судья судебного участка 44 Керченского судебного района (городской округ Керчь) Республики Крым Козлов</w:t>
      </w:r>
      <w:r w:rsidR="00D6133B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а</w:t>
      </w:r>
      <w:r w:rsidRPr="00A027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К.Ю., исполня</w:t>
      </w:r>
      <w:r w:rsidR="00D6133B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я</w:t>
      </w:r>
      <w:r w:rsidRPr="00A027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обязанности мирового судьи судебного участка № 48 Керченского судебного района (городской округ Керчь) Республики Крым,</w:t>
      </w:r>
    </w:p>
    <w:p w:rsidR="002C028D" w:rsidRPr="00B91373" w:rsidP="002C028D" w14:paraId="0D4A9E3D" w14:textId="38465F5E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B91373" w:rsidR="00CF024F">
        <w:rPr>
          <w:sz w:val="28"/>
          <w:szCs w:val="28"/>
        </w:rPr>
        <w:t xml:space="preserve">директора </w:t>
      </w:r>
      <w:r w:rsidR="00C60720">
        <w:rPr>
          <w:rFonts w:eastAsia="Calibri"/>
          <w:b/>
          <w:sz w:val="27"/>
          <w:szCs w:val="27"/>
        </w:rPr>
        <w:t>/изъято/</w:t>
      </w:r>
      <w:r w:rsidRPr="00B91373" w:rsidR="00C60720">
        <w:rPr>
          <w:sz w:val="28"/>
          <w:szCs w:val="28"/>
        </w:rPr>
        <w:t xml:space="preserve"> </w:t>
      </w:r>
      <w:r w:rsidRPr="00B91373" w:rsidR="00CF024F">
        <w:rPr>
          <w:sz w:val="28"/>
          <w:szCs w:val="28"/>
        </w:rPr>
        <w:t>(</w:t>
      </w:r>
      <w:r w:rsidRPr="00B91373">
        <w:rPr>
          <w:sz w:val="28"/>
          <w:szCs w:val="28"/>
        </w:rPr>
        <w:t xml:space="preserve">ИНН </w:t>
      </w:r>
      <w:r w:rsidR="00C60720">
        <w:rPr>
          <w:rFonts w:eastAsia="Calibri"/>
          <w:b/>
          <w:sz w:val="27"/>
          <w:szCs w:val="27"/>
        </w:rPr>
        <w:t>/изъято/</w:t>
      </w:r>
      <w:r w:rsidRPr="00B91373">
        <w:rPr>
          <w:sz w:val="28"/>
          <w:szCs w:val="28"/>
        </w:rPr>
        <w:t xml:space="preserve">, КПП </w:t>
      </w:r>
      <w:r w:rsidR="00C60720">
        <w:rPr>
          <w:rFonts w:eastAsia="Calibri"/>
          <w:b/>
          <w:sz w:val="27"/>
          <w:szCs w:val="27"/>
        </w:rPr>
        <w:t>/изъято/</w:t>
      </w:r>
      <w:r w:rsidRPr="00B91373">
        <w:rPr>
          <w:sz w:val="28"/>
          <w:szCs w:val="28"/>
        </w:rPr>
        <w:t xml:space="preserve">), </w:t>
      </w:r>
      <w:r w:rsidR="00A02720">
        <w:rPr>
          <w:sz w:val="28"/>
          <w:szCs w:val="28"/>
        </w:rPr>
        <w:t xml:space="preserve">расположенного по </w:t>
      </w:r>
      <w:r w:rsidRPr="00B91373">
        <w:rPr>
          <w:sz w:val="28"/>
          <w:szCs w:val="28"/>
        </w:rPr>
        <w:t>адрес</w:t>
      </w:r>
      <w:r w:rsidR="00A02720">
        <w:rPr>
          <w:sz w:val="28"/>
          <w:szCs w:val="28"/>
        </w:rPr>
        <w:t>у</w:t>
      </w:r>
      <w:r w:rsidRPr="00B91373">
        <w:rPr>
          <w:sz w:val="28"/>
          <w:szCs w:val="28"/>
        </w:rPr>
        <w:t>: 2983</w:t>
      </w:r>
      <w:r w:rsidR="00A02720">
        <w:rPr>
          <w:sz w:val="28"/>
          <w:szCs w:val="28"/>
        </w:rPr>
        <w:t>27</w:t>
      </w:r>
      <w:r w:rsidRPr="00B91373">
        <w:rPr>
          <w:sz w:val="28"/>
          <w:szCs w:val="28"/>
        </w:rPr>
        <w:t xml:space="preserve">, Россия, Республика Крым, </w:t>
      </w:r>
      <w:r w:rsidRPr="00B91373" w:rsidR="00CF024F">
        <w:rPr>
          <w:sz w:val="28"/>
          <w:szCs w:val="28"/>
        </w:rPr>
        <w:t xml:space="preserve">г. Керчь, ул. </w:t>
      </w:r>
      <w:r w:rsidR="00A02720">
        <w:rPr>
          <w:sz w:val="28"/>
          <w:szCs w:val="28"/>
        </w:rPr>
        <w:t>Турчинского</w:t>
      </w:r>
      <w:r w:rsidRPr="00B91373" w:rsidR="00CF024F">
        <w:rPr>
          <w:sz w:val="28"/>
          <w:szCs w:val="28"/>
        </w:rPr>
        <w:t xml:space="preserve">, д. </w:t>
      </w:r>
      <w:r w:rsidR="00C60720">
        <w:rPr>
          <w:rFonts w:eastAsia="Calibri"/>
          <w:b/>
          <w:sz w:val="27"/>
          <w:szCs w:val="27"/>
        </w:rPr>
        <w:t>/изъято/</w:t>
      </w:r>
      <w:r w:rsidRPr="00B91373">
        <w:rPr>
          <w:sz w:val="28"/>
          <w:szCs w:val="28"/>
        </w:rPr>
        <w:t xml:space="preserve">) </w:t>
      </w:r>
    </w:p>
    <w:p w:rsidR="002C028D" w:rsidRPr="00B91373" w:rsidP="002C028D" w14:paraId="02A53B3E" w14:textId="45E30E6A">
      <w:pPr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Редькин</w:t>
      </w:r>
      <w:r w:rsidR="00863583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C60720">
        <w:rPr>
          <w:sz w:val="28"/>
          <w:szCs w:val="28"/>
        </w:rPr>
        <w:t>Е.Ю.</w:t>
      </w:r>
      <w:r w:rsidRPr="00B91373">
        <w:rPr>
          <w:sz w:val="28"/>
          <w:szCs w:val="28"/>
        </w:rPr>
        <w:t xml:space="preserve">, </w:t>
      </w:r>
      <w:r w:rsidR="00C60720">
        <w:rPr>
          <w:rFonts w:eastAsia="Calibri"/>
          <w:b/>
          <w:sz w:val="27"/>
          <w:szCs w:val="27"/>
        </w:rPr>
        <w:t>/изъято/</w:t>
      </w:r>
    </w:p>
    <w:p w:rsidR="002C028D" w:rsidRPr="00B91373" w:rsidP="002C028D" w14:paraId="17DE6C07" w14:textId="77777777">
      <w:pPr>
        <w:tabs>
          <w:tab w:val="left" w:pos="142"/>
        </w:tabs>
        <w:jc w:val="both"/>
        <w:rPr>
          <w:sz w:val="28"/>
          <w:szCs w:val="28"/>
        </w:rPr>
      </w:pPr>
      <w:r w:rsidRPr="00B91373">
        <w:rPr>
          <w:sz w:val="28"/>
          <w:szCs w:val="28"/>
        </w:rPr>
        <w:t>привлекаемо</w:t>
      </w:r>
      <w:r w:rsidR="00863583">
        <w:rPr>
          <w:sz w:val="28"/>
          <w:szCs w:val="28"/>
        </w:rPr>
        <w:t>й</w:t>
      </w:r>
      <w:r w:rsidRPr="00B91373">
        <w:rPr>
          <w:sz w:val="28"/>
          <w:szCs w:val="28"/>
        </w:rPr>
        <w:t xml:space="preserve"> к административной ответственности по ч. 1 ст. 15.6 Кодекса об административных правонарушениях Российской Федерации,</w:t>
      </w:r>
    </w:p>
    <w:p w:rsidR="002C028D" w:rsidRPr="00B91373" w:rsidP="002C028D" w14:paraId="4AE30C5B" w14:textId="77777777">
      <w:pPr>
        <w:tabs>
          <w:tab w:val="left" w:pos="142"/>
        </w:tabs>
        <w:jc w:val="center"/>
        <w:rPr>
          <w:sz w:val="28"/>
          <w:szCs w:val="28"/>
        </w:rPr>
      </w:pPr>
    </w:p>
    <w:p w:rsidR="002C028D" w:rsidRPr="00B91373" w:rsidP="002C028D" w14:paraId="035DD84D" w14:textId="77777777">
      <w:pPr>
        <w:tabs>
          <w:tab w:val="left" w:pos="142"/>
        </w:tabs>
        <w:jc w:val="center"/>
        <w:rPr>
          <w:sz w:val="28"/>
          <w:szCs w:val="28"/>
        </w:rPr>
      </w:pPr>
      <w:r w:rsidRPr="00B91373">
        <w:rPr>
          <w:sz w:val="28"/>
          <w:szCs w:val="28"/>
        </w:rPr>
        <w:t>УСТАНОВИЛ:</w:t>
      </w:r>
    </w:p>
    <w:p w:rsidR="002C028D" w:rsidRPr="00B91373" w:rsidP="002C028D" w14:paraId="423FC243" w14:textId="77777777">
      <w:pPr>
        <w:tabs>
          <w:tab w:val="left" w:pos="142"/>
        </w:tabs>
        <w:jc w:val="center"/>
        <w:rPr>
          <w:sz w:val="28"/>
          <w:szCs w:val="28"/>
        </w:rPr>
      </w:pPr>
    </w:p>
    <w:p w:rsidR="002C028D" w:rsidRPr="00B91373" w:rsidP="002C028D" w14:paraId="230C5856" w14:textId="479B80B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Согласно протоколу об административном правонарушении № </w:t>
      </w:r>
      <w:r w:rsidR="00C60720">
        <w:rPr>
          <w:rFonts w:eastAsia="Calibri"/>
          <w:b/>
          <w:sz w:val="27"/>
          <w:szCs w:val="27"/>
        </w:rPr>
        <w:t>/изъято/</w:t>
      </w:r>
      <w:r w:rsidRPr="00B91373">
        <w:rPr>
          <w:sz w:val="28"/>
          <w:szCs w:val="28"/>
        </w:rPr>
        <w:t xml:space="preserve">от </w:t>
      </w:r>
      <w:r w:rsidR="00D6133B">
        <w:rPr>
          <w:sz w:val="28"/>
          <w:szCs w:val="28"/>
        </w:rPr>
        <w:t>17</w:t>
      </w:r>
      <w:r w:rsidRPr="00B91373" w:rsidR="00CF024F">
        <w:rPr>
          <w:sz w:val="28"/>
          <w:szCs w:val="28"/>
        </w:rPr>
        <w:t>.</w:t>
      </w:r>
      <w:r w:rsidR="00A02720">
        <w:rPr>
          <w:sz w:val="28"/>
          <w:szCs w:val="28"/>
        </w:rPr>
        <w:t>07</w:t>
      </w:r>
      <w:r w:rsidRPr="00B91373" w:rsidR="00CF024F">
        <w:rPr>
          <w:sz w:val="28"/>
          <w:szCs w:val="28"/>
        </w:rPr>
        <w:t>.2023</w:t>
      </w:r>
      <w:r w:rsidRPr="00B91373">
        <w:rPr>
          <w:sz w:val="28"/>
          <w:szCs w:val="28"/>
        </w:rPr>
        <w:t xml:space="preserve"> года должностн</w:t>
      </w:r>
      <w:r w:rsidR="00863583">
        <w:rPr>
          <w:sz w:val="28"/>
          <w:szCs w:val="28"/>
        </w:rPr>
        <w:t>ым</w:t>
      </w:r>
      <w:r w:rsidRPr="00B91373">
        <w:rPr>
          <w:sz w:val="28"/>
          <w:szCs w:val="28"/>
        </w:rPr>
        <w:t xml:space="preserve"> лицо</w:t>
      </w:r>
      <w:r w:rsidR="00863583">
        <w:rPr>
          <w:sz w:val="28"/>
          <w:szCs w:val="28"/>
        </w:rPr>
        <w:t>м</w:t>
      </w:r>
      <w:r w:rsidRPr="00B91373">
        <w:rPr>
          <w:sz w:val="28"/>
          <w:szCs w:val="28"/>
        </w:rPr>
        <w:t xml:space="preserve"> – </w:t>
      </w:r>
      <w:r w:rsidR="00A02720">
        <w:rPr>
          <w:sz w:val="28"/>
          <w:szCs w:val="28"/>
        </w:rPr>
        <w:t>Редькин</w:t>
      </w:r>
      <w:r w:rsidR="00863583">
        <w:rPr>
          <w:sz w:val="28"/>
          <w:szCs w:val="28"/>
        </w:rPr>
        <w:t>ой</w:t>
      </w:r>
      <w:r w:rsidR="00A02720">
        <w:rPr>
          <w:sz w:val="28"/>
          <w:szCs w:val="28"/>
        </w:rPr>
        <w:t xml:space="preserve"> Е.Ю.,</w:t>
      </w:r>
      <w:r w:rsidRPr="00B91373">
        <w:rPr>
          <w:sz w:val="28"/>
          <w:szCs w:val="28"/>
        </w:rPr>
        <w:t xml:space="preserve"> являясь </w:t>
      </w:r>
      <w:r w:rsidRPr="00B91373" w:rsidR="00CF024F">
        <w:rPr>
          <w:sz w:val="28"/>
          <w:szCs w:val="28"/>
        </w:rPr>
        <w:t xml:space="preserve">директором </w:t>
      </w:r>
      <w:r w:rsidR="00C60720">
        <w:rPr>
          <w:rFonts w:eastAsia="Calibri"/>
          <w:b/>
          <w:sz w:val="27"/>
          <w:szCs w:val="27"/>
        </w:rPr>
        <w:t>/изъято/</w:t>
      </w:r>
      <w:r w:rsidRPr="00B91373">
        <w:rPr>
          <w:sz w:val="28"/>
          <w:szCs w:val="28"/>
        </w:rPr>
        <w:t xml:space="preserve">расположенного по адресу: </w:t>
      </w:r>
      <w:r w:rsidRPr="00B91373" w:rsidR="00A02720">
        <w:rPr>
          <w:sz w:val="28"/>
          <w:szCs w:val="28"/>
        </w:rPr>
        <w:t>2983</w:t>
      </w:r>
      <w:r w:rsidR="00A02720">
        <w:rPr>
          <w:sz w:val="28"/>
          <w:szCs w:val="28"/>
        </w:rPr>
        <w:t>27</w:t>
      </w:r>
      <w:r w:rsidRPr="00B91373" w:rsidR="00A02720">
        <w:rPr>
          <w:sz w:val="28"/>
          <w:szCs w:val="28"/>
        </w:rPr>
        <w:t xml:space="preserve">, Россия, Республика Крым, г. Керчь, ул. </w:t>
      </w:r>
      <w:r w:rsidR="00A02720">
        <w:rPr>
          <w:sz w:val="28"/>
          <w:szCs w:val="28"/>
        </w:rPr>
        <w:t>Турчинского</w:t>
      </w:r>
      <w:r w:rsidRPr="00B91373" w:rsidR="00A02720">
        <w:rPr>
          <w:sz w:val="28"/>
          <w:szCs w:val="28"/>
        </w:rPr>
        <w:t xml:space="preserve">, д. </w:t>
      </w:r>
      <w:r w:rsidR="00C60720">
        <w:rPr>
          <w:rFonts w:eastAsia="Calibri"/>
          <w:b/>
          <w:sz w:val="27"/>
          <w:szCs w:val="27"/>
        </w:rPr>
        <w:t>/изъято/</w:t>
      </w:r>
      <w:r w:rsidRPr="00B91373">
        <w:rPr>
          <w:sz w:val="28"/>
          <w:szCs w:val="28"/>
        </w:rPr>
        <w:t xml:space="preserve">, </w:t>
      </w:r>
      <w:r w:rsidRPr="00863583" w:rsidR="00863583">
        <w:rPr>
          <w:iCs/>
          <w:sz w:val="28"/>
          <w:szCs w:val="28"/>
        </w:rPr>
        <w:t>совершено нарушение законодательства о налогах и сборах, в части непредставление в установленный срок в налоговый орган документов (информации), предусмотренных ст. 93.1 Налогового кодекса Российской Фед</w:t>
      </w:r>
      <w:r w:rsidR="00863583">
        <w:rPr>
          <w:iCs/>
          <w:sz w:val="28"/>
          <w:szCs w:val="28"/>
        </w:rPr>
        <w:t xml:space="preserve">ерации (далее по тексту Кодекс), </w:t>
      </w:r>
      <w:r w:rsidRPr="00B91373">
        <w:rPr>
          <w:iCs/>
          <w:sz w:val="28"/>
          <w:szCs w:val="28"/>
        </w:rPr>
        <w:t>что</w:t>
      </w:r>
      <w:r w:rsidRPr="00B91373">
        <w:rPr>
          <w:iCs/>
          <w:sz w:val="28"/>
          <w:szCs w:val="28"/>
        </w:rPr>
        <w:t xml:space="preserve"> </w:t>
      </w:r>
      <w:r w:rsidRPr="00B91373">
        <w:rPr>
          <w:iCs/>
          <w:sz w:val="28"/>
          <w:szCs w:val="28"/>
        </w:rPr>
        <w:t>влечет ответственность граждан и</w:t>
      </w:r>
      <w:r w:rsidRPr="00B91373">
        <w:rPr>
          <w:iCs/>
          <w:sz w:val="28"/>
          <w:szCs w:val="28"/>
        </w:rPr>
        <w:t xml:space="preserve"> должностных лиц, предусмотренную ч.1 ст. 15.6 КоАП РФ.</w:t>
      </w:r>
    </w:p>
    <w:p w:rsidR="002C028D" w:rsidRPr="00B91373" w:rsidP="002C028D" w14:paraId="2BA5A679" w14:textId="77FD203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В судебное заседание </w:t>
      </w:r>
      <w:r w:rsidR="00863583">
        <w:rPr>
          <w:color w:val="000000" w:themeColor="text1"/>
          <w:sz w:val="28"/>
          <w:szCs w:val="28"/>
        </w:rPr>
        <w:t>Редькина Е.Ю.,</w:t>
      </w:r>
      <w:r w:rsidRPr="00B91373">
        <w:rPr>
          <w:color w:val="000000" w:themeColor="text1"/>
          <w:sz w:val="28"/>
          <w:szCs w:val="28"/>
        </w:rPr>
        <w:t xml:space="preserve"> </w:t>
      </w:r>
      <w:r w:rsidR="00D6133B">
        <w:rPr>
          <w:color w:val="000000" w:themeColor="text1"/>
          <w:sz w:val="28"/>
          <w:szCs w:val="28"/>
        </w:rPr>
        <w:t xml:space="preserve">не явилась, извещена надлежащим образом, причины неявки суду не сообщила.  </w:t>
      </w:r>
    </w:p>
    <w:p w:rsidR="002C028D" w:rsidRPr="00B91373" w:rsidP="002C028D" w14:paraId="5F101578" w14:textId="429A155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B91373">
        <w:rPr>
          <w:color w:val="000000" w:themeColor="text1"/>
          <w:sz w:val="28"/>
          <w:szCs w:val="28"/>
        </w:rPr>
        <w:t xml:space="preserve">татья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91373">
          <w:rPr>
            <w:rStyle w:val="Hyperlink"/>
            <w:color w:val="000000" w:themeColor="text1"/>
            <w:sz w:val="28"/>
            <w:szCs w:val="28"/>
            <w:u w:val="none"/>
          </w:rPr>
          <w:t>25.1</w:t>
        </w:r>
      </w:hyperlink>
      <w:r w:rsidRPr="00B91373">
        <w:rPr>
          <w:color w:val="000000" w:themeColor="text1"/>
          <w:sz w:val="28"/>
          <w:szCs w:val="28"/>
        </w:rPr>
        <w:t xml:space="preserve">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C028D" w:rsidRPr="00B91373" w:rsidP="002C028D" w14:paraId="07148AF8" w14:textId="7777777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От </w:t>
      </w:r>
      <w:r w:rsidR="00863583">
        <w:rPr>
          <w:color w:val="000000" w:themeColor="text1"/>
          <w:sz w:val="28"/>
          <w:szCs w:val="28"/>
        </w:rPr>
        <w:t>Редькиной Е.Ю.</w:t>
      </w:r>
      <w:r w:rsidRPr="00B91373">
        <w:rPr>
          <w:color w:val="000000" w:themeColor="text1"/>
          <w:sz w:val="28"/>
          <w:szCs w:val="28"/>
        </w:rPr>
        <w:t xml:space="preserve">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863583">
        <w:rPr>
          <w:color w:val="000000" w:themeColor="text1"/>
          <w:sz w:val="28"/>
          <w:szCs w:val="28"/>
        </w:rPr>
        <w:t>Редькиной Е.Ю.</w:t>
      </w:r>
      <w:r w:rsidRPr="00B91373" w:rsidR="00863583">
        <w:rPr>
          <w:color w:val="000000" w:themeColor="text1"/>
          <w:sz w:val="28"/>
          <w:szCs w:val="28"/>
        </w:rPr>
        <w:t xml:space="preserve"> </w:t>
      </w:r>
      <w:r w:rsidRPr="00B91373" w:rsidR="00CF024F">
        <w:rPr>
          <w:color w:val="000000" w:themeColor="text1"/>
          <w:sz w:val="28"/>
          <w:szCs w:val="28"/>
        </w:rPr>
        <w:t>в</w:t>
      </w:r>
      <w:r w:rsidRPr="00B91373">
        <w:rPr>
          <w:color w:val="000000" w:themeColor="text1"/>
          <w:sz w:val="28"/>
          <w:szCs w:val="28"/>
        </w:rPr>
        <w:t xml:space="preserve"> </w:t>
      </w:r>
      <w:r w:rsidR="00863583">
        <w:rPr>
          <w:color w:val="000000" w:themeColor="text1"/>
          <w:sz w:val="28"/>
          <w:szCs w:val="28"/>
        </w:rPr>
        <w:t>ее</w:t>
      </w:r>
      <w:r w:rsidRPr="00B91373">
        <w:rPr>
          <w:color w:val="000000" w:themeColor="text1"/>
          <w:sz w:val="28"/>
          <w:szCs w:val="28"/>
        </w:rPr>
        <w:t xml:space="preserve"> отсутствие. </w:t>
      </w:r>
    </w:p>
    <w:p w:rsidR="00863583" w:rsidRPr="00863583" w:rsidP="00863583" w14:paraId="3A23EE90" w14:textId="44B22302">
      <w:pPr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И</w:t>
      </w:r>
      <w:r w:rsidRPr="00B91373" w:rsidR="00C416F1">
        <w:rPr>
          <w:color w:val="000000" w:themeColor="text1"/>
          <w:sz w:val="28"/>
          <w:szCs w:val="28"/>
        </w:rPr>
        <w:t>з материалов дела следует, что</w:t>
      </w:r>
      <w:r w:rsidRPr="00863583">
        <w:t xml:space="preserve"> </w:t>
      </w:r>
      <w:r>
        <w:rPr>
          <w:color w:val="000000" w:themeColor="text1"/>
          <w:sz w:val="28"/>
          <w:szCs w:val="28"/>
        </w:rPr>
        <w:t>в</w:t>
      </w:r>
      <w:r w:rsidRPr="00863583">
        <w:rPr>
          <w:color w:val="000000" w:themeColor="text1"/>
          <w:sz w:val="28"/>
          <w:szCs w:val="28"/>
        </w:rPr>
        <w:t xml:space="preserve"> связи с проведением мероприятий налогового контроля у Межрайонной инспекции Федеральной налоговой службы №7 по Республике Крым (далее - Инспекции) возникла необходимость получения документов (информации) от </w:t>
      </w:r>
      <w:r w:rsidR="00C60720">
        <w:rPr>
          <w:rFonts w:eastAsia="Calibri"/>
          <w:b/>
          <w:sz w:val="27"/>
          <w:szCs w:val="27"/>
        </w:rPr>
        <w:t>/изъято/</w:t>
      </w:r>
      <w:r w:rsidRPr="00863583" w:rsidR="00C60720">
        <w:rPr>
          <w:color w:val="000000" w:themeColor="text1"/>
          <w:sz w:val="28"/>
          <w:szCs w:val="28"/>
        </w:rPr>
        <w:t xml:space="preserve"> </w:t>
      </w:r>
      <w:r w:rsidRPr="00863583">
        <w:rPr>
          <w:color w:val="000000" w:themeColor="text1"/>
          <w:sz w:val="28"/>
          <w:szCs w:val="28"/>
        </w:rPr>
        <w:t xml:space="preserve">(ИНН </w:t>
      </w:r>
      <w:r w:rsidR="00C60720">
        <w:rPr>
          <w:rFonts w:eastAsia="Calibri"/>
          <w:b/>
          <w:sz w:val="27"/>
          <w:szCs w:val="27"/>
        </w:rPr>
        <w:t>/изъято/</w:t>
      </w:r>
      <w:r w:rsidRPr="00863583">
        <w:rPr>
          <w:color w:val="000000" w:themeColor="text1"/>
          <w:sz w:val="28"/>
          <w:szCs w:val="28"/>
        </w:rPr>
        <w:t xml:space="preserve">) в отношении </w:t>
      </w:r>
      <w:r w:rsidR="00C60720">
        <w:rPr>
          <w:rFonts w:eastAsia="Calibri"/>
          <w:b/>
          <w:sz w:val="27"/>
          <w:szCs w:val="27"/>
        </w:rPr>
        <w:t>/изъято/</w:t>
      </w:r>
      <w:r w:rsidRPr="00863583" w:rsidR="00C60720">
        <w:rPr>
          <w:color w:val="000000" w:themeColor="text1"/>
          <w:sz w:val="28"/>
          <w:szCs w:val="28"/>
        </w:rPr>
        <w:t xml:space="preserve"> </w:t>
      </w:r>
      <w:r w:rsidRPr="00863583">
        <w:rPr>
          <w:color w:val="000000" w:themeColor="text1"/>
          <w:sz w:val="28"/>
          <w:szCs w:val="28"/>
        </w:rPr>
        <w:t xml:space="preserve">(ИНН </w:t>
      </w:r>
      <w:r w:rsidR="00C60720">
        <w:rPr>
          <w:rFonts w:eastAsia="Calibri"/>
          <w:b/>
          <w:sz w:val="27"/>
          <w:szCs w:val="27"/>
        </w:rPr>
        <w:t>/изъято/</w:t>
      </w:r>
      <w:r w:rsidRPr="00863583">
        <w:rPr>
          <w:color w:val="000000" w:themeColor="text1"/>
          <w:sz w:val="28"/>
          <w:szCs w:val="28"/>
        </w:rPr>
        <w:t>).</w:t>
      </w:r>
    </w:p>
    <w:p w:rsidR="00863583" w:rsidRPr="00863583" w:rsidP="00863583" w14:paraId="0F83D312" w14:textId="0D3515FC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 xml:space="preserve">В связи с чем, Инспекцией в адрес </w:t>
      </w:r>
      <w:r w:rsidR="00C60720">
        <w:rPr>
          <w:rFonts w:eastAsia="Calibri"/>
          <w:b/>
          <w:sz w:val="27"/>
          <w:szCs w:val="27"/>
        </w:rPr>
        <w:t>/</w:t>
      </w:r>
      <w:r w:rsidR="00C60720">
        <w:rPr>
          <w:rFonts w:eastAsia="Calibri"/>
          <w:b/>
          <w:sz w:val="27"/>
          <w:szCs w:val="27"/>
        </w:rPr>
        <w:t>изъято</w:t>
      </w:r>
      <w:r w:rsidR="00C60720">
        <w:rPr>
          <w:rFonts w:eastAsia="Calibri"/>
          <w:b/>
          <w:sz w:val="27"/>
          <w:szCs w:val="27"/>
        </w:rPr>
        <w:t>/</w:t>
      </w:r>
      <w:r w:rsidRPr="00863583">
        <w:rPr>
          <w:color w:val="000000" w:themeColor="text1"/>
          <w:sz w:val="28"/>
          <w:szCs w:val="28"/>
        </w:rPr>
        <w:t xml:space="preserve">направлено 17.08.2022 требование о предоставлении документов (информации) от 17.08.2022 № </w:t>
      </w:r>
      <w:r w:rsidR="00C60720">
        <w:rPr>
          <w:rFonts w:eastAsia="Calibri"/>
          <w:b/>
          <w:sz w:val="27"/>
          <w:szCs w:val="27"/>
        </w:rPr>
        <w:t>/изъято/</w:t>
      </w:r>
      <w:r w:rsidRPr="00863583">
        <w:rPr>
          <w:color w:val="000000" w:themeColor="text1"/>
          <w:sz w:val="28"/>
          <w:szCs w:val="28"/>
        </w:rPr>
        <w:t>по телекоммуникационным каналам связи.</w:t>
      </w:r>
    </w:p>
    <w:p w:rsidR="00863583" w:rsidRPr="00863583" w:rsidP="00863583" w14:paraId="4F451B53" w14:textId="1E5C1E0E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 xml:space="preserve">Согласно Квитанции о приеме электронного документа требование о предоставлении документов (информации) от 17.08.2022 № </w:t>
      </w:r>
      <w:r w:rsidR="00C60720">
        <w:rPr>
          <w:rFonts w:eastAsia="Calibri"/>
          <w:b/>
          <w:sz w:val="27"/>
          <w:szCs w:val="27"/>
        </w:rPr>
        <w:t>/</w:t>
      </w:r>
      <w:r w:rsidR="00C60720">
        <w:rPr>
          <w:rFonts w:eastAsia="Calibri"/>
          <w:b/>
          <w:sz w:val="27"/>
          <w:szCs w:val="27"/>
        </w:rPr>
        <w:t>изъято</w:t>
      </w:r>
      <w:r w:rsidR="00C60720">
        <w:rPr>
          <w:rFonts w:eastAsia="Calibri"/>
          <w:b/>
          <w:sz w:val="27"/>
          <w:szCs w:val="27"/>
        </w:rPr>
        <w:t>/</w:t>
      </w:r>
      <w:r w:rsidRPr="00863583">
        <w:rPr>
          <w:color w:val="000000" w:themeColor="text1"/>
          <w:sz w:val="28"/>
          <w:szCs w:val="28"/>
        </w:rPr>
        <w:t>получено организацией 29.08.2022 года.</w:t>
      </w:r>
    </w:p>
    <w:p w:rsidR="00863583" w:rsidRPr="00863583" w:rsidP="00863583" w14:paraId="29362B6D" w14:textId="77777777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>В соответствии с п.6 ст. 6.1 Налогового кодекса Российской Федерации (далее - Кодекса)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863583" w:rsidRPr="00863583" w:rsidP="00863583" w14:paraId="1E2CBA22" w14:textId="77777777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 xml:space="preserve">Исходя из содержания абзаца второго п.5 ст. 93.1 Кодекса, лицо, получившее требование о представлении документов (информации) в соответствии с пунктами 1 и 1.1 настоящей статьи, исполняет его в течение пяти рабочих дней со дня получения или в тот же срок уведомляет, что не располагает </w:t>
      </w:r>
      <w:r w:rsidRPr="00863583">
        <w:rPr>
          <w:color w:val="000000" w:themeColor="text1"/>
          <w:sz w:val="28"/>
          <w:szCs w:val="28"/>
        </w:rPr>
        <w:t>истребуемыми</w:t>
      </w:r>
      <w:r w:rsidRPr="00863583">
        <w:rPr>
          <w:color w:val="000000" w:themeColor="text1"/>
          <w:sz w:val="28"/>
          <w:szCs w:val="28"/>
        </w:rPr>
        <w:t xml:space="preserve"> документами (информацией).</w:t>
      </w:r>
    </w:p>
    <w:p w:rsidR="00863583" w:rsidRPr="00863583" w:rsidP="00863583" w14:paraId="34ED7368" w14:textId="7979DB7B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 xml:space="preserve">Следовательно, последним сроком исполнения требования о предоставлении документов (информации) от 17.08.2022 № </w:t>
      </w:r>
      <w:r w:rsidR="00C60720">
        <w:rPr>
          <w:rFonts w:eastAsia="Calibri"/>
          <w:b/>
          <w:sz w:val="27"/>
          <w:szCs w:val="27"/>
        </w:rPr>
        <w:t>/изъято/</w:t>
      </w:r>
      <w:r w:rsidRPr="00863583">
        <w:rPr>
          <w:color w:val="000000" w:themeColor="text1"/>
          <w:sz w:val="28"/>
          <w:szCs w:val="28"/>
        </w:rPr>
        <w:t>является 05.09.2022.</w:t>
      </w:r>
    </w:p>
    <w:p w:rsidR="00863583" w:rsidRPr="00863583" w:rsidP="00863583" w14:paraId="14713A72" w14:textId="3B3CA235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 xml:space="preserve">В установленный срок указанные в требовании от 17.08.2022 № </w:t>
      </w:r>
      <w:r w:rsidR="00C60720">
        <w:rPr>
          <w:rFonts w:eastAsia="Calibri"/>
          <w:b/>
          <w:sz w:val="27"/>
          <w:szCs w:val="27"/>
        </w:rPr>
        <w:t>/изъято/</w:t>
      </w:r>
      <w:r w:rsidRPr="00863583">
        <w:rPr>
          <w:color w:val="000000" w:themeColor="text1"/>
          <w:sz w:val="28"/>
          <w:szCs w:val="28"/>
        </w:rPr>
        <w:t>документы</w:t>
      </w:r>
      <w:r w:rsidRPr="00863583">
        <w:rPr>
          <w:color w:val="000000" w:themeColor="text1"/>
          <w:sz w:val="28"/>
          <w:szCs w:val="28"/>
        </w:rPr>
        <w:t xml:space="preserve"> и информация </w:t>
      </w:r>
      <w:r w:rsidR="00C60720">
        <w:rPr>
          <w:rFonts w:eastAsia="Calibri"/>
          <w:b/>
          <w:sz w:val="27"/>
          <w:szCs w:val="27"/>
        </w:rPr>
        <w:t>/изъято/</w:t>
      </w:r>
      <w:r w:rsidRPr="00863583">
        <w:rPr>
          <w:color w:val="000000" w:themeColor="text1"/>
          <w:sz w:val="28"/>
          <w:szCs w:val="28"/>
        </w:rPr>
        <w:t>не представлены.</w:t>
      </w:r>
    </w:p>
    <w:p w:rsidR="00863583" w:rsidRPr="00863583" w:rsidP="00863583" w14:paraId="56DBDCD6" w14:textId="77777777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 xml:space="preserve">Если </w:t>
      </w:r>
      <w:r w:rsidRPr="00863583">
        <w:rPr>
          <w:color w:val="000000" w:themeColor="text1"/>
          <w:sz w:val="28"/>
          <w:szCs w:val="28"/>
        </w:rPr>
        <w:t>истребуемые</w:t>
      </w:r>
      <w:r w:rsidRPr="00863583">
        <w:rPr>
          <w:color w:val="000000" w:themeColor="text1"/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 согласно п. 5 ст. 93.1 Кодекса.</w:t>
      </w:r>
    </w:p>
    <w:p w:rsidR="00863583" w:rsidRPr="00863583" w:rsidP="00863583" w14:paraId="4BB3EB23" w14:textId="676C368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/>
          <w:sz w:val="27"/>
          <w:szCs w:val="27"/>
        </w:rPr>
        <w:t>/изъято/</w:t>
      </w:r>
      <w:r w:rsidRPr="00863583">
        <w:rPr>
          <w:color w:val="000000" w:themeColor="text1"/>
          <w:sz w:val="28"/>
          <w:szCs w:val="28"/>
        </w:rPr>
        <w:t>в Инспекцию не представило уведомление о продлении сроков представления документов.</w:t>
      </w:r>
    </w:p>
    <w:p w:rsidR="00863583" w:rsidRPr="00863583" w:rsidP="00863583" w14:paraId="50507F0C" w14:textId="756D0622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 xml:space="preserve">На основании пункта 1 статьи 101.4 Кодекса составлен Акт от </w:t>
      </w:r>
      <w:r w:rsidR="00006B94">
        <w:rPr>
          <w:color w:val="000000" w:themeColor="text1"/>
          <w:sz w:val="28"/>
          <w:szCs w:val="28"/>
        </w:rPr>
        <w:t>06.06.2023</w:t>
      </w:r>
      <w:r w:rsidRPr="00863583">
        <w:rPr>
          <w:color w:val="000000" w:themeColor="text1"/>
          <w:sz w:val="28"/>
          <w:szCs w:val="28"/>
        </w:rPr>
        <w:t xml:space="preserve"> года № 325</w:t>
      </w:r>
      <w:r w:rsidR="00006B94">
        <w:rPr>
          <w:color w:val="000000" w:themeColor="text1"/>
          <w:sz w:val="28"/>
          <w:szCs w:val="28"/>
        </w:rPr>
        <w:t>7</w:t>
      </w:r>
      <w:r w:rsidRPr="00863583">
        <w:rPr>
          <w:color w:val="000000" w:themeColor="text1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Федерации).</w:t>
      </w:r>
    </w:p>
    <w:p w:rsidR="00863583" w:rsidRPr="00863583" w:rsidP="00863583" w14:paraId="3B26C753" w14:textId="7168508F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>Таким образом, указанные в требовании от 17.08.2022 № 70</w:t>
      </w:r>
      <w:r w:rsidR="00006B94">
        <w:rPr>
          <w:color w:val="000000" w:themeColor="text1"/>
          <w:sz w:val="28"/>
          <w:szCs w:val="28"/>
        </w:rPr>
        <w:t>2</w:t>
      </w:r>
      <w:r w:rsidRPr="00863583">
        <w:rPr>
          <w:color w:val="000000" w:themeColor="text1"/>
          <w:sz w:val="28"/>
          <w:szCs w:val="28"/>
        </w:rPr>
        <w:t xml:space="preserve"> документы (информация) </w:t>
      </w:r>
      <w:r w:rsidR="00C60720">
        <w:rPr>
          <w:rFonts w:eastAsia="Calibri"/>
          <w:b/>
          <w:sz w:val="27"/>
          <w:szCs w:val="27"/>
        </w:rPr>
        <w:t>/</w:t>
      </w:r>
      <w:r w:rsidR="00C60720">
        <w:rPr>
          <w:rFonts w:eastAsia="Calibri"/>
          <w:b/>
          <w:sz w:val="27"/>
          <w:szCs w:val="27"/>
        </w:rPr>
        <w:t>изъято</w:t>
      </w:r>
      <w:r w:rsidR="00C60720">
        <w:rPr>
          <w:rFonts w:eastAsia="Calibri"/>
          <w:b/>
          <w:sz w:val="27"/>
          <w:szCs w:val="27"/>
        </w:rPr>
        <w:t>/</w:t>
      </w:r>
      <w:r w:rsidRPr="00863583">
        <w:rPr>
          <w:color w:val="000000" w:themeColor="text1"/>
          <w:sz w:val="28"/>
          <w:szCs w:val="28"/>
        </w:rPr>
        <w:t xml:space="preserve">не представлены, тем самым совершено правонарушение, ответственность за которое предусмотрена частью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либо отказ от представления в налоговые органы, </w:t>
      </w:r>
      <w:r w:rsidRPr="00863583">
        <w:rPr>
          <w:color w:val="000000" w:themeColor="text1"/>
          <w:sz w:val="28"/>
          <w:szCs w:val="28"/>
        </w:rPr>
        <w:t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863583" w:rsidP="00863583" w14:paraId="59B99E6E" w14:textId="1AE09E66">
      <w:pPr>
        <w:ind w:firstLine="709"/>
        <w:jc w:val="both"/>
        <w:rPr>
          <w:color w:val="000000" w:themeColor="text1"/>
          <w:sz w:val="28"/>
          <w:szCs w:val="28"/>
        </w:rPr>
      </w:pPr>
      <w:r w:rsidRPr="00863583">
        <w:rPr>
          <w:color w:val="000000" w:themeColor="text1"/>
          <w:sz w:val="28"/>
          <w:szCs w:val="28"/>
        </w:rPr>
        <w:t xml:space="preserve">Временем совершения правонарушения является 00 часов 01 минут 06.09.2022 года. Местом совершения правонарушения является юридический адрес </w:t>
      </w:r>
      <w:r w:rsidR="00C60720">
        <w:rPr>
          <w:rFonts w:eastAsia="Calibri"/>
          <w:b/>
          <w:sz w:val="27"/>
          <w:szCs w:val="27"/>
        </w:rPr>
        <w:t>/</w:t>
      </w:r>
      <w:r w:rsidR="00C60720">
        <w:rPr>
          <w:rFonts w:eastAsia="Calibri"/>
          <w:b/>
          <w:sz w:val="27"/>
          <w:szCs w:val="27"/>
        </w:rPr>
        <w:t>изъято</w:t>
      </w:r>
      <w:r w:rsidR="00C60720">
        <w:rPr>
          <w:rFonts w:eastAsia="Calibri"/>
          <w:b/>
          <w:sz w:val="27"/>
          <w:szCs w:val="27"/>
        </w:rPr>
        <w:t>/</w:t>
      </w:r>
      <w:r w:rsidRPr="00863583">
        <w:rPr>
          <w:color w:val="000000" w:themeColor="text1"/>
          <w:sz w:val="28"/>
          <w:szCs w:val="28"/>
        </w:rPr>
        <w:t>где должна быть выполнена обязанность по предоставлению документов (информации) по требованию Инспекции от 17.08.2022 № 70</w:t>
      </w:r>
      <w:r w:rsidR="00006B94">
        <w:rPr>
          <w:color w:val="000000" w:themeColor="text1"/>
          <w:sz w:val="28"/>
          <w:szCs w:val="28"/>
        </w:rPr>
        <w:t>2</w:t>
      </w:r>
      <w:r w:rsidRPr="00863583">
        <w:rPr>
          <w:color w:val="000000" w:themeColor="text1"/>
          <w:sz w:val="28"/>
          <w:szCs w:val="28"/>
        </w:rPr>
        <w:t xml:space="preserve"> не позднее 05.09.2023 года, а именно: адресу ул. Турчинского, д. 156, г. Керчь, Республика Крым, Россия, 298327.</w:t>
      </w:r>
    </w:p>
    <w:p w:rsidR="002C028D" w:rsidRPr="00B91373" w:rsidP="002C028D" w14:paraId="40FFD5A7" w14:textId="4E18684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Вина </w:t>
      </w:r>
      <w:r w:rsidRPr="00B91373" w:rsidR="00BF7355">
        <w:rPr>
          <w:iCs/>
          <w:color w:val="000000" w:themeColor="text1"/>
          <w:sz w:val="28"/>
          <w:szCs w:val="28"/>
        </w:rPr>
        <w:t>директора</w:t>
      </w:r>
      <w:r w:rsidRPr="00B91373">
        <w:rPr>
          <w:sz w:val="28"/>
          <w:szCs w:val="28"/>
        </w:rPr>
        <w:t xml:space="preserve"> </w:t>
      </w:r>
      <w:r w:rsidR="00C60720">
        <w:rPr>
          <w:rFonts w:eastAsia="Calibri"/>
          <w:b/>
          <w:sz w:val="27"/>
          <w:szCs w:val="27"/>
        </w:rPr>
        <w:t>/изъято/</w:t>
      </w:r>
      <w:r w:rsidR="00863583">
        <w:rPr>
          <w:sz w:val="28"/>
          <w:szCs w:val="28"/>
        </w:rPr>
        <w:t>Редькиной Е.Ю.</w:t>
      </w:r>
      <w:r w:rsidRPr="00B91373">
        <w:rPr>
          <w:sz w:val="28"/>
          <w:szCs w:val="28"/>
        </w:rPr>
        <w:t xml:space="preserve"> в совершении административного правонарушения, предусмотренного ч.1 ст. 15.6  КоАП РФ, подтверждается следующими доказательствами: </w:t>
      </w:r>
    </w:p>
    <w:p w:rsidR="002C028D" w:rsidRPr="00B91373" w:rsidP="002C028D" w14:paraId="31B42C87" w14:textId="1044581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-</w:t>
      </w:r>
      <w:r w:rsidR="00863583">
        <w:rPr>
          <w:sz w:val="28"/>
          <w:szCs w:val="28"/>
        </w:rPr>
        <w:t xml:space="preserve"> </w:t>
      </w:r>
      <w:r w:rsidRPr="00B91373">
        <w:rPr>
          <w:sz w:val="28"/>
          <w:szCs w:val="28"/>
        </w:rPr>
        <w:t>протоколом об административном правонарушении №</w:t>
      </w:r>
      <w:r w:rsidR="00C60720">
        <w:rPr>
          <w:rFonts w:eastAsia="Calibri"/>
          <w:b/>
          <w:sz w:val="27"/>
          <w:szCs w:val="27"/>
        </w:rPr>
        <w:t>/изъято/</w:t>
      </w:r>
      <w:r w:rsidRPr="00B91373">
        <w:rPr>
          <w:sz w:val="28"/>
          <w:szCs w:val="28"/>
        </w:rPr>
        <w:t xml:space="preserve">от </w:t>
      </w:r>
      <w:r w:rsidR="00863583">
        <w:rPr>
          <w:sz w:val="28"/>
          <w:szCs w:val="28"/>
        </w:rPr>
        <w:t>1</w:t>
      </w:r>
      <w:r w:rsidR="00006B94">
        <w:rPr>
          <w:sz w:val="28"/>
          <w:szCs w:val="28"/>
        </w:rPr>
        <w:t>7</w:t>
      </w:r>
      <w:r w:rsidRPr="00B91373" w:rsidR="00BF7355">
        <w:rPr>
          <w:sz w:val="28"/>
          <w:szCs w:val="28"/>
        </w:rPr>
        <w:t>.</w:t>
      </w:r>
      <w:r w:rsidR="00863583">
        <w:rPr>
          <w:sz w:val="28"/>
          <w:szCs w:val="28"/>
        </w:rPr>
        <w:t>07</w:t>
      </w:r>
      <w:r w:rsidRPr="00B91373" w:rsidR="00BF7355">
        <w:rPr>
          <w:sz w:val="28"/>
          <w:szCs w:val="28"/>
        </w:rPr>
        <w:t>.2023</w:t>
      </w:r>
      <w:r w:rsidRPr="00B91373">
        <w:rPr>
          <w:sz w:val="28"/>
          <w:szCs w:val="28"/>
        </w:rPr>
        <w:t xml:space="preserve"> г., согласно которого </w:t>
      </w:r>
      <w:r w:rsidR="0079195D">
        <w:rPr>
          <w:sz w:val="28"/>
          <w:szCs w:val="28"/>
        </w:rPr>
        <w:t xml:space="preserve">специалистом 1 разряда отдела выездных проверок Левада Н.А. </w:t>
      </w:r>
      <w:r w:rsidRPr="00B91373">
        <w:rPr>
          <w:sz w:val="28"/>
          <w:szCs w:val="28"/>
        </w:rPr>
        <w:t xml:space="preserve">выявлено </w:t>
      </w:r>
      <w:r w:rsidRPr="00863583" w:rsidR="0079195D">
        <w:rPr>
          <w:iCs/>
          <w:sz w:val="28"/>
          <w:szCs w:val="28"/>
        </w:rPr>
        <w:t xml:space="preserve">нарушение законодательства о налогах и сборах, в части непредставление в установленный срок в налоговый орган документов (информации), предусмотренных ст. 93.1 </w:t>
      </w:r>
      <w:r w:rsidR="0079195D">
        <w:rPr>
          <w:iCs/>
          <w:sz w:val="28"/>
          <w:szCs w:val="28"/>
        </w:rPr>
        <w:t xml:space="preserve">НК РФ </w:t>
      </w:r>
      <w:r w:rsidRPr="00B91373">
        <w:rPr>
          <w:sz w:val="28"/>
          <w:szCs w:val="28"/>
        </w:rPr>
        <w:t xml:space="preserve">(л.д.1-2), </w:t>
      </w:r>
    </w:p>
    <w:p w:rsidR="002C028D" w:rsidRPr="00B91373" w:rsidP="002C028D" w14:paraId="681D0E1C" w14:textId="7313CAE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- заверенной копией </w:t>
      </w:r>
      <w:r w:rsidR="0079195D">
        <w:rPr>
          <w:color w:val="000000" w:themeColor="text1"/>
          <w:sz w:val="28"/>
          <w:szCs w:val="28"/>
        </w:rPr>
        <w:t xml:space="preserve">Требования № </w:t>
      </w:r>
      <w:r w:rsidR="00C60720">
        <w:rPr>
          <w:rFonts w:eastAsia="Calibri"/>
          <w:b/>
          <w:sz w:val="27"/>
          <w:szCs w:val="27"/>
        </w:rPr>
        <w:t>/изъято/</w:t>
      </w:r>
      <w:r w:rsidR="0079195D">
        <w:rPr>
          <w:color w:val="000000" w:themeColor="text1"/>
          <w:sz w:val="28"/>
          <w:szCs w:val="28"/>
        </w:rPr>
        <w:t>о предоставлении документов (информации) от 17.08.2023 г.</w:t>
      </w:r>
      <w:r w:rsidRPr="00B91373">
        <w:rPr>
          <w:sz w:val="28"/>
          <w:szCs w:val="28"/>
        </w:rPr>
        <w:t xml:space="preserve">  (</w:t>
      </w:r>
      <w:r w:rsidRPr="00B91373">
        <w:rPr>
          <w:sz w:val="28"/>
          <w:szCs w:val="28"/>
        </w:rPr>
        <w:t>л.д</w:t>
      </w:r>
      <w:r w:rsidRPr="00B91373">
        <w:rPr>
          <w:sz w:val="28"/>
          <w:szCs w:val="28"/>
        </w:rPr>
        <w:t>.</w:t>
      </w:r>
      <w:r w:rsidR="0079195D">
        <w:rPr>
          <w:sz w:val="28"/>
          <w:szCs w:val="28"/>
        </w:rPr>
        <w:t xml:space="preserve"> </w:t>
      </w:r>
      <w:r w:rsidR="00006B94">
        <w:rPr>
          <w:sz w:val="28"/>
          <w:szCs w:val="28"/>
        </w:rPr>
        <w:t>7-9</w:t>
      </w:r>
      <w:r w:rsidRPr="00B91373">
        <w:rPr>
          <w:sz w:val="28"/>
          <w:szCs w:val="28"/>
        </w:rPr>
        <w:t xml:space="preserve">), </w:t>
      </w:r>
    </w:p>
    <w:p w:rsidR="002C028D" w:rsidP="002C028D" w14:paraId="3DB3248F" w14:textId="205A14B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- заверенной копией </w:t>
      </w:r>
      <w:r w:rsidR="0079195D">
        <w:rPr>
          <w:sz w:val="28"/>
          <w:szCs w:val="28"/>
        </w:rPr>
        <w:t xml:space="preserve">квитанции о приеме электронного документа от </w:t>
      </w:r>
      <w:r w:rsidR="00006B94">
        <w:rPr>
          <w:sz w:val="28"/>
          <w:szCs w:val="28"/>
        </w:rPr>
        <w:t>18.08.</w:t>
      </w:r>
      <w:r w:rsidR="0079195D">
        <w:rPr>
          <w:sz w:val="28"/>
          <w:szCs w:val="28"/>
        </w:rPr>
        <w:t>2022г.</w:t>
      </w:r>
      <w:r w:rsidRPr="00B91373">
        <w:rPr>
          <w:sz w:val="28"/>
          <w:szCs w:val="28"/>
        </w:rPr>
        <w:t xml:space="preserve"> (</w:t>
      </w:r>
      <w:r w:rsidRPr="00B91373">
        <w:rPr>
          <w:sz w:val="28"/>
          <w:szCs w:val="28"/>
        </w:rPr>
        <w:t>л.д</w:t>
      </w:r>
      <w:r w:rsidRPr="00B91373">
        <w:rPr>
          <w:sz w:val="28"/>
          <w:szCs w:val="28"/>
        </w:rPr>
        <w:t>.</w:t>
      </w:r>
      <w:r w:rsidR="0079195D">
        <w:rPr>
          <w:sz w:val="28"/>
          <w:szCs w:val="28"/>
        </w:rPr>
        <w:t xml:space="preserve"> </w:t>
      </w:r>
      <w:r w:rsidR="00006B94">
        <w:rPr>
          <w:sz w:val="28"/>
          <w:szCs w:val="28"/>
        </w:rPr>
        <w:t>10</w:t>
      </w:r>
      <w:r w:rsidRPr="00B91373">
        <w:rPr>
          <w:sz w:val="28"/>
          <w:szCs w:val="28"/>
        </w:rPr>
        <w:t xml:space="preserve">), </w:t>
      </w:r>
    </w:p>
    <w:p w:rsidR="0079195D" w:rsidRPr="00B91373" w:rsidP="002C028D" w14:paraId="1C8E5A5E" w14:textId="69B4F5E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91373">
        <w:rPr>
          <w:sz w:val="28"/>
          <w:szCs w:val="28"/>
        </w:rPr>
        <w:t xml:space="preserve">заверенной копией </w:t>
      </w:r>
      <w:r>
        <w:rPr>
          <w:sz w:val="28"/>
          <w:szCs w:val="28"/>
        </w:rPr>
        <w:t xml:space="preserve">Акта № </w:t>
      </w:r>
      <w:r w:rsidR="00C60720">
        <w:rPr>
          <w:rFonts w:eastAsia="Calibri"/>
          <w:b/>
          <w:sz w:val="27"/>
          <w:szCs w:val="27"/>
        </w:rPr>
        <w:t>/изъято/</w:t>
      </w:r>
      <w:r>
        <w:rPr>
          <w:sz w:val="28"/>
          <w:szCs w:val="28"/>
        </w:rPr>
        <w:t xml:space="preserve">об обнаружении фактов, свидетельствующих о предусмотренных НК РФ налоговых правонарушений от 10.02.2023г. </w:t>
      </w:r>
      <w:r w:rsidRPr="00B91373">
        <w:rPr>
          <w:sz w:val="28"/>
          <w:szCs w:val="28"/>
        </w:rPr>
        <w:t>(</w:t>
      </w:r>
      <w:r w:rsidRPr="00B91373">
        <w:rPr>
          <w:sz w:val="28"/>
          <w:szCs w:val="28"/>
        </w:rPr>
        <w:t>л.д</w:t>
      </w:r>
      <w:r w:rsidRPr="00B91373">
        <w:rPr>
          <w:sz w:val="28"/>
          <w:szCs w:val="28"/>
        </w:rPr>
        <w:t>.</w:t>
      </w:r>
      <w:r>
        <w:rPr>
          <w:sz w:val="28"/>
          <w:szCs w:val="28"/>
        </w:rPr>
        <w:t xml:space="preserve"> 1</w:t>
      </w:r>
      <w:r w:rsidR="00006B94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006B94">
        <w:rPr>
          <w:sz w:val="28"/>
          <w:szCs w:val="28"/>
        </w:rPr>
        <w:t>3</w:t>
      </w:r>
      <w:r w:rsidRPr="00B91373">
        <w:rPr>
          <w:sz w:val="28"/>
          <w:szCs w:val="28"/>
        </w:rPr>
        <w:t>),</w:t>
      </w:r>
    </w:p>
    <w:p w:rsidR="002C028D" w:rsidRPr="00B91373" w:rsidP="002C028D" w14:paraId="1C2D8884" w14:textId="0BEC48B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- заверенной копией сведений из ЕГРЮЛ, согласно которой должностным лицом </w:t>
      </w:r>
      <w:r w:rsidR="00C60720">
        <w:rPr>
          <w:rFonts w:eastAsia="Calibri"/>
          <w:b/>
          <w:sz w:val="27"/>
          <w:szCs w:val="27"/>
        </w:rPr>
        <w:t>/</w:t>
      </w:r>
      <w:r w:rsidR="00C60720">
        <w:rPr>
          <w:rFonts w:eastAsia="Calibri"/>
          <w:b/>
          <w:sz w:val="27"/>
          <w:szCs w:val="27"/>
        </w:rPr>
        <w:t>изъято</w:t>
      </w:r>
      <w:r w:rsidR="00C60720">
        <w:rPr>
          <w:rFonts w:eastAsia="Calibri"/>
          <w:b/>
          <w:sz w:val="27"/>
          <w:szCs w:val="27"/>
        </w:rPr>
        <w:t>/</w:t>
      </w:r>
      <w:r w:rsidRPr="00B91373">
        <w:rPr>
          <w:sz w:val="28"/>
          <w:szCs w:val="28"/>
        </w:rPr>
        <w:t xml:space="preserve">является </w:t>
      </w:r>
      <w:r w:rsidR="00E235AB">
        <w:rPr>
          <w:sz w:val="28"/>
          <w:szCs w:val="28"/>
        </w:rPr>
        <w:t>Редькина Е.Ю.</w:t>
      </w:r>
      <w:r w:rsidRPr="00B91373">
        <w:rPr>
          <w:sz w:val="28"/>
          <w:szCs w:val="28"/>
        </w:rPr>
        <w:t xml:space="preserve"> (л.д.</w:t>
      </w:r>
      <w:r w:rsidRPr="00B91373" w:rsidR="007D3246">
        <w:rPr>
          <w:sz w:val="28"/>
          <w:szCs w:val="28"/>
        </w:rPr>
        <w:t>1</w:t>
      </w:r>
      <w:r w:rsidR="00006B94">
        <w:rPr>
          <w:sz w:val="28"/>
          <w:szCs w:val="28"/>
        </w:rPr>
        <w:t>4</w:t>
      </w:r>
      <w:r w:rsidRPr="00B91373" w:rsidR="007D3246">
        <w:rPr>
          <w:sz w:val="28"/>
          <w:szCs w:val="28"/>
        </w:rPr>
        <w:t>-</w:t>
      </w:r>
      <w:r w:rsidR="00E235AB">
        <w:rPr>
          <w:sz w:val="28"/>
          <w:szCs w:val="28"/>
        </w:rPr>
        <w:t>2</w:t>
      </w:r>
      <w:r w:rsidR="00006B94">
        <w:rPr>
          <w:sz w:val="28"/>
          <w:szCs w:val="28"/>
        </w:rPr>
        <w:t>7</w:t>
      </w:r>
      <w:r w:rsidRPr="00B91373">
        <w:rPr>
          <w:sz w:val="28"/>
          <w:szCs w:val="28"/>
        </w:rPr>
        <w:t>).</w:t>
      </w:r>
    </w:p>
    <w:p w:rsidR="002C028D" w:rsidRPr="00B91373" w:rsidP="002C028D" w14:paraId="19DAE48E" w14:textId="7777777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2C028D" w:rsidRPr="00E235AB" w:rsidP="00E235AB" w14:paraId="7D7EE2B1" w14:textId="1087A5A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91373">
        <w:rPr>
          <w:color w:val="000000"/>
          <w:sz w:val="28"/>
          <w:szCs w:val="28"/>
          <w:shd w:val="clear" w:color="auto" w:fill="FFFFFF"/>
        </w:rPr>
        <w:t xml:space="preserve">Оценив в совокупности представленные доказательства, </w:t>
      </w:r>
      <w:r w:rsidRPr="00B91373">
        <w:rPr>
          <w:sz w:val="28"/>
          <w:szCs w:val="28"/>
        </w:rPr>
        <w:t>на предмет допустимости, достоверности и достаточности</w:t>
      </w:r>
      <w:r w:rsidRPr="00B91373">
        <w:rPr>
          <w:color w:val="000000"/>
          <w:sz w:val="28"/>
          <w:szCs w:val="28"/>
          <w:shd w:val="clear" w:color="auto" w:fill="FFFFFF"/>
        </w:rPr>
        <w:t xml:space="preserve">, мировой судья приходит к выводу о виновности </w:t>
      </w:r>
      <w:r w:rsidRPr="00B91373" w:rsidR="007D3246">
        <w:rPr>
          <w:iCs/>
          <w:color w:val="000000" w:themeColor="text1"/>
          <w:sz w:val="28"/>
          <w:szCs w:val="28"/>
        </w:rPr>
        <w:t>директора</w:t>
      </w:r>
      <w:r w:rsidRPr="00B91373">
        <w:rPr>
          <w:sz w:val="28"/>
          <w:szCs w:val="28"/>
        </w:rPr>
        <w:t xml:space="preserve"> </w:t>
      </w:r>
      <w:r w:rsidR="00C60720">
        <w:rPr>
          <w:rFonts w:eastAsia="Calibri"/>
          <w:b/>
          <w:sz w:val="27"/>
          <w:szCs w:val="27"/>
        </w:rPr>
        <w:t>/изъято/</w:t>
      </w:r>
      <w:r w:rsidR="00E235AB">
        <w:rPr>
          <w:sz w:val="28"/>
          <w:szCs w:val="28"/>
        </w:rPr>
        <w:t>Редькиной Е.Ю.</w:t>
      </w:r>
      <w:r w:rsidRPr="00B91373">
        <w:rPr>
          <w:color w:val="000000"/>
          <w:sz w:val="28"/>
          <w:szCs w:val="28"/>
          <w:shd w:val="clear" w:color="auto" w:fill="FFFFFF"/>
        </w:rPr>
        <w:t xml:space="preserve"> в совершении инкриминируемого административного правонарушения, а квалификацию </w:t>
      </w:r>
      <w:r w:rsidR="00E235AB">
        <w:rPr>
          <w:color w:val="000000"/>
          <w:sz w:val="28"/>
          <w:szCs w:val="28"/>
          <w:shd w:val="clear" w:color="auto" w:fill="FFFFFF"/>
        </w:rPr>
        <w:t>ее</w:t>
      </w:r>
      <w:r w:rsidRPr="00B91373">
        <w:rPr>
          <w:color w:val="000000"/>
          <w:sz w:val="28"/>
          <w:szCs w:val="28"/>
          <w:shd w:val="clear" w:color="auto" w:fill="FFFFFF"/>
        </w:rPr>
        <w:t xml:space="preserve"> </w:t>
      </w:r>
      <w:r w:rsidRPr="00B91373">
        <w:rPr>
          <w:color w:val="000000" w:themeColor="text1"/>
          <w:sz w:val="28"/>
          <w:szCs w:val="28"/>
          <w:shd w:val="clear" w:color="auto" w:fill="FFFFFF"/>
        </w:rPr>
        <w:t>действий по ч.1 ст.15.6 КоАП РФ –</w:t>
      </w:r>
      <w:r w:rsidR="00E235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3583" w:rsidR="00E235AB">
        <w:rPr>
          <w:iCs/>
          <w:sz w:val="28"/>
          <w:szCs w:val="28"/>
        </w:rPr>
        <w:t>непредставление в установленный срок в налоговый орган документов (информации), предусмотренных ст. 93.1 Налогового кодекса Российской Фед</w:t>
      </w:r>
      <w:r w:rsidR="00E235AB">
        <w:rPr>
          <w:iCs/>
          <w:sz w:val="28"/>
          <w:szCs w:val="28"/>
        </w:rPr>
        <w:t>ерации</w:t>
      </w:r>
      <w:r w:rsidRPr="00B91373" w:rsidR="00B9137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C028D" w:rsidRPr="00B91373" w:rsidP="002C028D" w14:paraId="07CB889B" w14:textId="7777777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</w:t>
      </w:r>
      <w:r w:rsidRPr="00B91373">
        <w:rPr>
          <w:sz w:val="28"/>
          <w:szCs w:val="28"/>
        </w:rPr>
        <w:t xml:space="preserve">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C028D" w:rsidRPr="00B91373" w:rsidP="002C028D" w14:paraId="26444FCB" w14:textId="7777777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C028D" w:rsidRPr="00B91373" w:rsidP="002C028D" w14:paraId="25B5DC0A" w14:textId="7777777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C028D" w:rsidRPr="00B91373" w:rsidP="002C028D" w14:paraId="4CC73570" w14:textId="7777777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  </w:t>
      </w:r>
      <w:r w:rsidRPr="00B91373">
        <w:rPr>
          <w:sz w:val="28"/>
          <w:szCs w:val="28"/>
        </w:rPr>
        <w:t>Обстоятельств смягчающих или отягчающих административную ответственность мировым судьей не установлено.</w:t>
      </w:r>
    </w:p>
    <w:p w:rsidR="002C028D" w:rsidRPr="00B91373" w:rsidP="002C028D" w14:paraId="1159E04F" w14:textId="7777777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На основании изложенного и руководствуясь </w:t>
      </w:r>
      <w:r w:rsidRPr="00B91373">
        <w:rPr>
          <w:sz w:val="28"/>
          <w:szCs w:val="28"/>
        </w:rPr>
        <w:t>ст.ст</w:t>
      </w:r>
      <w:r w:rsidRPr="00B91373">
        <w:rPr>
          <w:sz w:val="28"/>
          <w:szCs w:val="28"/>
        </w:rPr>
        <w:t>., 29.9 – 29.11 Кодекса РФ об административных правонарушениях, мировой судья,</w:t>
      </w:r>
    </w:p>
    <w:p w:rsidR="002C028D" w:rsidRPr="00B91373" w:rsidP="002C028D" w14:paraId="3FFEE947" w14:textId="7777777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2C028D" w:rsidRPr="00B91373" w:rsidP="002C028D" w14:paraId="31481393" w14:textId="77777777">
      <w:pPr>
        <w:tabs>
          <w:tab w:val="left" w:pos="142"/>
        </w:tabs>
        <w:jc w:val="center"/>
        <w:rPr>
          <w:sz w:val="28"/>
          <w:szCs w:val="28"/>
        </w:rPr>
      </w:pPr>
      <w:r w:rsidRPr="00B91373">
        <w:rPr>
          <w:sz w:val="28"/>
          <w:szCs w:val="28"/>
        </w:rPr>
        <w:t>ПОСТАНОВИЛ:</w:t>
      </w:r>
    </w:p>
    <w:p w:rsidR="002C028D" w:rsidRPr="00B91373" w:rsidP="002C028D" w14:paraId="3523AC85" w14:textId="77777777">
      <w:pPr>
        <w:tabs>
          <w:tab w:val="left" w:pos="142"/>
        </w:tabs>
        <w:jc w:val="center"/>
        <w:rPr>
          <w:sz w:val="28"/>
          <w:szCs w:val="28"/>
        </w:rPr>
      </w:pPr>
    </w:p>
    <w:p w:rsidR="002C028D" w:rsidRPr="00B91373" w:rsidP="002C028D" w14:paraId="349E340C" w14:textId="65023B7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Должностное лицо </w:t>
      </w:r>
      <w:r w:rsidRPr="00B91373">
        <w:rPr>
          <w:sz w:val="28"/>
          <w:szCs w:val="28"/>
        </w:rPr>
        <w:t>–</w:t>
      </w:r>
      <w:r w:rsidRPr="00B91373" w:rsidR="007D3246">
        <w:rPr>
          <w:iCs/>
          <w:color w:val="000000" w:themeColor="text1"/>
          <w:sz w:val="28"/>
          <w:szCs w:val="28"/>
        </w:rPr>
        <w:t>д</w:t>
      </w:r>
      <w:r w:rsidRPr="00B91373" w:rsidR="007D3246">
        <w:rPr>
          <w:iCs/>
          <w:color w:val="000000" w:themeColor="text1"/>
          <w:sz w:val="28"/>
          <w:szCs w:val="28"/>
        </w:rPr>
        <w:t>иректора</w:t>
      </w:r>
      <w:r w:rsidRPr="00B91373">
        <w:rPr>
          <w:sz w:val="28"/>
          <w:szCs w:val="28"/>
        </w:rPr>
        <w:t xml:space="preserve"> </w:t>
      </w:r>
      <w:r w:rsidR="00C60720">
        <w:rPr>
          <w:rFonts w:eastAsia="Calibri"/>
          <w:b/>
          <w:sz w:val="27"/>
          <w:szCs w:val="27"/>
        </w:rPr>
        <w:t>/изъято/</w:t>
      </w:r>
      <w:r w:rsidR="00E235AB">
        <w:rPr>
          <w:sz w:val="28"/>
          <w:szCs w:val="28"/>
        </w:rPr>
        <w:t xml:space="preserve">Редькину </w:t>
      </w:r>
      <w:r w:rsidR="00C60720">
        <w:rPr>
          <w:sz w:val="28"/>
          <w:szCs w:val="28"/>
        </w:rPr>
        <w:t>Е.Ю.</w:t>
      </w:r>
      <w:r w:rsidRPr="00B91373">
        <w:rPr>
          <w:sz w:val="28"/>
          <w:szCs w:val="28"/>
        </w:rPr>
        <w:t xml:space="preserve"> признать виновн</w:t>
      </w:r>
      <w:r w:rsidR="00E235AB">
        <w:rPr>
          <w:sz w:val="28"/>
          <w:szCs w:val="28"/>
        </w:rPr>
        <w:t>ой</w:t>
      </w:r>
      <w:r w:rsidRPr="00B9137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 и назначить </w:t>
      </w:r>
      <w:r w:rsidR="00E235AB">
        <w:rPr>
          <w:sz w:val="28"/>
          <w:szCs w:val="28"/>
        </w:rPr>
        <w:t>ей</w:t>
      </w:r>
      <w:r w:rsidRPr="00B91373">
        <w:rPr>
          <w:sz w:val="28"/>
          <w:szCs w:val="28"/>
        </w:rPr>
        <w:t xml:space="preserve"> наказание в виде штрафа в размере 300 (триста) рублей.</w:t>
      </w:r>
    </w:p>
    <w:p w:rsidR="00153970" w:rsidRPr="00D6133B" w:rsidP="00E235AB" w14:paraId="343F8002" w14:textId="638336A2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B91373">
        <w:rPr>
          <w:sz w:val="28"/>
          <w:szCs w:val="28"/>
        </w:rPr>
        <w:t>Штраф подлежит уплате по следующим реквизитам:</w:t>
      </w:r>
      <w:r w:rsidRPr="00B91373" w:rsidR="00754F62">
        <w:rPr>
          <w:sz w:val="28"/>
          <w:szCs w:val="28"/>
        </w:rPr>
        <w:t xml:space="preserve"> Юридический адрес: Россия, Республика Крым, 295000 г. Симферополь, ул. Набережная им.60-летия СССР, 28 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 40102810645370000035 - Казначейский счет  03100643000000017500 - Лицевой счет  04752203230 в УФК по  Республике Крым Код Сводного реестра 35220323 ОКТМО 35715000 - КБК </w:t>
      </w:r>
      <w:r w:rsidRPr="00C45DAE" w:rsidR="00C45DAE">
        <w:rPr>
          <w:sz w:val="28"/>
          <w:szCs w:val="28"/>
        </w:rPr>
        <w:t>828 1 16 01153 01 0006 140</w:t>
      </w:r>
      <w:r w:rsidR="00C45DAE">
        <w:rPr>
          <w:sz w:val="28"/>
          <w:szCs w:val="28"/>
        </w:rPr>
        <w:t xml:space="preserve"> </w:t>
      </w:r>
      <w:r w:rsidRPr="00D6133B" w:rsidR="00C45DAE">
        <w:rPr>
          <w:sz w:val="28"/>
          <w:szCs w:val="28"/>
        </w:rPr>
        <w:t>-</w:t>
      </w:r>
      <w:r w:rsidRPr="00D6133B" w:rsidR="00754F62">
        <w:rPr>
          <w:sz w:val="28"/>
          <w:szCs w:val="28"/>
        </w:rPr>
        <w:t xml:space="preserve"> </w:t>
      </w:r>
      <w:r w:rsidRPr="00D6133B" w:rsidR="00754F62">
        <w:rPr>
          <w:bCs/>
          <w:sz w:val="28"/>
          <w:szCs w:val="28"/>
        </w:rPr>
        <w:t xml:space="preserve">УИН </w:t>
      </w:r>
      <w:r w:rsidRPr="00D6133B" w:rsidR="00D6133B">
        <w:rPr>
          <w:bCs/>
          <w:sz w:val="28"/>
          <w:szCs w:val="28"/>
        </w:rPr>
        <w:t>0410760300485001332315180</w:t>
      </w:r>
      <w:r w:rsidRPr="00D6133B" w:rsidR="00754F62">
        <w:rPr>
          <w:bCs/>
          <w:sz w:val="28"/>
          <w:szCs w:val="28"/>
        </w:rPr>
        <w:t>.</w:t>
      </w:r>
    </w:p>
    <w:p w:rsidR="00754F62" w:rsidRPr="00B91373" w:rsidP="00754F62" w14:paraId="031EA9CB" w14:textId="7777777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2C028D" w:rsidRPr="00B91373" w:rsidP="002C028D" w14:paraId="4A6474C9" w14:textId="77777777">
      <w:pPr>
        <w:autoSpaceDE w:val="0"/>
        <w:autoSpaceDN w:val="0"/>
        <w:adjustRightInd w:val="0"/>
        <w:ind w:firstLine="91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Постановление  может быть обжаловано в Керченский городской суд Республики Крым  через мирового судью судебного участка № 48 Керченского судебного района (городской округ Керчь) Республики Крым  в течение 10 суток со дня вручения или  получения  копии постановления.</w:t>
      </w:r>
    </w:p>
    <w:p w:rsidR="00E235AB" w:rsidP="002C028D" w14:paraId="0AE12B07" w14:textId="777777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235AB" w:rsidP="002C028D" w14:paraId="7B3C5427" w14:textId="777777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C028D" w:rsidRPr="00B91373" w:rsidP="00760595" w14:paraId="5475473D" w14:textId="6D77EBC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91373">
        <w:rPr>
          <w:color w:val="000000" w:themeColor="text1"/>
          <w:sz w:val="28"/>
          <w:szCs w:val="28"/>
        </w:rPr>
        <w:t xml:space="preserve"> Мировой судья                                                                 </w:t>
      </w:r>
      <w:r w:rsidR="00E235AB">
        <w:rPr>
          <w:color w:val="000000" w:themeColor="text1"/>
          <w:sz w:val="28"/>
          <w:szCs w:val="28"/>
        </w:rPr>
        <w:t xml:space="preserve">          </w:t>
      </w:r>
      <w:r w:rsidRPr="00B91373">
        <w:rPr>
          <w:color w:val="000000" w:themeColor="text1"/>
          <w:sz w:val="28"/>
          <w:szCs w:val="28"/>
        </w:rPr>
        <w:t xml:space="preserve"> </w:t>
      </w:r>
      <w:r w:rsidR="00760595">
        <w:rPr>
          <w:color w:val="000000" w:themeColor="text1"/>
          <w:sz w:val="28"/>
          <w:szCs w:val="28"/>
        </w:rPr>
        <w:t>Козлова К</w:t>
      </w:r>
      <w:r w:rsidR="00E235AB">
        <w:rPr>
          <w:color w:val="000000" w:themeColor="text1"/>
          <w:sz w:val="28"/>
          <w:szCs w:val="28"/>
        </w:rPr>
        <w:t>.</w:t>
      </w:r>
      <w:r w:rsidR="00760595">
        <w:rPr>
          <w:color w:val="000000" w:themeColor="text1"/>
          <w:sz w:val="28"/>
          <w:szCs w:val="28"/>
        </w:rPr>
        <w:t>Ю.</w:t>
      </w:r>
    </w:p>
    <w:p w:rsidR="002C028D" w:rsidRPr="00B91373" w:rsidP="002C028D" w14:paraId="323ADEBB" w14:textId="7777777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0B3" w:rsidRPr="00B91373" w:rsidP="002C028D" w14:paraId="177F712C" w14:textId="77777777">
      <w:pPr>
        <w:rPr>
          <w:sz w:val="28"/>
          <w:szCs w:val="28"/>
        </w:rPr>
      </w:pPr>
    </w:p>
    <w:sectPr w:rsidSect="00E235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96"/>
    <w:rsid w:val="00006B94"/>
    <w:rsid w:val="00123D91"/>
    <w:rsid w:val="00153970"/>
    <w:rsid w:val="00190BF4"/>
    <w:rsid w:val="002873DE"/>
    <w:rsid w:val="002C028D"/>
    <w:rsid w:val="002F10AE"/>
    <w:rsid w:val="00377796"/>
    <w:rsid w:val="0050583E"/>
    <w:rsid w:val="00551AA3"/>
    <w:rsid w:val="00754F62"/>
    <w:rsid w:val="00760595"/>
    <w:rsid w:val="00765B8B"/>
    <w:rsid w:val="0079195D"/>
    <w:rsid w:val="00796326"/>
    <w:rsid w:val="007D3246"/>
    <w:rsid w:val="007F5951"/>
    <w:rsid w:val="00832B30"/>
    <w:rsid w:val="00863583"/>
    <w:rsid w:val="009C5E1E"/>
    <w:rsid w:val="00A02720"/>
    <w:rsid w:val="00AC698E"/>
    <w:rsid w:val="00B000B3"/>
    <w:rsid w:val="00B91373"/>
    <w:rsid w:val="00BE513B"/>
    <w:rsid w:val="00BF7355"/>
    <w:rsid w:val="00BF7C59"/>
    <w:rsid w:val="00C416F1"/>
    <w:rsid w:val="00C45DAE"/>
    <w:rsid w:val="00C60720"/>
    <w:rsid w:val="00C71C32"/>
    <w:rsid w:val="00CD1929"/>
    <w:rsid w:val="00CF024F"/>
    <w:rsid w:val="00CF7A1B"/>
    <w:rsid w:val="00D6133B"/>
    <w:rsid w:val="00D97BD0"/>
    <w:rsid w:val="00E235AB"/>
    <w:rsid w:val="00F26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A1B"/>
    <w:rPr>
      <w:color w:val="0000FF"/>
      <w:u w:val="single"/>
    </w:rPr>
  </w:style>
  <w:style w:type="paragraph" w:styleId="Title">
    <w:name w:val="Title"/>
    <w:basedOn w:val="Normal"/>
    <w:link w:val="a"/>
    <w:qFormat/>
    <w:rsid w:val="00CF7A1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F7A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F7A1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CF7A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CF7A1B"/>
  </w:style>
  <w:style w:type="paragraph" w:styleId="BalloonText">
    <w:name w:val="Balloon Text"/>
    <w:basedOn w:val="Normal"/>
    <w:link w:val="a1"/>
    <w:uiPriority w:val="99"/>
    <w:semiHidden/>
    <w:unhideWhenUsed/>
    <w:rsid w:val="00BE513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5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FEA4-4163-425B-8677-FD2E57C8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