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48DD7954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C51F93">
        <w:rPr>
          <w:sz w:val="28"/>
          <w:szCs w:val="28"/>
        </w:rPr>
        <w:t>197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58900CCC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E4AC4">
        <w:rPr>
          <w:sz w:val="28"/>
          <w:szCs w:val="28"/>
        </w:rPr>
        <w:t xml:space="preserve"> ноября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2B77D562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C51F93"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C51F93">
        <w:rPr>
          <w:sz w:val="28"/>
          <w:szCs w:val="28"/>
        </w:rPr>
        <w:t>Кучерова</w:t>
      </w:r>
      <w:r w:rsidR="00C51F93">
        <w:rPr>
          <w:sz w:val="28"/>
          <w:szCs w:val="28"/>
        </w:rPr>
        <w:t xml:space="preserve"> С.А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3E593BC0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Горбачевской </w:t>
      </w:r>
      <w:r w:rsidR="006C6D03">
        <w:rPr>
          <w:sz w:val="28"/>
          <w:szCs w:val="28"/>
        </w:rPr>
        <w:t>Т.В.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6C6D03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69D557E6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6C6D03">
        <w:rPr>
          <w:b/>
          <w:sz w:val="28"/>
          <w:szCs w:val="28"/>
        </w:rPr>
        <w:t>/изъято/</w:t>
      </w:r>
      <w:r w:rsidR="006C6D03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C51F93">
        <w:rPr>
          <w:sz w:val="28"/>
          <w:szCs w:val="28"/>
        </w:rPr>
        <w:t>24</w:t>
      </w:r>
      <w:r w:rsidR="00BE4AC4">
        <w:rPr>
          <w:sz w:val="28"/>
          <w:szCs w:val="28"/>
        </w:rPr>
        <w:t>.10.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C51F93">
        <w:rPr>
          <w:sz w:val="28"/>
          <w:szCs w:val="28"/>
        </w:rPr>
        <w:t>24</w:t>
      </w:r>
      <w:r w:rsidR="00BE4AC4">
        <w:rPr>
          <w:sz w:val="28"/>
          <w:szCs w:val="28"/>
        </w:rPr>
        <w:t>.10.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C51F93">
        <w:rPr>
          <w:sz w:val="28"/>
          <w:szCs w:val="28"/>
        </w:rPr>
        <w:t>15</w:t>
      </w:r>
      <w:r w:rsidRPr="00347FDA" w:rsidR="00215F13">
        <w:rPr>
          <w:sz w:val="28"/>
          <w:szCs w:val="28"/>
        </w:rPr>
        <w:t xml:space="preserve"> часов </w:t>
      </w:r>
      <w:r w:rsidR="00C51F93">
        <w:rPr>
          <w:sz w:val="28"/>
          <w:szCs w:val="28"/>
        </w:rPr>
        <w:t>53</w:t>
      </w:r>
      <w:r w:rsidRPr="00347FDA" w:rsidR="00774F1E">
        <w:rPr>
          <w:sz w:val="28"/>
          <w:szCs w:val="28"/>
        </w:rPr>
        <w:t xml:space="preserve"> минут</w:t>
      </w:r>
      <w:r w:rsidR="00B311FA">
        <w:rPr>
          <w:sz w:val="28"/>
          <w:szCs w:val="28"/>
        </w:rPr>
        <w:t>ы</w:t>
      </w:r>
      <w:r w:rsidR="004D1A86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</w:t>
      </w:r>
      <w:r w:rsidR="00C51F93">
        <w:rPr>
          <w:sz w:val="28"/>
          <w:szCs w:val="28"/>
        </w:rPr>
        <w:t>а</w:t>
      </w:r>
      <w:r w:rsidR="00555216">
        <w:rPr>
          <w:sz w:val="28"/>
          <w:szCs w:val="28"/>
        </w:rPr>
        <w:t xml:space="preserve"> </w:t>
      </w:r>
      <w:r w:rsidRPr="00555216" w:rsidR="00555216">
        <w:rPr>
          <w:sz w:val="28"/>
          <w:szCs w:val="28"/>
        </w:rPr>
        <w:t>граждан</w:t>
      </w:r>
      <w:r w:rsidR="00C51F93">
        <w:rPr>
          <w:sz w:val="28"/>
          <w:szCs w:val="28"/>
        </w:rPr>
        <w:t>ка</w:t>
      </w:r>
      <w:r w:rsidR="005E077D">
        <w:rPr>
          <w:sz w:val="28"/>
          <w:szCs w:val="28"/>
        </w:rPr>
        <w:t xml:space="preserve"> </w:t>
      </w:r>
      <w:r w:rsidR="006C6D03">
        <w:rPr>
          <w:sz w:val="28"/>
          <w:szCs w:val="28"/>
        </w:rPr>
        <w:t>Горбачевская Т.В</w:t>
      </w:r>
      <w:r w:rsidR="000C17A6">
        <w:rPr>
          <w:sz w:val="28"/>
          <w:szCs w:val="28"/>
        </w:rPr>
        <w:t xml:space="preserve">.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655BE7">
        <w:rPr>
          <w:sz w:val="28"/>
          <w:szCs w:val="28"/>
        </w:rPr>
        <w:t>ка</w:t>
      </w:r>
      <w:r w:rsidR="009A5BC7">
        <w:rPr>
          <w:sz w:val="28"/>
          <w:szCs w:val="28"/>
        </w:rPr>
        <w:t xml:space="preserve"> </w:t>
      </w:r>
      <w:r w:rsidR="00655BE7">
        <w:rPr>
          <w:sz w:val="28"/>
          <w:szCs w:val="28"/>
        </w:rPr>
        <w:t>Горбачевская Т.В.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655BE7">
        <w:rPr>
          <w:sz w:val="28"/>
          <w:szCs w:val="28"/>
        </w:rPr>
        <w:t>ась</w:t>
      </w:r>
      <w:r w:rsidR="00555216">
        <w:rPr>
          <w:sz w:val="28"/>
          <w:szCs w:val="28"/>
        </w:rPr>
        <w:t xml:space="preserve"> сообщить цель своего визита в здание Керченского городского суда</w:t>
      </w:r>
      <w:r w:rsidR="00555216">
        <w:rPr>
          <w:sz w:val="28"/>
          <w:szCs w:val="28"/>
        </w:rPr>
        <w:t xml:space="preserve"> Республики Крым и предъявить </w:t>
      </w:r>
      <w:r w:rsidR="006040F1">
        <w:rPr>
          <w:sz w:val="28"/>
          <w:szCs w:val="28"/>
        </w:rPr>
        <w:t>документ, удостоверяющи</w:t>
      </w:r>
      <w:r w:rsidR="004D1A86">
        <w:rPr>
          <w:sz w:val="28"/>
          <w:szCs w:val="28"/>
        </w:rPr>
        <w:t>й</w:t>
      </w:r>
      <w:r w:rsidR="006040F1">
        <w:rPr>
          <w:sz w:val="28"/>
          <w:szCs w:val="28"/>
        </w:rPr>
        <w:t xml:space="preserve"> личность. Граждан</w:t>
      </w:r>
      <w:r w:rsidR="00655BE7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="00655BE7">
        <w:rPr>
          <w:sz w:val="28"/>
          <w:szCs w:val="28"/>
        </w:rPr>
        <w:t>Горбачевская Т.В.</w:t>
      </w:r>
      <w:r w:rsidR="004D1A86">
        <w:rPr>
          <w:sz w:val="28"/>
          <w:szCs w:val="28"/>
        </w:rPr>
        <w:t xml:space="preserve"> громко кричал</w:t>
      </w:r>
      <w:r w:rsidR="00655BE7">
        <w:rPr>
          <w:sz w:val="28"/>
          <w:szCs w:val="28"/>
        </w:rPr>
        <w:t>а</w:t>
      </w:r>
      <w:r w:rsidR="004D1A86">
        <w:rPr>
          <w:sz w:val="28"/>
          <w:szCs w:val="28"/>
        </w:rPr>
        <w:t>, выражал</w:t>
      </w:r>
      <w:r w:rsidR="00655BE7">
        <w:rPr>
          <w:sz w:val="28"/>
          <w:szCs w:val="28"/>
        </w:rPr>
        <w:t xml:space="preserve">ась </w:t>
      </w:r>
      <w:r w:rsidR="004D1A86">
        <w:rPr>
          <w:sz w:val="28"/>
          <w:szCs w:val="28"/>
        </w:rPr>
        <w:t>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в адрес судебных приставов по ОУПДС и сотрудников суда. Граждан</w:t>
      </w:r>
      <w:r w:rsidR="00655BE7">
        <w:rPr>
          <w:sz w:val="28"/>
          <w:szCs w:val="28"/>
        </w:rPr>
        <w:t>ка</w:t>
      </w:r>
      <w:r w:rsidR="004D1A86">
        <w:rPr>
          <w:sz w:val="28"/>
          <w:szCs w:val="28"/>
        </w:rPr>
        <w:t xml:space="preserve"> </w:t>
      </w:r>
      <w:r w:rsidRPr="00655BE7" w:rsidR="00655BE7">
        <w:rPr>
          <w:sz w:val="28"/>
          <w:szCs w:val="28"/>
        </w:rPr>
        <w:t xml:space="preserve">Горбачевская Т.В. </w:t>
      </w:r>
      <w:r w:rsidR="004D1A86">
        <w:rPr>
          <w:sz w:val="28"/>
          <w:szCs w:val="28"/>
        </w:rPr>
        <w:t>допускал</w:t>
      </w:r>
      <w:r w:rsidR="00655BE7">
        <w:rPr>
          <w:sz w:val="28"/>
          <w:szCs w:val="28"/>
        </w:rPr>
        <w:t>а</w:t>
      </w:r>
      <w:r w:rsidR="004D1A86">
        <w:rPr>
          <w:sz w:val="28"/>
          <w:szCs w:val="28"/>
        </w:rPr>
        <w:t xml:space="preserve"> проявление агрессии в  адрес </w:t>
      </w:r>
      <w:r w:rsidRPr="004D1A86" w:rsidR="004D1A86">
        <w:rPr>
          <w:sz w:val="28"/>
          <w:szCs w:val="28"/>
        </w:rPr>
        <w:t>судебных приставов по ОУПДС</w:t>
      </w:r>
      <w:r w:rsidR="004D1A86">
        <w:rPr>
          <w:sz w:val="28"/>
          <w:szCs w:val="28"/>
        </w:rPr>
        <w:t>, размахивал</w:t>
      </w:r>
      <w:r w:rsidR="00655BE7">
        <w:rPr>
          <w:sz w:val="28"/>
          <w:szCs w:val="28"/>
        </w:rPr>
        <w:t>а</w:t>
      </w:r>
      <w:r w:rsidR="004D1A86">
        <w:rPr>
          <w:sz w:val="28"/>
          <w:szCs w:val="28"/>
        </w:rPr>
        <w:t xml:space="preserve"> руками на судебных приставов по ОУПДС</w:t>
      </w:r>
      <w:r w:rsidR="00AC05F3">
        <w:rPr>
          <w:sz w:val="28"/>
          <w:szCs w:val="28"/>
        </w:rPr>
        <w:t>, после чего граждан</w:t>
      </w:r>
      <w:r w:rsidR="00655BE7">
        <w:rPr>
          <w:sz w:val="28"/>
          <w:szCs w:val="28"/>
        </w:rPr>
        <w:t>ка</w:t>
      </w:r>
      <w:r w:rsidR="00AC05F3">
        <w:rPr>
          <w:sz w:val="28"/>
          <w:szCs w:val="28"/>
        </w:rPr>
        <w:t xml:space="preserve"> </w:t>
      </w:r>
      <w:r w:rsidR="00655BE7">
        <w:rPr>
          <w:sz w:val="28"/>
          <w:szCs w:val="28"/>
        </w:rPr>
        <w:t>Горбачевская Т.В</w:t>
      </w:r>
      <w:r w:rsidR="00AC05F3">
        <w:rPr>
          <w:sz w:val="28"/>
          <w:szCs w:val="28"/>
        </w:rPr>
        <w:t>., толкнув судебного пристава по ОУПДС, проследовал</w:t>
      </w:r>
      <w:r w:rsidR="00655BE7">
        <w:rPr>
          <w:sz w:val="28"/>
          <w:szCs w:val="28"/>
        </w:rPr>
        <w:t>а</w:t>
      </w:r>
      <w:r w:rsidR="00AC05F3">
        <w:rPr>
          <w:sz w:val="28"/>
          <w:szCs w:val="28"/>
        </w:rPr>
        <w:t xml:space="preserve"> без прохождения осмотра с использованием технических средств контроля без досмотра находящихся на </w:t>
      </w:r>
      <w:r w:rsidR="00655BE7">
        <w:rPr>
          <w:sz w:val="28"/>
          <w:szCs w:val="28"/>
        </w:rPr>
        <w:t>ней</w:t>
      </w:r>
      <w:r w:rsidR="00AC05F3">
        <w:rPr>
          <w:sz w:val="28"/>
          <w:szCs w:val="28"/>
        </w:rPr>
        <w:t xml:space="preserve"> вещей.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655BE7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Pr="00655BE7" w:rsidR="00655BE7">
        <w:rPr>
          <w:sz w:val="28"/>
          <w:szCs w:val="28"/>
        </w:rPr>
        <w:t xml:space="preserve">Горбачевская Т.В. </w:t>
      </w:r>
      <w:r w:rsidR="0041255A">
        <w:rPr>
          <w:sz w:val="28"/>
          <w:szCs w:val="28"/>
        </w:rPr>
        <w:t>не реагировал</w:t>
      </w:r>
      <w:r w:rsidR="00655BE7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и продолжал</w:t>
      </w:r>
      <w:r w:rsidR="00655BE7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>нарушил</w:t>
      </w:r>
      <w:r w:rsidR="00655BE7">
        <w:rPr>
          <w:sz w:val="28"/>
          <w:szCs w:val="28"/>
        </w:rPr>
        <w:t>а</w:t>
      </w:r>
      <w:r w:rsidRPr="00347FDA" w:rsidR="003265BF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п. 2.1,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2.5.2,</w:t>
      </w:r>
      <w:r w:rsidR="00655BE7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2.5.3,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4.3 Инструкции по организации пропускного режима в здании</w:t>
      </w:r>
      <w:r w:rsidR="006D1153">
        <w:rPr>
          <w:sz w:val="28"/>
          <w:szCs w:val="28"/>
        </w:rPr>
        <w:t xml:space="preserve"> Керченского городского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</w:t>
      </w:r>
      <w:r w:rsidR="00655BE7">
        <w:rPr>
          <w:sz w:val="28"/>
          <w:szCs w:val="28"/>
        </w:rPr>
        <w:t>а</w:t>
      </w:r>
      <w:r w:rsidR="006D1153">
        <w:rPr>
          <w:sz w:val="28"/>
          <w:szCs w:val="28"/>
        </w:rPr>
        <w:t xml:space="preserve"> административное правонарушение, предусмотренное ч.2 ст. 17.3 КоАП РФ.</w:t>
      </w:r>
    </w:p>
    <w:p w:rsidR="00BF5815" w:rsidRPr="00BF5815" w:rsidP="00BF5815" w14:paraId="370B970B" w14:textId="417DBB2B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Горбачевская Т.В.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BF5815">
        <w:rPr>
          <w:sz w:val="28"/>
          <w:szCs w:val="28"/>
        </w:rPr>
        <w:t>, о дате, времени и месте рассмотрения дела был</w:t>
      </w:r>
      <w:r>
        <w:rPr>
          <w:sz w:val="28"/>
          <w:szCs w:val="28"/>
        </w:rPr>
        <w:t>а</w:t>
      </w:r>
      <w:r w:rsidRPr="00BF5815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BF5815">
        <w:rPr>
          <w:sz w:val="28"/>
          <w:szCs w:val="28"/>
        </w:rPr>
        <w:t xml:space="preserve"> надлежащим образом, в протоколе об административном правонарушении указал</w:t>
      </w:r>
      <w:r>
        <w:rPr>
          <w:sz w:val="28"/>
          <w:szCs w:val="28"/>
        </w:rPr>
        <w:t>а</w:t>
      </w:r>
      <w:r w:rsidRPr="00BF5815">
        <w:rPr>
          <w:sz w:val="28"/>
          <w:szCs w:val="28"/>
        </w:rPr>
        <w:t xml:space="preserve">, что вину признает, просит рассмотреть дело в </w:t>
      </w:r>
      <w:r>
        <w:rPr>
          <w:sz w:val="28"/>
          <w:szCs w:val="28"/>
        </w:rPr>
        <w:t>ее</w:t>
      </w:r>
      <w:r w:rsidRPr="00BF5815">
        <w:rPr>
          <w:sz w:val="28"/>
          <w:szCs w:val="28"/>
        </w:rPr>
        <w:t xml:space="preserve"> отсутствие.</w:t>
      </w:r>
    </w:p>
    <w:p w:rsidR="00BF5815" w:rsidRPr="00BF5815" w:rsidP="00BF5815" w14:paraId="52AE416F" w14:textId="1E38ED3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 w:rsidR="003508A6">
        <w:rPr>
          <w:sz w:val="28"/>
          <w:szCs w:val="28"/>
        </w:rPr>
        <w:t>.</w:t>
      </w:r>
    </w:p>
    <w:p w:rsidR="00BF5815" w:rsidRPr="00BF5815" w:rsidP="00BF5815" w14:paraId="0211214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BF5815">
        <w:rPr>
          <w:sz w:val="28"/>
          <w:szCs w:val="28"/>
        </w:rPr>
        <w:t xml:space="preserve"> делу. </w:t>
      </w:r>
      <w:r w:rsidRPr="00BF5815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BF5815" w:rsidRPr="00BF5815" w:rsidP="00BF5815" w14:paraId="6635A3F6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F5815">
        <w:rPr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BF5815">
        <w:rPr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BF5815" w:rsidRPr="00BF5815" w:rsidP="00BF5815" w14:paraId="32DFFD0C" w14:textId="6568D5F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Рассмотрение дела было назначено на </w:t>
      </w:r>
      <w:r w:rsidR="00655BE7">
        <w:rPr>
          <w:sz w:val="28"/>
          <w:szCs w:val="28"/>
        </w:rPr>
        <w:t>20</w:t>
      </w:r>
      <w:r w:rsidR="00BE4AC4">
        <w:rPr>
          <w:sz w:val="28"/>
          <w:szCs w:val="28"/>
        </w:rPr>
        <w:t xml:space="preserve"> ноября</w:t>
      </w:r>
      <w:r w:rsidR="006A582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2024 г. </w:t>
      </w:r>
      <w:r w:rsidR="00655BE7">
        <w:rPr>
          <w:sz w:val="28"/>
          <w:szCs w:val="28"/>
        </w:rPr>
        <w:t xml:space="preserve">в </w:t>
      </w:r>
      <w:r w:rsidR="00BE4AC4">
        <w:rPr>
          <w:sz w:val="28"/>
          <w:szCs w:val="28"/>
        </w:rPr>
        <w:t>1</w:t>
      </w:r>
      <w:r w:rsidR="00B311FA">
        <w:rPr>
          <w:sz w:val="28"/>
          <w:szCs w:val="28"/>
        </w:rPr>
        <w:t>0</w:t>
      </w:r>
      <w:r w:rsidRPr="00BF5815">
        <w:rPr>
          <w:sz w:val="28"/>
          <w:szCs w:val="28"/>
        </w:rPr>
        <w:t xml:space="preserve"> час. </w:t>
      </w:r>
      <w:r w:rsidR="00B311FA">
        <w:rPr>
          <w:sz w:val="28"/>
          <w:szCs w:val="28"/>
        </w:rPr>
        <w:t>3</w:t>
      </w:r>
      <w:r w:rsidR="00D0747A">
        <w:rPr>
          <w:sz w:val="28"/>
          <w:szCs w:val="28"/>
        </w:rPr>
        <w:t>0</w:t>
      </w:r>
      <w:r w:rsidRPr="00BF5815">
        <w:rPr>
          <w:sz w:val="28"/>
          <w:szCs w:val="28"/>
        </w:rPr>
        <w:t xml:space="preserve"> мин. и  </w:t>
      </w:r>
      <w:r w:rsidR="00655BE7">
        <w:rPr>
          <w:sz w:val="28"/>
          <w:szCs w:val="28"/>
        </w:rPr>
        <w:t>Горбачевская Т.В.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был</w:t>
      </w:r>
      <w:r w:rsidR="00655BE7">
        <w:rPr>
          <w:sz w:val="28"/>
          <w:szCs w:val="28"/>
        </w:rPr>
        <w:t>а</w:t>
      </w:r>
      <w:r w:rsidRPr="00BF5815">
        <w:rPr>
          <w:sz w:val="28"/>
          <w:szCs w:val="28"/>
        </w:rPr>
        <w:t xml:space="preserve"> извещен</w:t>
      </w:r>
      <w:r w:rsidR="00655BE7">
        <w:rPr>
          <w:sz w:val="28"/>
          <w:szCs w:val="28"/>
        </w:rPr>
        <w:t>а</w:t>
      </w:r>
      <w:r w:rsidRPr="00BF5815">
        <w:rPr>
          <w:sz w:val="28"/>
          <w:szCs w:val="28"/>
        </w:rPr>
        <w:t xml:space="preserve">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</w:t>
      </w:r>
      <w:r w:rsidR="006A582F">
        <w:rPr>
          <w:sz w:val="28"/>
          <w:szCs w:val="28"/>
        </w:rPr>
        <w:t>.</w:t>
      </w:r>
      <w:r w:rsidRPr="00BF5815">
        <w:rPr>
          <w:sz w:val="28"/>
          <w:szCs w:val="28"/>
        </w:rPr>
        <w:t xml:space="preserve"> Судебная корреспонденция возвращена в адрес суда с отметкой об истечении срока хранения. </w:t>
      </w:r>
      <w:r w:rsidR="00655BE7">
        <w:rPr>
          <w:sz w:val="28"/>
          <w:szCs w:val="28"/>
        </w:rPr>
        <w:t>Горбачевская</w:t>
      </w:r>
      <w:r w:rsidR="00655BE7">
        <w:rPr>
          <w:sz w:val="28"/>
          <w:szCs w:val="28"/>
        </w:rPr>
        <w:t xml:space="preserve"> Т.В.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в судебное заседание </w:t>
      </w:r>
      <w:r w:rsidR="00655BE7">
        <w:rPr>
          <w:sz w:val="28"/>
          <w:szCs w:val="28"/>
        </w:rPr>
        <w:t>20</w:t>
      </w:r>
      <w:r w:rsidR="00BE4AC4">
        <w:rPr>
          <w:sz w:val="28"/>
          <w:szCs w:val="28"/>
        </w:rPr>
        <w:t>.11</w:t>
      </w:r>
      <w:r w:rsidRPr="00BF5815">
        <w:rPr>
          <w:sz w:val="28"/>
          <w:szCs w:val="28"/>
        </w:rPr>
        <w:t>.2024 не явил</w:t>
      </w:r>
      <w:r w:rsidR="00655BE7">
        <w:rPr>
          <w:sz w:val="28"/>
          <w:szCs w:val="28"/>
        </w:rPr>
        <w:t>ась</w:t>
      </w:r>
      <w:r w:rsidRPr="00BF5815">
        <w:rPr>
          <w:sz w:val="28"/>
          <w:szCs w:val="28"/>
        </w:rPr>
        <w:t>, о причинах неявки суд не уведомил</w:t>
      </w:r>
      <w:r w:rsidR="00655BE7">
        <w:rPr>
          <w:sz w:val="28"/>
          <w:szCs w:val="28"/>
        </w:rPr>
        <w:t>а</w:t>
      </w:r>
      <w:r w:rsidRPr="00BF5815">
        <w:rPr>
          <w:sz w:val="28"/>
          <w:szCs w:val="28"/>
        </w:rPr>
        <w:t xml:space="preserve">, что суд расценивает как уклонение от участия в судебном разбирательстве и считает </w:t>
      </w:r>
      <w:r w:rsidR="00655BE7">
        <w:rPr>
          <w:sz w:val="28"/>
          <w:szCs w:val="28"/>
        </w:rPr>
        <w:t>Горбачевскую Т.В.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извещенн</w:t>
      </w:r>
      <w:r w:rsidR="00655BE7">
        <w:rPr>
          <w:sz w:val="28"/>
          <w:szCs w:val="28"/>
        </w:rPr>
        <w:t>ой</w:t>
      </w:r>
      <w:r w:rsidRPr="00BF5815">
        <w:rPr>
          <w:sz w:val="28"/>
          <w:szCs w:val="28"/>
        </w:rPr>
        <w:t xml:space="preserve"> надлежащим образом. </w:t>
      </w:r>
    </w:p>
    <w:p w:rsidR="00BF5815" w:rsidP="00BF5815" w14:paraId="605340F2" w14:textId="3BEDF97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Ходатайств от </w:t>
      </w:r>
      <w:r w:rsidR="00655BE7">
        <w:rPr>
          <w:sz w:val="28"/>
          <w:szCs w:val="28"/>
        </w:rPr>
        <w:t>Горбачевской</w:t>
      </w:r>
      <w:r w:rsidR="00655BE7">
        <w:rPr>
          <w:sz w:val="28"/>
          <w:szCs w:val="28"/>
        </w:rPr>
        <w:t xml:space="preserve"> Т.В.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655BE7">
        <w:rPr>
          <w:sz w:val="28"/>
          <w:szCs w:val="28"/>
        </w:rPr>
        <w:t>Горбачевской Т.В.</w:t>
      </w:r>
      <w:r w:rsidR="000A796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в </w:t>
      </w:r>
      <w:r w:rsidR="00655BE7">
        <w:rPr>
          <w:sz w:val="28"/>
          <w:szCs w:val="28"/>
        </w:rPr>
        <w:t>ее</w:t>
      </w:r>
      <w:r w:rsidRPr="00BF5815">
        <w:rPr>
          <w:sz w:val="28"/>
          <w:szCs w:val="28"/>
        </w:rPr>
        <w:t xml:space="preserve"> отсутствие.</w:t>
      </w:r>
    </w:p>
    <w:p w:rsidR="000C17A6" w:rsidP="00BF5815" w14:paraId="61EB31F9" w14:textId="28122E6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655BE7">
        <w:rPr>
          <w:sz w:val="28"/>
          <w:szCs w:val="28"/>
        </w:rPr>
        <w:t>Горбачевской Т.В.</w:t>
      </w:r>
      <w:r w:rsidR="000A796F">
        <w:rPr>
          <w:sz w:val="28"/>
          <w:szCs w:val="28"/>
        </w:rPr>
        <w:t xml:space="preserve">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</w:t>
      </w:r>
      <w:r w:rsidRPr="00347FDA">
        <w:rPr>
          <w:sz w:val="28"/>
          <w:szCs w:val="28"/>
        </w:rPr>
        <w:t>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P="004A52E9" w14:paraId="727933AF" w14:textId="439DFAF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В соответствии с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</w:t>
      </w:r>
      <w:r w:rsidRPr="004A52E9">
        <w:rPr>
          <w:sz w:val="28"/>
          <w:szCs w:val="28"/>
        </w:rPr>
        <w:t xml:space="preserve"> при нем, при помощи технических средств.</w:t>
      </w:r>
    </w:p>
    <w:p w:rsidR="00D0747A" w:rsidRPr="004A52E9" w:rsidP="004A52E9" w14:paraId="1EB21C71" w14:textId="4D167B6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</w:t>
      </w:r>
      <w:r>
        <w:rPr>
          <w:sz w:val="28"/>
          <w:szCs w:val="28"/>
        </w:rPr>
        <w:t>5.3</w:t>
      </w:r>
      <w:r w:rsidRPr="004A52E9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после установления личности посетителя и его осмотра он направляется судебным приставом по ОУПДС в кабинет, либо зал судебного заседания, в который ему надлежит явиться.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D44779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1636C2">
        <w:rPr>
          <w:sz w:val="28"/>
          <w:szCs w:val="28"/>
        </w:rPr>
        <w:t>2</w:t>
      </w:r>
      <w:r w:rsidR="00BE4AC4">
        <w:rPr>
          <w:sz w:val="28"/>
          <w:szCs w:val="28"/>
        </w:rPr>
        <w:t>1</w:t>
      </w:r>
      <w:r w:rsidR="00B02472">
        <w:rPr>
          <w:sz w:val="28"/>
          <w:szCs w:val="28"/>
        </w:rPr>
        <w:t>-</w:t>
      </w:r>
      <w:r w:rsidR="00BE4AC4">
        <w:rPr>
          <w:sz w:val="28"/>
          <w:szCs w:val="28"/>
        </w:rPr>
        <w:t>28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6A81029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655BE7" w:rsidR="00655BE7">
        <w:rPr>
          <w:sz w:val="28"/>
          <w:szCs w:val="28"/>
        </w:rPr>
        <w:t xml:space="preserve">24.10.2024 года в 15 часов 53 минуты в здание Керченского городского суда Республики Крым, расположенное по адресу: г. Керчь, ул. Свердлова, д. 4, прибыла гражданка Горбачевская </w:t>
      </w:r>
      <w:r w:rsidR="00655BE7">
        <w:rPr>
          <w:sz w:val="28"/>
          <w:szCs w:val="28"/>
        </w:rPr>
        <w:t>Т.В</w:t>
      </w:r>
      <w:r w:rsidRPr="00655BE7" w:rsidR="00655BE7">
        <w:rPr>
          <w:sz w:val="28"/>
          <w:szCs w:val="28"/>
        </w:rPr>
        <w:t xml:space="preserve">. Проходя пост № 1 несения службы судебных приставов по </w:t>
      </w:r>
      <w:r w:rsidRPr="00655BE7" w:rsidR="00655BE7">
        <w:rPr>
          <w:sz w:val="28"/>
          <w:szCs w:val="28"/>
        </w:rPr>
        <w:t>ОУПДС, гражданка Горбачевская Т.В. отказалась сообщить цель своего визита в здание Керченского городского суда Республики Крым и предъявить</w:t>
      </w:r>
      <w:r w:rsidRPr="00655BE7" w:rsidR="00655BE7">
        <w:rPr>
          <w:sz w:val="28"/>
          <w:szCs w:val="28"/>
        </w:rPr>
        <w:t xml:space="preserve"> документ, удостоверяющий личность. Гражданка Горбачевская Т.В. громко кричала, выражалась нецензурной бранью в адрес судебных приставов по ОУПДС и сотрудников суда. Гражданка Горбачевская Т.В. допускала проявление агрессии в  адрес судебных приставов по ОУПДС, размахивала руками на судебных приставов по ОУПДС, после чего гражданка Горбачевская Т.В., толкнув судебного пристава по ОУПДС, проследовала без прохождения осмотра с использованием технических средств контроля без досмотра находящихся на ней вещей.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гражданка Горбачевская Т.В. не реагировала и продолжала нарушать общественный порядок в здании суда</w:t>
      </w:r>
      <w:r w:rsidR="00655BE7">
        <w:rPr>
          <w:sz w:val="28"/>
          <w:szCs w:val="28"/>
        </w:rPr>
        <w:t>.</w:t>
      </w:r>
    </w:p>
    <w:p w:rsidR="00404F02" w:rsidRPr="00347FDA" w:rsidP="00FD751D" w14:paraId="69D7F2CA" w14:textId="4B8FBCA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655BE7">
        <w:rPr>
          <w:sz w:val="28"/>
          <w:szCs w:val="28"/>
        </w:rPr>
        <w:t>Горбачевской Т.В.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FA0A2A">
        <w:rPr>
          <w:b/>
          <w:sz w:val="28"/>
          <w:szCs w:val="28"/>
        </w:rPr>
        <w:t>/изъято/</w:t>
      </w:r>
      <w:r w:rsidR="00FA0A2A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655BE7">
        <w:rPr>
          <w:sz w:val="28"/>
          <w:szCs w:val="28"/>
        </w:rPr>
        <w:t>24</w:t>
      </w:r>
      <w:r w:rsidR="00BE4AC4">
        <w:rPr>
          <w:sz w:val="28"/>
          <w:szCs w:val="28"/>
        </w:rPr>
        <w:t>.10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655BE7">
        <w:rPr>
          <w:sz w:val="28"/>
          <w:szCs w:val="28"/>
        </w:rPr>
        <w:t>Горбачевской Т.В.</w:t>
      </w:r>
      <w:r w:rsidRPr="00347FDA" w:rsidR="000A796F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655BE7">
        <w:rPr>
          <w:sz w:val="28"/>
          <w:szCs w:val="28"/>
        </w:rPr>
        <w:t>24</w:t>
      </w:r>
      <w:r w:rsidR="00BE4AC4">
        <w:rPr>
          <w:sz w:val="28"/>
          <w:szCs w:val="28"/>
        </w:rPr>
        <w:t>.10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FA0A2A">
        <w:rPr>
          <w:b/>
          <w:sz w:val="28"/>
          <w:szCs w:val="28"/>
        </w:rPr>
        <w:t>/изъято/</w:t>
      </w:r>
      <w:r w:rsidR="00FA0A2A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655BE7">
        <w:rPr>
          <w:sz w:val="28"/>
          <w:szCs w:val="28"/>
        </w:rPr>
        <w:t>24</w:t>
      </w:r>
      <w:r w:rsidR="00BE4AC4">
        <w:rPr>
          <w:sz w:val="28"/>
          <w:szCs w:val="28"/>
        </w:rPr>
        <w:t>.10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655BE7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</w:t>
      </w:r>
      <w:r w:rsidR="00671858">
        <w:rPr>
          <w:sz w:val="28"/>
          <w:szCs w:val="28"/>
        </w:rPr>
        <w:t>ородского суда 01.02.2024 (</w:t>
      </w:r>
      <w:r w:rsidR="00671858">
        <w:rPr>
          <w:sz w:val="28"/>
          <w:szCs w:val="28"/>
        </w:rPr>
        <w:t>л.д</w:t>
      </w:r>
      <w:r w:rsidR="00671858">
        <w:rPr>
          <w:sz w:val="28"/>
          <w:szCs w:val="28"/>
        </w:rPr>
        <w:t xml:space="preserve">. </w:t>
      </w:r>
      <w:r w:rsidR="00BE4AC4">
        <w:rPr>
          <w:sz w:val="28"/>
          <w:szCs w:val="28"/>
        </w:rPr>
        <w:t>9-</w:t>
      </w:r>
      <w:r w:rsidR="00671858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71858">
        <w:rPr>
          <w:sz w:val="28"/>
          <w:szCs w:val="28"/>
        </w:rPr>
        <w:t>20</w:t>
      </w:r>
      <w:r w:rsidR="00BE4AC4">
        <w:rPr>
          <w:sz w:val="28"/>
          <w:szCs w:val="28"/>
        </w:rPr>
        <w:t>-29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002336E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671858">
        <w:rPr>
          <w:sz w:val="28"/>
          <w:szCs w:val="28"/>
        </w:rPr>
        <w:t xml:space="preserve">Горбачевской Т.В.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34F4A83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671858">
        <w:rPr>
          <w:sz w:val="28"/>
          <w:szCs w:val="28"/>
        </w:rPr>
        <w:t>Горбачевской Т.В.</w:t>
      </w:r>
      <w:r w:rsidRPr="00347FDA" w:rsidR="004E4A8B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36188C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54DF8E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</w:t>
      </w:r>
      <w:r>
        <w:rPr>
          <w:sz w:val="28"/>
          <w:szCs w:val="26"/>
        </w:rPr>
        <w:t xml:space="preserve">Оснований для освобождения </w:t>
      </w:r>
      <w:r w:rsidR="00671858">
        <w:rPr>
          <w:sz w:val="28"/>
          <w:szCs w:val="28"/>
        </w:rPr>
        <w:t>Горбачевской Т.В.</w:t>
      </w:r>
      <w:r w:rsidRPr="00347FDA" w:rsidR="004E4A8B"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04EE4E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="00671858">
        <w:rPr>
          <w:sz w:val="28"/>
          <w:szCs w:val="28"/>
        </w:rPr>
        <w:t>Горбачевской Т.В.</w:t>
      </w:r>
      <w:r w:rsidRPr="00347FDA" w:rsidR="004E4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69AB0B0D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71858">
        <w:rPr>
          <w:sz w:val="28"/>
          <w:szCs w:val="28"/>
        </w:rPr>
        <w:t>Горбачевскую</w:t>
      </w:r>
      <w:r w:rsidR="00671858">
        <w:rPr>
          <w:sz w:val="28"/>
          <w:szCs w:val="28"/>
        </w:rPr>
        <w:t xml:space="preserve"> </w:t>
      </w:r>
      <w:r w:rsidR="00FA0A2A">
        <w:rPr>
          <w:sz w:val="28"/>
          <w:szCs w:val="28"/>
        </w:rPr>
        <w:t>Т.В.</w:t>
      </w:r>
      <w:r w:rsidRPr="000D75D4" w:rsidR="000D75D4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671858">
        <w:rPr>
          <w:sz w:val="28"/>
          <w:szCs w:val="28"/>
        </w:rPr>
        <w:t>ой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671858">
        <w:rPr>
          <w:sz w:val="28"/>
          <w:szCs w:val="28"/>
        </w:rPr>
        <w:t>ей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1FE67C0C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E127F9" w:rsidR="00E127F9">
        <w:rPr>
          <w:color w:val="0D0D0D" w:themeColor="text1" w:themeTint="F2"/>
          <w:sz w:val="28"/>
          <w:szCs w:val="28"/>
        </w:rPr>
        <w:t>0410760300485001972417151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73D937B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671858" w:rsidR="00671858">
        <w:rPr>
          <w:sz w:val="28"/>
          <w:szCs w:val="28"/>
        </w:rPr>
        <w:t>Горбачевск</w:t>
      </w:r>
      <w:r w:rsidR="00671858">
        <w:rPr>
          <w:sz w:val="28"/>
          <w:szCs w:val="28"/>
        </w:rPr>
        <w:t>ой</w:t>
      </w:r>
      <w:r w:rsidRPr="00671858" w:rsidR="00671858">
        <w:rPr>
          <w:sz w:val="28"/>
          <w:szCs w:val="28"/>
        </w:rPr>
        <w:t xml:space="preserve"> </w:t>
      </w:r>
      <w:r w:rsidR="00FA0A2A">
        <w:rPr>
          <w:sz w:val="28"/>
          <w:szCs w:val="28"/>
        </w:rPr>
        <w:t>Т.В.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04ACB6B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671858" w:rsidR="00671858">
        <w:rPr>
          <w:sz w:val="28"/>
          <w:szCs w:val="28"/>
        </w:rPr>
        <w:t>Горбачевской</w:t>
      </w:r>
      <w:r w:rsidRPr="00671858" w:rsidR="00671858">
        <w:rPr>
          <w:sz w:val="28"/>
          <w:szCs w:val="28"/>
        </w:rPr>
        <w:t xml:space="preserve"> </w:t>
      </w:r>
      <w:r w:rsidR="00FA0A2A">
        <w:rPr>
          <w:sz w:val="28"/>
          <w:szCs w:val="28"/>
        </w:rPr>
        <w:t>Т.В.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05D2FE0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671858" w:rsidR="00671858">
        <w:rPr>
          <w:sz w:val="28"/>
          <w:szCs w:val="28"/>
        </w:rPr>
        <w:t xml:space="preserve">Горбачевской </w:t>
      </w:r>
      <w:r w:rsidR="00FA0A2A">
        <w:rPr>
          <w:sz w:val="28"/>
          <w:szCs w:val="28"/>
        </w:rPr>
        <w:t>Т.В.</w:t>
      </w:r>
      <w:r w:rsidRPr="00671858" w:rsidR="00671858">
        <w:rPr>
          <w:sz w:val="28"/>
          <w:szCs w:val="28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19CFC93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</w:t>
      </w:r>
      <w:r w:rsidR="00671858">
        <w:rPr>
          <w:sz w:val="28"/>
          <w:szCs w:val="28"/>
        </w:rPr>
        <w:t xml:space="preserve">  </w:t>
      </w:r>
      <w:r w:rsidR="00235B8E">
        <w:rPr>
          <w:sz w:val="28"/>
          <w:szCs w:val="28"/>
        </w:rPr>
        <w:t xml:space="preserve">  </w:t>
      </w:r>
      <w:r w:rsidR="00671858">
        <w:rPr>
          <w:sz w:val="28"/>
          <w:szCs w:val="28"/>
        </w:rPr>
        <w:t>Кучерова</w:t>
      </w:r>
      <w:r w:rsidR="00671858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A2A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A2A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43AC"/>
    <w:rsid w:val="000060A5"/>
    <w:rsid w:val="00026062"/>
    <w:rsid w:val="0002650B"/>
    <w:rsid w:val="00031A95"/>
    <w:rsid w:val="000535FD"/>
    <w:rsid w:val="00057F2F"/>
    <w:rsid w:val="00060B27"/>
    <w:rsid w:val="00063F3D"/>
    <w:rsid w:val="00064B5F"/>
    <w:rsid w:val="000A796F"/>
    <w:rsid w:val="000C17A6"/>
    <w:rsid w:val="000D75D4"/>
    <w:rsid w:val="000F032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200429"/>
    <w:rsid w:val="00203516"/>
    <w:rsid w:val="00215F13"/>
    <w:rsid w:val="00217464"/>
    <w:rsid w:val="00235B8E"/>
    <w:rsid w:val="00263BF1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508A6"/>
    <w:rsid w:val="0036188C"/>
    <w:rsid w:val="003D53B5"/>
    <w:rsid w:val="00404F02"/>
    <w:rsid w:val="00410437"/>
    <w:rsid w:val="0041255A"/>
    <w:rsid w:val="00432209"/>
    <w:rsid w:val="004657D6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7F5"/>
    <w:rsid w:val="005E077D"/>
    <w:rsid w:val="005E7B75"/>
    <w:rsid w:val="005F6868"/>
    <w:rsid w:val="006040F1"/>
    <w:rsid w:val="0060583B"/>
    <w:rsid w:val="00655BE7"/>
    <w:rsid w:val="006565B1"/>
    <w:rsid w:val="00657E6A"/>
    <w:rsid w:val="00671858"/>
    <w:rsid w:val="00674FD8"/>
    <w:rsid w:val="00680386"/>
    <w:rsid w:val="00680C3F"/>
    <w:rsid w:val="006A582F"/>
    <w:rsid w:val="006B7328"/>
    <w:rsid w:val="006C5155"/>
    <w:rsid w:val="006C6D03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81135C"/>
    <w:rsid w:val="008571AC"/>
    <w:rsid w:val="00870FE0"/>
    <w:rsid w:val="008B5231"/>
    <w:rsid w:val="008C728E"/>
    <w:rsid w:val="008D4900"/>
    <w:rsid w:val="008E1C40"/>
    <w:rsid w:val="008F0D40"/>
    <w:rsid w:val="008F56AA"/>
    <w:rsid w:val="00904150"/>
    <w:rsid w:val="009473BC"/>
    <w:rsid w:val="00957E25"/>
    <w:rsid w:val="009A5BC7"/>
    <w:rsid w:val="009A6C5B"/>
    <w:rsid w:val="009B6EF6"/>
    <w:rsid w:val="009D2F14"/>
    <w:rsid w:val="009D4D29"/>
    <w:rsid w:val="009D4E2F"/>
    <w:rsid w:val="009F1C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11FA"/>
    <w:rsid w:val="00B366DC"/>
    <w:rsid w:val="00B4473D"/>
    <w:rsid w:val="00B513AB"/>
    <w:rsid w:val="00B56816"/>
    <w:rsid w:val="00B8169D"/>
    <w:rsid w:val="00BA54B7"/>
    <w:rsid w:val="00BC12C3"/>
    <w:rsid w:val="00BE4AC4"/>
    <w:rsid w:val="00BF5815"/>
    <w:rsid w:val="00C03E06"/>
    <w:rsid w:val="00C125B7"/>
    <w:rsid w:val="00C218C6"/>
    <w:rsid w:val="00C35AE2"/>
    <w:rsid w:val="00C51F93"/>
    <w:rsid w:val="00C57E07"/>
    <w:rsid w:val="00C804F7"/>
    <w:rsid w:val="00C90D4A"/>
    <w:rsid w:val="00CC32AC"/>
    <w:rsid w:val="00CE589B"/>
    <w:rsid w:val="00CE63FE"/>
    <w:rsid w:val="00D03575"/>
    <w:rsid w:val="00D0747A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127F9"/>
    <w:rsid w:val="00E45A90"/>
    <w:rsid w:val="00E479D0"/>
    <w:rsid w:val="00E62B7E"/>
    <w:rsid w:val="00E92CB1"/>
    <w:rsid w:val="00E96481"/>
    <w:rsid w:val="00ED782F"/>
    <w:rsid w:val="00EE3667"/>
    <w:rsid w:val="00F1735D"/>
    <w:rsid w:val="00F33732"/>
    <w:rsid w:val="00F705BF"/>
    <w:rsid w:val="00F708CA"/>
    <w:rsid w:val="00FA0A2A"/>
    <w:rsid w:val="00FA42A3"/>
    <w:rsid w:val="00FA52C9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3A44-8EC2-4729-BB2B-30E16BB3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