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5-48-232/2022</w:t>
      </w:r>
    </w:p>
    <w:p w:rsidR="00A77B3E">
      <w:r>
        <w:t>УИД 91MS0048-телефон-телефон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                   адрес                                                                                                                                                                        </w:t>
      </w:r>
      <w:r>
        <w:t xml:space="preserve">       </w:t>
      </w:r>
    </w:p>
    <w:p w:rsidR="00A77B3E"/>
    <w:p w:rsidR="00A77B3E">
      <w:r>
        <w:t xml:space="preserve">Мировой судья судебного участка №44 Керченского судебного района (городской адрес) адрес Козлова К.Ю., исполняя обязанности мирового судьи судебного участка №48 Керченского судебного района (городской адрес) адрес, </w:t>
      </w:r>
    </w:p>
    <w:p w:rsidR="00A77B3E">
      <w:r>
        <w:t>с участием лица привлекаемого к</w:t>
      </w:r>
      <w:r>
        <w:t xml:space="preserve"> административной ответственности,</w:t>
      </w:r>
    </w:p>
    <w:p w:rsidR="00A77B3E">
      <w:r>
        <w:t>рассмотрев в открытом судебном заседании в помещении судебного участка № 48 Керченского судебного района адрес дело об административном правонарушении в отношении:</w:t>
      </w:r>
    </w:p>
    <w:p w:rsidR="00A77B3E">
      <w:r>
        <w:t xml:space="preserve">           </w:t>
      </w:r>
      <w:r>
        <w:t>фио</w:t>
      </w:r>
      <w:r>
        <w:t>, паспортные данные,  гражданки РФ, паспорт</w:t>
      </w:r>
      <w:r>
        <w:t>ные данные, не состоящей в зарегистрированном браке, имеющей на иждивении малолетнего ребенка паспортные данные, зарегистрированной по адресу: адрес,   проживающей по адресу: адрес,</w:t>
      </w:r>
    </w:p>
    <w:p w:rsidR="00A77B3E">
      <w:r>
        <w:t xml:space="preserve">           привлекаемой к административной ответственности по ч. 1 ст. 20.</w:t>
      </w:r>
      <w:r>
        <w:t>25 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</w:t>
      </w:r>
      <w:r>
        <w:t>фио</w:t>
      </w:r>
      <w:r>
        <w:t xml:space="preserve"> будучи привлеченной к административной ответственности постановлением по делу об административном правонарушении заместителя начальника полиции по (ООП) УМВД России по адрес майором полиции </w:t>
      </w:r>
      <w:r>
        <w:t>фио</w:t>
      </w:r>
      <w:r>
        <w:t xml:space="preserve"> от дата года к наказан</w:t>
      </w:r>
      <w:r>
        <w:t>ию в виде административного штрафа в размере сумма, не уплатила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в законную с</w:t>
      </w:r>
      <w:r>
        <w:t xml:space="preserve">илу (дата), то есть до дата включительно, чем совершила правонарушение, предусмотренное ч.1 ст. 20.25 Кодекса Российской Федерации об административных правонарушениях. </w:t>
      </w:r>
    </w:p>
    <w:p w:rsidR="00A77B3E">
      <w:r>
        <w:t xml:space="preserve">          В судебном заседании </w:t>
      </w:r>
      <w:r>
        <w:t>фио</w:t>
      </w:r>
      <w:r>
        <w:t xml:space="preserve"> вину в совершенном правонарушении признала в полном </w:t>
      </w:r>
      <w:r>
        <w:t>объеме, в содеянном раскаялась, подтвердила обстоятельства, изложенные в протоколе и пояснила, что уплатить назначенный ей административный штраф, в установленный законодательством шестидесятидневный срок, сразу  не смогла, ввиду отсутствия денежных средст</w:t>
      </w:r>
      <w:r>
        <w:t xml:space="preserve">в, а потом забыла  </w:t>
      </w:r>
    </w:p>
    <w:p w:rsidR="00A77B3E">
      <w:r>
        <w:t xml:space="preserve">Выслушав в судебном заседании </w:t>
      </w:r>
      <w:r>
        <w:t>фио</w:t>
      </w:r>
      <w:r>
        <w:t xml:space="preserve">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ст. 20.25 ч.1 Кодекса </w:t>
      </w:r>
      <w:r>
        <w:t>Российской Федерации об административных правонарушениях.</w:t>
      </w:r>
    </w:p>
    <w:p w:rsidR="00A77B3E">
      <w:r>
        <w:t>В соответствии со ст. 32.2 ч.1 Кодекса Российской Федерации об административных правоотношениях административный штраф должен быть уплачен в полном размере лицом, привлеченным к административной отв</w:t>
      </w:r>
      <w:r>
        <w:t xml:space="preserve"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или 1.3 настоящей статьи,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>
      <w:r>
        <w:t xml:space="preserve">Из материалов дела усматривается, что </w:t>
      </w:r>
      <w:r>
        <w:t>фио</w:t>
      </w:r>
      <w:r>
        <w:t xml:space="preserve"> не уплатила административный штраф, в установленный ст. 32.2 Кодекса Российской Федерации об административных правонарушениях шестидесятидневный срок, со дня </w:t>
      </w:r>
      <w:r>
        <w:t xml:space="preserve">вступления постановления по делу об административном правонарушении от дата, в законную силу – дата. </w:t>
      </w:r>
    </w:p>
    <w:p w:rsidR="00A77B3E">
      <w:r>
        <w:t xml:space="preserve">Вина </w:t>
      </w:r>
      <w:r>
        <w:t>фио</w:t>
      </w:r>
      <w:r>
        <w:t xml:space="preserve">  в совершении административного правонарушения подтверждается также исследованными судом в совокупности доказательствами, собранными по делу, а и</w:t>
      </w:r>
      <w:r>
        <w:t xml:space="preserve">менно: </w:t>
      </w:r>
    </w:p>
    <w:p w:rsidR="00A77B3E">
      <w:r>
        <w:t xml:space="preserve">- протоколом об административном правонарушении 82 01 №019431 от дата, согласно которого </w:t>
      </w:r>
      <w:r>
        <w:t>фио</w:t>
      </w:r>
      <w:r>
        <w:t xml:space="preserve"> не уплатила административный штраф, в установленный ст. 32.2 Кодекса Российской Федерации об административных правонарушениях шестидесятидневный срок (л.д.</w:t>
      </w:r>
      <w:r>
        <w:t>2),</w:t>
      </w:r>
    </w:p>
    <w:p w:rsidR="00A77B3E">
      <w:r>
        <w:t xml:space="preserve">- объяснениями </w:t>
      </w:r>
      <w:r>
        <w:t>фио</w:t>
      </w:r>
      <w:r>
        <w:t xml:space="preserve"> (</w:t>
      </w:r>
      <w:r>
        <w:t>л.д</w:t>
      </w:r>
      <w:r>
        <w:t>. 3),</w:t>
      </w:r>
    </w:p>
    <w:p w:rsidR="00A77B3E">
      <w:r>
        <w:t xml:space="preserve">- заверенной копией постановления по делу об административном правонарушении от дата, согласно которому </w:t>
      </w:r>
      <w:r>
        <w:t>фиоВ</w:t>
      </w:r>
      <w:r>
        <w:t xml:space="preserve"> .за совершение правонарушения, предусмотренного ч. 1 ст. 20.20  КоАП РФ, назначено наказание в виде административн</w:t>
      </w:r>
      <w:r>
        <w:t>ого штрафа в размере сумма (</w:t>
      </w:r>
      <w:r>
        <w:t>л.д</w:t>
      </w:r>
      <w:r>
        <w:t>. 6),</w:t>
      </w:r>
    </w:p>
    <w:p w:rsidR="00A77B3E"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</w:t>
      </w:r>
      <w:r>
        <w:t>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</w:t>
      </w:r>
      <w:r>
        <w:t>овлено.</w:t>
      </w:r>
    </w:p>
    <w:p w:rsidR="00A77B3E">
      <w:r>
        <w:t xml:space="preserve">При таких обстоятельствах, суд полагает, что в действиях </w:t>
      </w:r>
      <w:r>
        <w:t>фио</w:t>
      </w:r>
      <w:r>
        <w:t xml:space="preserve"> усматривается состав административного правонарушения и ее действия правильно квалифицированы по ст. 20.25 ч. 1 Кодекса Российской Федерации об административных правонарушениях - неуплата</w:t>
      </w:r>
      <w:r>
        <w:t xml:space="preserve"> административного штрафа в срок, предусмотренный настоящим Кодексом. </w:t>
      </w:r>
    </w:p>
    <w:p w:rsidR="00A77B3E">
      <w:r>
        <w:t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</w:t>
      </w:r>
      <w:r>
        <w:t xml:space="preserve">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Установив вину </w:t>
      </w:r>
      <w:r>
        <w:t>фио</w:t>
      </w:r>
      <w:r>
        <w:t xml:space="preserve"> в совершенном правонарушении, суд считает необходимым п</w:t>
      </w:r>
      <w:r>
        <w:t>одвергнуть его к административной ответственности.</w:t>
      </w:r>
    </w:p>
    <w:p w:rsidR="00A77B3E">
      <w: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</w:t>
      </w:r>
      <w:r>
        <w:t xml:space="preserve">. Оснований для прекращения производства по данному делу не установлено.  </w:t>
      </w:r>
    </w:p>
    <w:p w:rsidR="00A77B3E">
      <w: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</w:t>
      </w:r>
      <w:r>
        <w:t xml:space="preserve">правонарушения, обстоятельства совершения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</w:t>
      </w:r>
      <w:r>
        <w:t>ельством, смягчающим административную ответственность, мировой судья учитывает полное признание вины, раскаяние в содеянном, наличие малолетнего ребенка.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 xml:space="preserve">         Ру</w:t>
      </w:r>
      <w:r>
        <w:t>ководствуясь ст. 20.25 ч.1,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 1 ст. 20.25 КоАП РФ и назначить наказание в виде штрафа в размере  сумма.</w:t>
      </w:r>
    </w:p>
    <w:p w:rsidR="00A77B3E">
      <w:r>
        <w:t>Разъяснить лицу, привл</w:t>
      </w:r>
      <w:r>
        <w:t>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Юридический адрес: адрес60-летия СССР, 28 Почтовый а</w:t>
      </w:r>
      <w:r>
        <w:t>дрес: адрес60-летия СССР, 28 ОГРН 1149102019164, Банковские реквизиты: Получатель: УФК по адрес (Министерство юстиции адрес) Наименование банка: Отделение адрес Банка России//УФК по адрес, ИНН телефон, КПП телефон, БИК телефон, Единый казначейский счет  40</w:t>
      </w:r>
      <w:r>
        <w:t xml:space="preserve">102810645370000035, Казначейский счет  03100643000000017500, Лицевой счет  телефон в УФК по  адрес, Код Сводного реестра телефон, ОКТМО телефон, КБК телефон </w:t>
      </w:r>
      <w:r>
        <w:t>телефон</w:t>
      </w:r>
      <w:r>
        <w:t>,</w:t>
      </w:r>
    </w:p>
    <w:p w:rsidR="00A77B3E">
      <w:r>
        <w:t>УИН: 0410760300485002322220164.</w:t>
      </w:r>
    </w:p>
    <w:p w:rsidR="00A77B3E">
      <w:r>
        <w:t xml:space="preserve">          Разъяснить лицу, привлеченному к административно</w:t>
      </w:r>
      <w:r>
        <w:t xml:space="preserve">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работы.</w:t>
      </w:r>
    </w:p>
    <w:p w:rsidR="00A77B3E">
      <w:r>
        <w:t xml:space="preserve">Постановление может быть обжаловано в Керченский </w:t>
      </w:r>
      <w:r>
        <w:t>городской суд адрес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</w:t>
      </w:r>
      <w:r>
        <w:t xml:space="preserve">                                                    Козлова К.Ю.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AF"/>
    <w:rsid w:val="00653F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