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oxmlPackage1.docx" ContentType="application/vnd.openxmlformats-officedocument.wordprocessingml.documen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4EF4" w:rsidRPr="00F5196B" w:rsidP="00EA4EF4">
      <w:pPr>
        <w:pStyle w:val="Title"/>
        <w:ind w:firstLine="567"/>
        <w:jc w:val="right"/>
        <w:rPr>
          <w:rFonts w:ascii="Times New Roman" w:hAnsi="Times New Roman"/>
          <w:b w:val="0"/>
          <w:sz w:val="28"/>
          <w:szCs w:val="28"/>
        </w:rPr>
      </w:pPr>
      <w:r>
        <w:rPr>
          <w:rFonts w:ascii="Times New Roman" w:hAnsi="Times New Roman"/>
          <w:b w:val="0"/>
          <w:sz w:val="28"/>
          <w:szCs w:val="28"/>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5pt;height:809.55pt" o:oleicon="f" o:ole="">
            <v:imagedata r:id="rId5" o:title=""/>
          </v:shape>
          <o:OLEObject Type="Embed" ProgID="Word.Document.12" ShapeID="_x0000_i1025" DrawAspect="Content" ObjectID="_1800104275" r:id="rId6"/>
        </w:object>
      </w:r>
      <w:r w:rsidRPr="00F5196B">
        <w:rPr>
          <w:rFonts w:ascii="Times New Roman" w:hAnsi="Times New Roman"/>
          <w:b w:val="0"/>
          <w:sz w:val="28"/>
          <w:szCs w:val="28"/>
        </w:rPr>
        <w:t>№</w:t>
      </w:r>
      <w:r w:rsidRPr="00DA56D5">
        <w:rPr>
          <w:rFonts w:ascii="Times New Roman" w:hAnsi="Times New Roman"/>
          <w:b w:val="0"/>
          <w:sz w:val="28"/>
          <w:szCs w:val="28"/>
        </w:rPr>
        <w:t>5-</w:t>
      </w:r>
      <w:r w:rsidRPr="00DA56D5" w:rsidR="00646B50">
        <w:rPr>
          <w:rFonts w:ascii="Times New Roman" w:hAnsi="Times New Roman"/>
          <w:b w:val="0"/>
          <w:sz w:val="28"/>
          <w:szCs w:val="28"/>
        </w:rPr>
        <w:t>49-</w:t>
      </w:r>
      <w:r w:rsidRPr="00DA56D5" w:rsidR="00A267EE">
        <w:rPr>
          <w:rFonts w:ascii="Times New Roman" w:hAnsi="Times New Roman"/>
          <w:b w:val="0"/>
          <w:sz w:val="28"/>
          <w:szCs w:val="28"/>
        </w:rPr>
        <w:t xml:space="preserve"> </w:t>
      </w:r>
      <w:r w:rsidRPr="00DA56D5" w:rsidR="00DA56D5">
        <w:rPr>
          <w:rFonts w:ascii="Times New Roman" w:hAnsi="Times New Roman"/>
          <w:b w:val="0"/>
          <w:sz w:val="28"/>
          <w:szCs w:val="28"/>
        </w:rPr>
        <w:t>01</w:t>
      </w:r>
      <w:r w:rsidRPr="00DA56D5" w:rsidR="00A267EE">
        <w:rPr>
          <w:rFonts w:ascii="Times New Roman" w:hAnsi="Times New Roman"/>
          <w:b w:val="0"/>
          <w:sz w:val="28"/>
          <w:szCs w:val="28"/>
        </w:rPr>
        <w:t>/202</w:t>
      </w:r>
      <w:r w:rsidRPr="00DA56D5" w:rsidR="00DA56D5">
        <w:rPr>
          <w:rFonts w:ascii="Times New Roman" w:hAnsi="Times New Roman"/>
          <w:b w:val="0"/>
          <w:sz w:val="28"/>
          <w:szCs w:val="28"/>
        </w:rPr>
        <w:t>5</w:t>
      </w:r>
    </w:p>
    <w:p w:rsidR="00EA4EF4" w:rsidRPr="00F5196B" w:rsidP="00EA4EF4">
      <w:pPr>
        <w:pStyle w:val="Title"/>
        <w:ind w:firstLine="567"/>
        <w:rPr>
          <w:rFonts w:ascii="Times New Roman" w:hAnsi="Times New Roman"/>
          <w:sz w:val="28"/>
          <w:szCs w:val="28"/>
        </w:rPr>
      </w:pPr>
      <w:r w:rsidRPr="00F5196B">
        <w:rPr>
          <w:rFonts w:ascii="Times New Roman" w:hAnsi="Times New Roman"/>
          <w:sz w:val="28"/>
          <w:szCs w:val="28"/>
        </w:rPr>
        <w:t>П</w:t>
      </w:r>
      <w:r w:rsidRPr="00F5196B">
        <w:rPr>
          <w:rFonts w:ascii="Times New Roman" w:hAnsi="Times New Roman"/>
          <w:sz w:val="28"/>
          <w:szCs w:val="28"/>
        </w:rPr>
        <w:t xml:space="preserve"> О С Т А Н О В Л Е Н И Е</w:t>
      </w:r>
    </w:p>
    <w:p w:rsidR="00EA4EF4" w:rsidRPr="00F5196B" w:rsidP="00EA4EF4">
      <w:pPr>
        <w:pStyle w:val="Title"/>
        <w:ind w:firstLine="567"/>
        <w:jc w:val="left"/>
        <w:rPr>
          <w:rFonts w:ascii="Times New Roman" w:hAnsi="Times New Roman"/>
          <w:sz w:val="28"/>
          <w:szCs w:val="28"/>
        </w:rPr>
      </w:pPr>
      <w:r w:rsidRPr="00F5196B">
        <w:rPr>
          <w:rFonts w:ascii="Times New Roman" w:hAnsi="Times New Roman"/>
          <w:sz w:val="28"/>
          <w:szCs w:val="28"/>
        </w:rPr>
        <w:t xml:space="preserve">                                                  </w:t>
      </w:r>
    </w:p>
    <w:p w:rsidR="00EA4EF4" w:rsidRPr="00F5196B" w:rsidP="00AC03F5">
      <w:pPr>
        <w:ind w:firstLine="567"/>
        <w:rPr>
          <w:rFonts w:ascii="Times New Roman" w:hAnsi="Times New Roman"/>
          <w:sz w:val="28"/>
          <w:szCs w:val="28"/>
        </w:rPr>
      </w:pPr>
      <w:r>
        <w:rPr>
          <w:rFonts w:ascii="Times New Roman" w:hAnsi="Times New Roman"/>
          <w:sz w:val="28"/>
          <w:szCs w:val="28"/>
        </w:rPr>
        <w:t>20</w:t>
      </w:r>
      <w:r w:rsidR="00A267EE">
        <w:rPr>
          <w:rFonts w:ascii="Times New Roman" w:hAnsi="Times New Roman"/>
          <w:sz w:val="28"/>
          <w:szCs w:val="28"/>
        </w:rPr>
        <w:t xml:space="preserve"> </w:t>
      </w:r>
      <w:r w:rsidR="00F84B00">
        <w:rPr>
          <w:rFonts w:ascii="Times New Roman" w:hAnsi="Times New Roman"/>
          <w:sz w:val="28"/>
          <w:szCs w:val="28"/>
        </w:rPr>
        <w:t>января</w:t>
      </w:r>
      <w:r w:rsidRPr="00F5196B" w:rsidR="00992937">
        <w:rPr>
          <w:rFonts w:ascii="Times New Roman" w:hAnsi="Times New Roman"/>
          <w:sz w:val="28"/>
          <w:szCs w:val="28"/>
        </w:rPr>
        <w:t xml:space="preserve"> </w:t>
      </w:r>
      <w:r w:rsidRPr="00F5196B" w:rsidR="001E451E">
        <w:rPr>
          <w:rFonts w:ascii="Times New Roman" w:hAnsi="Times New Roman"/>
          <w:sz w:val="28"/>
          <w:szCs w:val="28"/>
        </w:rPr>
        <w:t>202</w:t>
      </w:r>
      <w:r w:rsidR="00EA1823">
        <w:rPr>
          <w:rFonts w:ascii="Times New Roman" w:hAnsi="Times New Roman"/>
          <w:sz w:val="28"/>
          <w:szCs w:val="28"/>
        </w:rPr>
        <w:t>5</w:t>
      </w:r>
      <w:r w:rsidRPr="00F5196B">
        <w:rPr>
          <w:rFonts w:ascii="Times New Roman" w:hAnsi="Times New Roman"/>
          <w:sz w:val="28"/>
          <w:szCs w:val="28"/>
        </w:rPr>
        <w:t xml:space="preserve"> г.                                                     </w:t>
      </w:r>
      <w:r w:rsidR="00543AC5">
        <w:rPr>
          <w:rFonts w:ascii="Times New Roman" w:hAnsi="Times New Roman"/>
          <w:sz w:val="28"/>
          <w:szCs w:val="28"/>
        </w:rPr>
        <w:t xml:space="preserve">                    </w:t>
      </w:r>
      <w:r w:rsidR="00AC03F5">
        <w:rPr>
          <w:rFonts w:ascii="Times New Roman" w:hAnsi="Times New Roman"/>
          <w:sz w:val="28"/>
          <w:szCs w:val="28"/>
        </w:rPr>
        <w:t xml:space="preserve">            </w:t>
      </w:r>
      <w:r w:rsidR="00543AC5">
        <w:rPr>
          <w:rFonts w:ascii="Times New Roman" w:hAnsi="Times New Roman"/>
          <w:sz w:val="28"/>
          <w:szCs w:val="28"/>
        </w:rPr>
        <w:t xml:space="preserve">  </w:t>
      </w:r>
      <w:r w:rsidRPr="00F5196B">
        <w:rPr>
          <w:rFonts w:ascii="Times New Roman" w:hAnsi="Times New Roman"/>
          <w:sz w:val="28"/>
          <w:szCs w:val="28"/>
        </w:rPr>
        <w:t xml:space="preserve"> г. Керчь</w:t>
      </w:r>
    </w:p>
    <w:p w:rsidR="00EA4EF4" w:rsidRPr="00F5196B" w:rsidP="00EA4EF4">
      <w:pPr>
        <w:ind w:firstLine="567"/>
        <w:jc w:val="both"/>
        <w:rPr>
          <w:rFonts w:ascii="Times New Roman" w:hAnsi="Times New Roman"/>
          <w:sz w:val="28"/>
          <w:szCs w:val="28"/>
        </w:rPr>
      </w:pPr>
      <w:r w:rsidRPr="00F5196B">
        <w:rPr>
          <w:rFonts w:ascii="Times New Roman" w:hAnsi="Times New Roman"/>
          <w:sz w:val="28"/>
          <w:szCs w:val="28"/>
        </w:rPr>
        <w:t>Мировой судья судебного участка № 49 Керченского судебного района (городской округ Керчь) Республики Крым Кучерова С.А., 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1E451E" w:rsidRPr="00B21CC1" w:rsidP="00543AC5">
      <w:pPr>
        <w:ind w:left="1134"/>
        <w:jc w:val="both"/>
        <w:rPr>
          <w:rFonts w:ascii="Times New Roman" w:hAnsi="Times New Roman"/>
          <w:sz w:val="28"/>
          <w:szCs w:val="28"/>
        </w:rPr>
      </w:pPr>
      <w:r w:rsidRPr="00B21CC1">
        <w:rPr>
          <w:rFonts w:ascii="Times New Roman" w:hAnsi="Times New Roman"/>
          <w:sz w:val="28"/>
          <w:szCs w:val="28"/>
        </w:rPr>
        <w:t>Дымова Григория Григорьевича</w:t>
      </w:r>
      <w:r w:rsidRPr="00B21CC1" w:rsidR="00C816E0">
        <w:rPr>
          <w:rFonts w:ascii="Times New Roman" w:hAnsi="Times New Roman"/>
          <w:sz w:val="28"/>
          <w:szCs w:val="28"/>
        </w:rPr>
        <w:t xml:space="preserve"> </w:t>
      </w:r>
      <w:r w:rsidRPr="00B21CC1">
        <w:rPr>
          <w:rFonts w:ascii="Times New Roman" w:hAnsi="Times New Roman"/>
          <w:sz w:val="28"/>
          <w:szCs w:val="28"/>
        </w:rPr>
        <w:t>26</w:t>
      </w:r>
      <w:r w:rsidRPr="00B21CC1" w:rsidR="00EA4EF4">
        <w:rPr>
          <w:rFonts w:ascii="Times New Roman" w:hAnsi="Times New Roman"/>
          <w:sz w:val="28"/>
          <w:szCs w:val="28"/>
        </w:rPr>
        <w:t>.</w:t>
      </w:r>
      <w:r w:rsidRPr="00B21CC1">
        <w:rPr>
          <w:rFonts w:ascii="Times New Roman" w:hAnsi="Times New Roman"/>
          <w:sz w:val="28"/>
          <w:szCs w:val="28"/>
        </w:rPr>
        <w:t>02</w:t>
      </w:r>
      <w:r w:rsidRPr="00B21CC1" w:rsidR="00A267EE">
        <w:rPr>
          <w:rFonts w:ascii="Times New Roman" w:hAnsi="Times New Roman"/>
          <w:sz w:val="28"/>
          <w:szCs w:val="28"/>
        </w:rPr>
        <w:t>.19</w:t>
      </w:r>
      <w:r w:rsidRPr="00B21CC1">
        <w:rPr>
          <w:rFonts w:ascii="Times New Roman" w:hAnsi="Times New Roman"/>
          <w:sz w:val="28"/>
          <w:szCs w:val="28"/>
        </w:rPr>
        <w:t>87</w:t>
      </w:r>
      <w:r w:rsidRPr="00B21CC1" w:rsidR="00992937">
        <w:rPr>
          <w:rFonts w:ascii="Times New Roman" w:hAnsi="Times New Roman"/>
          <w:sz w:val="28"/>
          <w:szCs w:val="28"/>
        </w:rPr>
        <w:t xml:space="preserve"> года рождения, </w:t>
      </w:r>
      <w:r w:rsidRPr="00B21CC1" w:rsidR="00031551">
        <w:rPr>
          <w:rFonts w:ascii="Times New Roman" w:hAnsi="Times New Roman"/>
          <w:sz w:val="28"/>
          <w:szCs w:val="28"/>
        </w:rPr>
        <w:t>урожен</w:t>
      </w:r>
      <w:r w:rsidRPr="00B21CC1" w:rsidR="00AC03F5">
        <w:rPr>
          <w:rFonts w:ascii="Times New Roman" w:hAnsi="Times New Roman"/>
          <w:sz w:val="28"/>
          <w:szCs w:val="28"/>
        </w:rPr>
        <w:t>ца</w:t>
      </w:r>
      <w:r w:rsidRPr="00B21CC1" w:rsidR="007A6CEF">
        <w:rPr>
          <w:rFonts w:ascii="Times New Roman" w:hAnsi="Times New Roman"/>
          <w:sz w:val="28"/>
          <w:szCs w:val="28"/>
        </w:rPr>
        <w:t xml:space="preserve"> </w:t>
      </w:r>
      <w:r w:rsidRPr="00B21CC1">
        <w:rPr>
          <w:rFonts w:ascii="Times New Roman" w:hAnsi="Times New Roman"/>
          <w:sz w:val="28"/>
          <w:szCs w:val="28"/>
        </w:rPr>
        <w:t>Республики Крым</w:t>
      </w:r>
      <w:r w:rsidRPr="00B21CC1" w:rsidR="00EA4EF4">
        <w:rPr>
          <w:rFonts w:ascii="Times New Roman" w:hAnsi="Times New Roman"/>
          <w:sz w:val="28"/>
          <w:szCs w:val="28"/>
        </w:rPr>
        <w:t>, граждан</w:t>
      </w:r>
      <w:r w:rsidRPr="00B21CC1" w:rsidR="006C4F9F">
        <w:rPr>
          <w:rFonts w:ascii="Times New Roman" w:hAnsi="Times New Roman"/>
          <w:sz w:val="28"/>
          <w:szCs w:val="28"/>
        </w:rPr>
        <w:t>ина</w:t>
      </w:r>
      <w:r w:rsidRPr="00B21CC1" w:rsidR="00C816E0">
        <w:rPr>
          <w:rFonts w:ascii="Times New Roman" w:hAnsi="Times New Roman"/>
          <w:sz w:val="28"/>
          <w:szCs w:val="28"/>
        </w:rPr>
        <w:t xml:space="preserve"> </w:t>
      </w:r>
      <w:r w:rsidRPr="00B21CC1" w:rsidR="00EA4EF4">
        <w:rPr>
          <w:rFonts w:ascii="Times New Roman" w:hAnsi="Times New Roman"/>
          <w:sz w:val="28"/>
          <w:szCs w:val="28"/>
        </w:rPr>
        <w:t xml:space="preserve"> РФ,</w:t>
      </w:r>
      <w:r w:rsidRPr="00B21CC1">
        <w:rPr>
          <w:rFonts w:ascii="Times New Roman" w:hAnsi="Times New Roman"/>
          <w:sz w:val="28"/>
          <w:szCs w:val="28"/>
        </w:rPr>
        <w:t xml:space="preserve"> </w:t>
      </w:r>
      <w:r w:rsidRPr="00B21CC1" w:rsidR="000B0A13">
        <w:rPr>
          <w:rFonts w:ascii="Times New Roman" w:hAnsi="Times New Roman"/>
          <w:sz w:val="28"/>
          <w:szCs w:val="28"/>
        </w:rPr>
        <w:t>зарегистрирован</w:t>
      </w:r>
      <w:r w:rsidRPr="00B21CC1" w:rsidR="00A66971">
        <w:rPr>
          <w:rFonts w:ascii="Times New Roman" w:hAnsi="Times New Roman"/>
          <w:sz w:val="28"/>
          <w:szCs w:val="28"/>
        </w:rPr>
        <w:t>н</w:t>
      </w:r>
      <w:r w:rsidRPr="00B21CC1" w:rsidR="00C816E0">
        <w:rPr>
          <w:rFonts w:ascii="Times New Roman" w:hAnsi="Times New Roman"/>
          <w:sz w:val="28"/>
          <w:szCs w:val="28"/>
        </w:rPr>
        <w:t>о</w:t>
      </w:r>
      <w:r w:rsidRPr="00B21CC1" w:rsidR="003831BF">
        <w:rPr>
          <w:rFonts w:ascii="Times New Roman" w:hAnsi="Times New Roman"/>
          <w:sz w:val="28"/>
          <w:szCs w:val="28"/>
        </w:rPr>
        <w:t xml:space="preserve">го </w:t>
      </w:r>
      <w:r w:rsidRPr="00B21CC1" w:rsidR="000B0A13">
        <w:rPr>
          <w:rFonts w:ascii="Times New Roman" w:hAnsi="Times New Roman"/>
          <w:sz w:val="28"/>
          <w:szCs w:val="28"/>
        </w:rPr>
        <w:t>по адресу: Республика Крым</w:t>
      </w:r>
      <w:r w:rsidRPr="00B21CC1" w:rsidR="006C4F9F">
        <w:rPr>
          <w:rFonts w:ascii="Times New Roman" w:hAnsi="Times New Roman"/>
          <w:sz w:val="28"/>
          <w:szCs w:val="28"/>
        </w:rPr>
        <w:t>,</w:t>
      </w:r>
      <w:r w:rsidRPr="00B21CC1" w:rsidR="000B0A13">
        <w:rPr>
          <w:rFonts w:ascii="Times New Roman" w:hAnsi="Times New Roman"/>
          <w:sz w:val="28"/>
          <w:szCs w:val="28"/>
        </w:rPr>
        <w:t xml:space="preserve"> г. Керчь  ул. </w:t>
      </w:r>
      <w:r w:rsidRPr="00B21CC1">
        <w:rPr>
          <w:rFonts w:ascii="Times New Roman" w:hAnsi="Times New Roman"/>
          <w:sz w:val="28"/>
          <w:szCs w:val="28"/>
        </w:rPr>
        <w:t>Блюхера</w:t>
      </w:r>
      <w:r w:rsidRPr="00B21CC1" w:rsidR="00543AC5">
        <w:rPr>
          <w:rFonts w:ascii="Times New Roman" w:hAnsi="Times New Roman"/>
          <w:sz w:val="28"/>
          <w:szCs w:val="28"/>
        </w:rPr>
        <w:t xml:space="preserve"> </w:t>
      </w:r>
      <w:r w:rsidRPr="00B21CC1" w:rsidR="000B0A13">
        <w:rPr>
          <w:rFonts w:ascii="Times New Roman" w:hAnsi="Times New Roman"/>
          <w:sz w:val="28"/>
          <w:szCs w:val="28"/>
        </w:rPr>
        <w:t xml:space="preserve">д. </w:t>
      </w:r>
      <w:r w:rsidRPr="00B21CC1">
        <w:rPr>
          <w:rFonts w:ascii="Times New Roman" w:hAnsi="Times New Roman"/>
          <w:sz w:val="28"/>
          <w:szCs w:val="28"/>
        </w:rPr>
        <w:t>23</w:t>
      </w:r>
      <w:r w:rsidRPr="00B21CC1" w:rsidR="000B0A13">
        <w:rPr>
          <w:rFonts w:ascii="Times New Roman" w:hAnsi="Times New Roman"/>
          <w:sz w:val="28"/>
          <w:szCs w:val="28"/>
        </w:rPr>
        <w:t xml:space="preserve"> </w:t>
      </w:r>
      <w:r w:rsidRPr="00B21CC1" w:rsidR="00EA4EF4">
        <w:rPr>
          <w:rFonts w:ascii="Times New Roman" w:hAnsi="Times New Roman"/>
          <w:sz w:val="28"/>
          <w:szCs w:val="28"/>
        </w:rPr>
        <w:t xml:space="preserve"> кв. </w:t>
      </w:r>
      <w:r w:rsidRPr="00B21CC1">
        <w:rPr>
          <w:rFonts w:ascii="Times New Roman" w:hAnsi="Times New Roman"/>
          <w:sz w:val="28"/>
          <w:szCs w:val="28"/>
        </w:rPr>
        <w:t>124</w:t>
      </w:r>
    </w:p>
    <w:p w:rsidR="00EA4EF4" w:rsidRPr="00B21CC1" w:rsidP="001E451E">
      <w:pPr>
        <w:ind w:firstLine="567"/>
        <w:jc w:val="both"/>
        <w:rPr>
          <w:rFonts w:ascii="Times New Roman" w:hAnsi="Times New Roman"/>
          <w:sz w:val="28"/>
          <w:szCs w:val="28"/>
        </w:rPr>
      </w:pPr>
      <w:r w:rsidRPr="00B21CC1">
        <w:rPr>
          <w:rFonts w:ascii="Times New Roman" w:hAnsi="Times New Roman"/>
          <w:sz w:val="28"/>
          <w:szCs w:val="28"/>
        </w:rPr>
        <w:t>в совершении административного правонарушения, предусмотренного ч.</w:t>
      </w:r>
      <w:r w:rsidRPr="00B21CC1" w:rsidR="006C4F9F">
        <w:rPr>
          <w:rFonts w:ascii="Times New Roman" w:hAnsi="Times New Roman"/>
          <w:sz w:val="28"/>
          <w:szCs w:val="28"/>
        </w:rPr>
        <w:t>5</w:t>
      </w:r>
      <w:r w:rsidR="0055474C">
        <w:rPr>
          <w:rFonts w:ascii="Times New Roman" w:hAnsi="Times New Roman"/>
          <w:sz w:val="28"/>
          <w:szCs w:val="28"/>
        </w:rPr>
        <w:t xml:space="preserve"> ст.12.15 КРФ об АП</w:t>
      </w:r>
    </w:p>
    <w:p w:rsidR="00EA4EF4" w:rsidRPr="00B21CC1" w:rsidP="00EA4EF4">
      <w:pPr>
        <w:ind w:firstLine="567"/>
        <w:jc w:val="center"/>
        <w:rPr>
          <w:rFonts w:ascii="Times New Roman" w:hAnsi="Times New Roman"/>
          <w:b/>
          <w:sz w:val="28"/>
          <w:szCs w:val="28"/>
        </w:rPr>
      </w:pPr>
      <w:r w:rsidRPr="00B21CC1">
        <w:rPr>
          <w:rFonts w:ascii="Times New Roman" w:hAnsi="Times New Roman"/>
          <w:b/>
          <w:sz w:val="28"/>
          <w:szCs w:val="28"/>
        </w:rPr>
        <w:t>УСТАНОВИЛ</w:t>
      </w:r>
      <w:r w:rsidRPr="00B21CC1">
        <w:rPr>
          <w:rFonts w:ascii="Times New Roman" w:hAnsi="Times New Roman"/>
          <w:b/>
          <w:sz w:val="28"/>
          <w:szCs w:val="28"/>
        </w:rPr>
        <w:t>:</w:t>
      </w:r>
    </w:p>
    <w:p w:rsidR="008C1460" w:rsidRPr="00F84B00" w:rsidP="00EA4EF4">
      <w:pPr>
        <w:ind w:firstLine="567"/>
        <w:jc w:val="center"/>
        <w:rPr>
          <w:rFonts w:ascii="Times New Roman" w:hAnsi="Times New Roman"/>
          <w:sz w:val="16"/>
          <w:szCs w:val="28"/>
          <w:highlight w:val="yellow"/>
        </w:rPr>
      </w:pPr>
    </w:p>
    <w:p w:rsidR="00EA4EF4" w:rsidRPr="00F84B00" w:rsidP="00EA4EF4">
      <w:pPr>
        <w:ind w:firstLine="567"/>
        <w:jc w:val="both"/>
        <w:rPr>
          <w:rFonts w:ascii="Times New Roman" w:hAnsi="Times New Roman"/>
          <w:sz w:val="28"/>
          <w:szCs w:val="28"/>
          <w:highlight w:val="yellow"/>
        </w:rPr>
      </w:pPr>
      <w:r>
        <w:rPr>
          <w:rFonts w:ascii="Times New Roman" w:hAnsi="Times New Roman"/>
          <w:sz w:val="28"/>
          <w:szCs w:val="28"/>
        </w:rPr>
        <w:t xml:space="preserve">Как следует из </w:t>
      </w:r>
      <w:r w:rsidRPr="00B21CC1" w:rsidR="003831BF">
        <w:rPr>
          <w:rFonts w:ascii="Times New Roman" w:hAnsi="Times New Roman"/>
          <w:sz w:val="28"/>
          <w:szCs w:val="28"/>
        </w:rPr>
        <w:t xml:space="preserve">протокола об административном правонарушении 23 АП № </w:t>
      </w:r>
      <w:r w:rsidRPr="00B21CC1" w:rsidR="00B21CC1">
        <w:rPr>
          <w:rFonts w:ascii="Times New Roman" w:hAnsi="Times New Roman"/>
          <w:sz w:val="28"/>
          <w:szCs w:val="28"/>
        </w:rPr>
        <w:t>634085</w:t>
      </w:r>
      <w:r w:rsidRPr="00B21CC1" w:rsidR="003831BF">
        <w:rPr>
          <w:rFonts w:ascii="Times New Roman" w:hAnsi="Times New Roman"/>
          <w:sz w:val="28"/>
          <w:szCs w:val="28"/>
        </w:rPr>
        <w:t xml:space="preserve"> от 10.</w:t>
      </w:r>
      <w:r w:rsidRPr="00B21CC1" w:rsidR="00B21CC1">
        <w:rPr>
          <w:rFonts w:ascii="Times New Roman" w:hAnsi="Times New Roman"/>
          <w:sz w:val="28"/>
          <w:szCs w:val="28"/>
        </w:rPr>
        <w:t>11</w:t>
      </w:r>
      <w:r w:rsidRPr="00B21CC1" w:rsidR="003831BF">
        <w:rPr>
          <w:rFonts w:ascii="Times New Roman" w:hAnsi="Times New Roman"/>
          <w:sz w:val="28"/>
          <w:szCs w:val="28"/>
        </w:rPr>
        <w:t>.202</w:t>
      </w:r>
      <w:r w:rsidRPr="00B21CC1" w:rsidR="00B21CC1">
        <w:rPr>
          <w:rFonts w:ascii="Times New Roman" w:hAnsi="Times New Roman"/>
          <w:sz w:val="28"/>
          <w:szCs w:val="28"/>
        </w:rPr>
        <w:t>4</w:t>
      </w:r>
      <w:r w:rsidRPr="00B21CC1" w:rsidR="003831BF">
        <w:rPr>
          <w:rFonts w:ascii="Times New Roman" w:hAnsi="Times New Roman"/>
          <w:sz w:val="28"/>
          <w:szCs w:val="28"/>
        </w:rPr>
        <w:t xml:space="preserve">, </w:t>
      </w:r>
      <w:r w:rsidRPr="00B21CC1" w:rsidR="00B21CC1">
        <w:rPr>
          <w:rFonts w:ascii="Times New Roman" w:hAnsi="Times New Roman"/>
          <w:sz w:val="28"/>
          <w:szCs w:val="28"/>
        </w:rPr>
        <w:t>10</w:t>
      </w:r>
      <w:r w:rsidRPr="00B21CC1" w:rsidR="006C4F9F">
        <w:rPr>
          <w:rFonts w:ascii="Times New Roman" w:hAnsi="Times New Roman"/>
          <w:sz w:val="28"/>
          <w:szCs w:val="28"/>
        </w:rPr>
        <w:t xml:space="preserve"> </w:t>
      </w:r>
      <w:r w:rsidRPr="00B21CC1" w:rsidR="00B21CC1">
        <w:rPr>
          <w:rFonts w:ascii="Times New Roman" w:hAnsi="Times New Roman"/>
          <w:sz w:val="28"/>
          <w:szCs w:val="28"/>
        </w:rPr>
        <w:t>ноября</w:t>
      </w:r>
      <w:r w:rsidRPr="00B21CC1" w:rsidR="006C4F9F">
        <w:rPr>
          <w:rFonts w:ascii="Times New Roman" w:hAnsi="Times New Roman"/>
          <w:sz w:val="28"/>
          <w:szCs w:val="28"/>
        </w:rPr>
        <w:t xml:space="preserve"> 202</w:t>
      </w:r>
      <w:r w:rsidRPr="00B21CC1" w:rsidR="00B21CC1">
        <w:rPr>
          <w:rFonts w:ascii="Times New Roman" w:hAnsi="Times New Roman"/>
          <w:sz w:val="28"/>
          <w:szCs w:val="28"/>
        </w:rPr>
        <w:t>4</w:t>
      </w:r>
      <w:r w:rsidRPr="00B21CC1" w:rsidR="006C4F9F">
        <w:rPr>
          <w:rFonts w:ascii="Times New Roman" w:hAnsi="Times New Roman"/>
          <w:sz w:val="28"/>
          <w:szCs w:val="28"/>
        </w:rPr>
        <w:t xml:space="preserve"> </w:t>
      </w:r>
      <w:r w:rsidRPr="00F85410" w:rsidR="006C4F9F">
        <w:rPr>
          <w:rFonts w:ascii="Times New Roman" w:hAnsi="Times New Roman"/>
          <w:sz w:val="28"/>
          <w:szCs w:val="28"/>
        </w:rPr>
        <w:t xml:space="preserve">года в </w:t>
      </w:r>
      <w:r w:rsidRPr="00F85410" w:rsidR="00B21CC1">
        <w:rPr>
          <w:rFonts w:ascii="Times New Roman" w:hAnsi="Times New Roman"/>
          <w:sz w:val="28"/>
          <w:szCs w:val="28"/>
        </w:rPr>
        <w:t>13</w:t>
      </w:r>
      <w:r w:rsidRPr="00F85410" w:rsidR="006C4F9F">
        <w:rPr>
          <w:rFonts w:ascii="Times New Roman" w:hAnsi="Times New Roman"/>
          <w:sz w:val="28"/>
          <w:szCs w:val="28"/>
        </w:rPr>
        <w:t xml:space="preserve"> часов </w:t>
      </w:r>
      <w:r w:rsidRPr="00F85410" w:rsidR="00B21CC1">
        <w:rPr>
          <w:rFonts w:ascii="Times New Roman" w:hAnsi="Times New Roman"/>
          <w:sz w:val="28"/>
          <w:szCs w:val="28"/>
        </w:rPr>
        <w:t>35</w:t>
      </w:r>
      <w:r w:rsidRPr="00F85410" w:rsidR="006C4F9F">
        <w:rPr>
          <w:rFonts w:ascii="Times New Roman" w:hAnsi="Times New Roman"/>
          <w:sz w:val="28"/>
          <w:szCs w:val="28"/>
        </w:rPr>
        <w:t xml:space="preserve"> минут на </w:t>
      </w:r>
      <w:r w:rsidRPr="00F85410" w:rsidR="00F85410">
        <w:rPr>
          <w:rFonts w:ascii="Times New Roman" w:hAnsi="Times New Roman"/>
          <w:sz w:val="28"/>
          <w:szCs w:val="28"/>
        </w:rPr>
        <w:t>автодороге А290 83 км</w:t>
      </w:r>
      <w:r w:rsidRPr="00F85410" w:rsidR="006C4F9F">
        <w:rPr>
          <w:rFonts w:ascii="Times New Roman" w:hAnsi="Times New Roman"/>
          <w:sz w:val="28"/>
          <w:szCs w:val="28"/>
        </w:rPr>
        <w:t xml:space="preserve"> водитель </w:t>
      </w:r>
      <w:r w:rsidRPr="00F85410" w:rsidR="00F85410">
        <w:rPr>
          <w:rFonts w:ascii="Times New Roman" w:hAnsi="Times New Roman"/>
          <w:sz w:val="28"/>
          <w:szCs w:val="28"/>
        </w:rPr>
        <w:t xml:space="preserve">Дымов Г.Г. </w:t>
      </w:r>
      <w:r w:rsidRPr="00F85410" w:rsidR="00AE103D">
        <w:rPr>
          <w:rFonts w:ascii="Times New Roman" w:hAnsi="Times New Roman"/>
          <w:sz w:val="28"/>
          <w:szCs w:val="28"/>
        </w:rPr>
        <w:t>управлял автомобилем</w:t>
      </w:r>
      <w:r w:rsidRPr="00F85410" w:rsidR="002355A1">
        <w:rPr>
          <w:rFonts w:ascii="Times New Roman" w:hAnsi="Times New Roman"/>
          <w:sz w:val="28"/>
          <w:szCs w:val="28"/>
        </w:rPr>
        <w:t xml:space="preserve"> </w:t>
      </w:r>
      <w:r w:rsidRPr="00F85410" w:rsidR="00F85410">
        <w:rPr>
          <w:rFonts w:ascii="Times New Roman" w:hAnsi="Times New Roman"/>
          <w:sz w:val="28"/>
          <w:szCs w:val="28"/>
          <w:lang w:val="en-US"/>
        </w:rPr>
        <w:t>KIA</w:t>
      </w:r>
      <w:r w:rsidRPr="0055474C" w:rsidR="00F85410">
        <w:rPr>
          <w:rFonts w:ascii="Times New Roman" w:hAnsi="Times New Roman"/>
          <w:sz w:val="28"/>
          <w:szCs w:val="28"/>
        </w:rPr>
        <w:t xml:space="preserve"> </w:t>
      </w:r>
      <w:r w:rsidRPr="00F85410" w:rsidR="00F85410">
        <w:rPr>
          <w:rFonts w:ascii="Times New Roman" w:hAnsi="Times New Roman"/>
          <w:sz w:val="28"/>
          <w:szCs w:val="28"/>
          <w:lang w:val="en-US"/>
        </w:rPr>
        <w:t>Optima</w:t>
      </w:r>
      <w:r w:rsidRPr="00F85410" w:rsidR="002355A1">
        <w:rPr>
          <w:rFonts w:ascii="Times New Roman" w:hAnsi="Times New Roman"/>
          <w:sz w:val="28"/>
          <w:szCs w:val="28"/>
        </w:rPr>
        <w:t xml:space="preserve"> государственный номер </w:t>
      </w:r>
      <w:r w:rsidRPr="00F85410" w:rsidR="00F85410">
        <w:rPr>
          <w:rFonts w:ascii="Times New Roman" w:hAnsi="Times New Roman"/>
          <w:sz w:val="28"/>
          <w:szCs w:val="28"/>
        </w:rPr>
        <w:t>Н084МН82</w:t>
      </w:r>
      <w:r w:rsidRPr="00F85410" w:rsidR="003831BF">
        <w:rPr>
          <w:rFonts w:ascii="Times New Roman" w:hAnsi="Times New Roman"/>
          <w:sz w:val="28"/>
          <w:szCs w:val="28"/>
        </w:rPr>
        <w:t xml:space="preserve">, </w:t>
      </w:r>
      <w:r w:rsidR="00F85410">
        <w:rPr>
          <w:rFonts w:ascii="Times New Roman" w:hAnsi="Times New Roman"/>
          <w:sz w:val="28"/>
          <w:szCs w:val="28"/>
        </w:rPr>
        <w:t>в зоне действия дорожной разметки 1.1ю (</w:t>
      </w:r>
      <w:r w:rsidRPr="00F85410" w:rsidR="00F85410">
        <w:rPr>
          <w:rFonts w:ascii="Times New Roman" w:hAnsi="Times New Roman"/>
          <w:sz w:val="28"/>
          <w:szCs w:val="28"/>
        </w:rPr>
        <w:t>сплошная) и дорожного знака 3.20 (обгон запрещен) совершил обгон с выездом на встречную полосу движения, чем</w:t>
      </w:r>
      <w:r w:rsidRPr="00F85410" w:rsidR="00F85410">
        <w:rPr>
          <w:rFonts w:ascii="Times New Roman" w:hAnsi="Times New Roman"/>
          <w:sz w:val="28"/>
          <w:szCs w:val="28"/>
        </w:rPr>
        <w:t xml:space="preserve"> нарушил </w:t>
      </w:r>
      <w:r w:rsidRPr="00F85410" w:rsidR="00F85410">
        <w:rPr>
          <w:rFonts w:ascii="Times New Roman" w:hAnsi="Times New Roman"/>
          <w:sz w:val="28"/>
          <w:szCs w:val="28"/>
        </w:rPr>
        <w:t>п.п</w:t>
      </w:r>
      <w:r w:rsidRPr="00F85410" w:rsidR="00F85410">
        <w:rPr>
          <w:rFonts w:ascii="Times New Roman" w:hAnsi="Times New Roman"/>
          <w:sz w:val="28"/>
          <w:szCs w:val="28"/>
        </w:rPr>
        <w:t>. 1.3 ПДД РФ.</w:t>
      </w:r>
      <w:r w:rsidRPr="00F85410" w:rsidR="00AE103D">
        <w:rPr>
          <w:rFonts w:ascii="Times New Roman" w:hAnsi="Times New Roman"/>
          <w:sz w:val="28"/>
          <w:szCs w:val="28"/>
        </w:rPr>
        <w:t xml:space="preserve"> </w:t>
      </w:r>
      <w:r>
        <w:rPr>
          <w:rFonts w:ascii="Times New Roman" w:hAnsi="Times New Roman"/>
          <w:sz w:val="28"/>
          <w:szCs w:val="28"/>
        </w:rPr>
        <w:t>Данное а</w:t>
      </w:r>
      <w:r w:rsidRPr="00F85410" w:rsidR="00AE103D">
        <w:rPr>
          <w:rFonts w:ascii="Times New Roman" w:hAnsi="Times New Roman"/>
          <w:sz w:val="28"/>
          <w:szCs w:val="28"/>
        </w:rPr>
        <w:t>дминистративное правонарушение совершено повторно.</w:t>
      </w:r>
    </w:p>
    <w:p w:rsidR="00AE103D" w:rsidRPr="00B21CC1" w:rsidP="0055474C">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судебном заседании</w:t>
      </w:r>
      <w:r w:rsidRPr="00B21CC1">
        <w:rPr>
          <w:rFonts w:ascii="Times New Roman" w:hAnsi="Times New Roman"/>
          <w:sz w:val="28"/>
          <w:szCs w:val="28"/>
        </w:rPr>
        <w:t xml:space="preserve"> </w:t>
      </w:r>
      <w:r w:rsidRPr="00B21CC1" w:rsidR="00B21CC1">
        <w:rPr>
          <w:rFonts w:ascii="Times New Roman" w:hAnsi="Times New Roman"/>
          <w:sz w:val="28"/>
          <w:szCs w:val="28"/>
        </w:rPr>
        <w:t>Дымов Г.Г.</w:t>
      </w:r>
      <w:r>
        <w:rPr>
          <w:rFonts w:ascii="Times New Roman" w:hAnsi="Times New Roman"/>
          <w:sz w:val="28"/>
          <w:szCs w:val="28"/>
        </w:rPr>
        <w:t xml:space="preserve"> вину в совершении правонарушения признал частично, пояснил, что первое правонарушение по ч.4 ст.12.15 КРФобАП он не совершал, так как данное правонарушение совершила его супруга, кроме того, протокол содержит исправления, которые были внесены в его отсутствие и протокол с внесенными исправлениями он не получал.</w:t>
      </w:r>
      <w:r>
        <w:rPr>
          <w:rFonts w:ascii="Times New Roman" w:hAnsi="Times New Roman"/>
          <w:sz w:val="28"/>
          <w:szCs w:val="28"/>
        </w:rPr>
        <w:t xml:space="preserve"> Просит суд назначить наказание в виде административного штрафа.</w:t>
      </w:r>
    </w:p>
    <w:p w:rsidR="003831BF" w:rsidRPr="00B21CC1" w:rsidP="003831BF">
      <w:pPr>
        <w:ind w:firstLine="567"/>
        <w:jc w:val="both"/>
        <w:rPr>
          <w:rFonts w:ascii="Times New Roman" w:hAnsi="Times New Roman"/>
          <w:sz w:val="28"/>
          <w:szCs w:val="28"/>
        </w:rPr>
      </w:pPr>
      <w:r w:rsidRPr="00B21CC1">
        <w:rPr>
          <w:rFonts w:ascii="Times New Roman" w:hAnsi="Times New Roman"/>
          <w:sz w:val="28"/>
          <w:szCs w:val="28"/>
        </w:rPr>
        <w:t xml:space="preserve">Изучив материалы административного дела, сопоставив с представленными доказательствами, суд приходит к выводу о виновности </w:t>
      </w:r>
      <w:r w:rsidRPr="00B21CC1" w:rsidR="00B21CC1">
        <w:rPr>
          <w:rFonts w:ascii="Times New Roman" w:hAnsi="Times New Roman"/>
          <w:sz w:val="28"/>
          <w:szCs w:val="28"/>
        </w:rPr>
        <w:t>Дымова Г.Г.</w:t>
      </w:r>
      <w:r w:rsidRPr="00B21CC1">
        <w:rPr>
          <w:rFonts w:ascii="Times New Roman" w:hAnsi="Times New Roman"/>
          <w:sz w:val="28"/>
          <w:szCs w:val="28"/>
        </w:rPr>
        <w:t xml:space="preserve">  в совершении административного правонарушения, предусмотренного ч.5 ст.12.15  КРФ</w:t>
      </w:r>
      <w:r w:rsidRPr="00B21CC1" w:rsidR="00B21CC1">
        <w:rPr>
          <w:rFonts w:ascii="Times New Roman" w:hAnsi="Times New Roman"/>
          <w:sz w:val="28"/>
          <w:szCs w:val="28"/>
        </w:rPr>
        <w:t xml:space="preserve"> </w:t>
      </w:r>
      <w:r w:rsidRPr="00B21CC1">
        <w:rPr>
          <w:rFonts w:ascii="Times New Roman" w:hAnsi="Times New Roman"/>
          <w:sz w:val="28"/>
          <w:szCs w:val="28"/>
        </w:rPr>
        <w:t>об</w:t>
      </w:r>
      <w:r w:rsidRPr="00B21CC1" w:rsidR="00B21CC1">
        <w:rPr>
          <w:rFonts w:ascii="Times New Roman" w:hAnsi="Times New Roman"/>
          <w:sz w:val="28"/>
          <w:szCs w:val="28"/>
        </w:rPr>
        <w:t xml:space="preserve"> </w:t>
      </w:r>
      <w:r w:rsidRPr="00B21CC1">
        <w:rPr>
          <w:rFonts w:ascii="Times New Roman" w:hAnsi="Times New Roman"/>
          <w:sz w:val="28"/>
          <w:szCs w:val="28"/>
        </w:rPr>
        <w:t>АП по следующим основаниям.</w:t>
      </w:r>
    </w:p>
    <w:p w:rsidR="003831BF" w:rsidRPr="001C4144" w:rsidP="003831BF">
      <w:pPr>
        <w:ind w:firstLine="567"/>
        <w:jc w:val="both"/>
        <w:rPr>
          <w:rFonts w:ascii="Times New Roman" w:hAnsi="Times New Roman"/>
          <w:sz w:val="28"/>
          <w:szCs w:val="28"/>
        </w:rPr>
      </w:pPr>
      <w:r w:rsidRPr="001C4144">
        <w:rPr>
          <w:rFonts w:ascii="Times New Roman" w:hAnsi="Times New Roman"/>
          <w:sz w:val="28"/>
          <w:szCs w:val="28"/>
        </w:rPr>
        <w:t>Административная ответственность по ч. 4 ст. 12.15 КоАП РФ наступает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731291" w:rsidP="003831BF">
      <w:pPr>
        <w:ind w:firstLine="567"/>
        <w:jc w:val="both"/>
        <w:rPr>
          <w:rFonts w:ascii="Arial" w:hAnsi="Arial" w:cs="Arial"/>
          <w:color w:val="000000"/>
          <w:sz w:val="23"/>
          <w:szCs w:val="23"/>
          <w:shd w:val="clear" w:color="auto" w:fill="FFFFFF"/>
        </w:rPr>
      </w:pPr>
      <w:r w:rsidRPr="001C4144">
        <w:rPr>
          <w:rFonts w:ascii="Times New Roman" w:hAnsi="Times New Roman"/>
          <w:sz w:val="28"/>
          <w:szCs w:val="28"/>
        </w:rPr>
        <w:t>Административная ответственность по ч. 5 ст. 12.15 КоАП РФ наступает повторное совершение административного правонарушения, предусмотренного частью 4 настоящей статьи</w:t>
      </w:r>
      <w:r>
        <w:rPr>
          <w:rFonts w:ascii="Times New Roman" w:hAnsi="Times New Roman"/>
          <w:sz w:val="28"/>
          <w:szCs w:val="28"/>
        </w:rPr>
        <w:t>.</w:t>
      </w:r>
      <w:r>
        <w:rPr>
          <w:rFonts w:ascii="Arial" w:hAnsi="Arial" w:cs="Arial"/>
          <w:color w:val="000000"/>
          <w:sz w:val="23"/>
          <w:szCs w:val="23"/>
          <w:shd w:val="clear" w:color="auto" w:fill="FFFFFF"/>
        </w:rPr>
        <w:t> </w:t>
      </w:r>
    </w:p>
    <w:p w:rsidR="00731291" w:rsidRPr="00731291" w:rsidP="00B06009">
      <w:pPr>
        <w:pStyle w:val="NormalWeb"/>
        <w:spacing w:before="0" w:beforeAutospacing="0" w:after="0" w:afterAutospacing="0"/>
        <w:ind w:firstLine="539"/>
        <w:jc w:val="both"/>
        <w:rPr>
          <w:sz w:val="28"/>
          <w:szCs w:val="28"/>
        </w:rPr>
      </w:pPr>
      <w:r w:rsidRPr="00731291">
        <w:rPr>
          <w:sz w:val="28"/>
          <w:szCs w:val="28"/>
        </w:rPr>
        <w:t xml:space="preserve">В силу пункта 2 части 1 статьи 4.3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 Статьей 4.6 Кодекса Российской Федерации об административных правонарушениях определено, что лицо, которому назначено административное наказание за совершение </w:t>
      </w:r>
      <w:r w:rsidRPr="00731291">
        <w:rPr>
          <w:sz w:val="28"/>
          <w:szCs w:val="28"/>
        </w:rPr>
        <w:t>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731291" w:rsidRPr="00731291" w:rsidP="00B06009">
      <w:pPr>
        <w:pStyle w:val="NormalWeb"/>
        <w:spacing w:before="0" w:beforeAutospacing="0" w:after="0" w:afterAutospacing="0"/>
        <w:ind w:firstLine="539"/>
        <w:jc w:val="both"/>
        <w:rPr>
          <w:sz w:val="28"/>
          <w:szCs w:val="28"/>
        </w:rPr>
      </w:pPr>
      <w:r w:rsidRPr="00731291">
        <w:rPr>
          <w:sz w:val="28"/>
          <w:szCs w:val="28"/>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участники дорожного движения обязаны знать и соблюдать относящиеся к ним требования Правил, сигналов светофоров, знаков и разметки. В соответствии с ПДД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w:t>
      </w:r>
    </w:p>
    <w:p w:rsidR="003831BF" w:rsidRPr="00CC15B4" w:rsidP="003831BF">
      <w:pPr>
        <w:ind w:firstLine="567"/>
        <w:jc w:val="both"/>
        <w:rPr>
          <w:rFonts w:ascii="Times New Roman" w:hAnsi="Times New Roman"/>
          <w:sz w:val="28"/>
          <w:szCs w:val="28"/>
        </w:rPr>
      </w:pPr>
      <w:r w:rsidRPr="001C4144">
        <w:rPr>
          <w:rFonts w:ascii="Times New Roman" w:hAnsi="Times New Roman"/>
          <w:sz w:val="28"/>
          <w:szCs w:val="28"/>
        </w:rPr>
        <w:t xml:space="preserve">В соответствии с 9.1(1) ПДД на любых дорогах с двусторонним движением </w:t>
      </w:r>
      <w:r w:rsidRPr="00CC15B4">
        <w:rPr>
          <w:rFonts w:ascii="Times New Roman" w:hAnsi="Times New Roman"/>
          <w:sz w:val="28"/>
          <w:szCs w:val="28"/>
        </w:rPr>
        <w:t>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CC15B4" w:rsidRPr="00CC15B4" w:rsidP="00CC15B4">
      <w:pPr>
        <w:ind w:firstLine="567"/>
        <w:jc w:val="both"/>
        <w:rPr>
          <w:rFonts w:ascii="Times New Roman" w:hAnsi="Times New Roman"/>
          <w:sz w:val="28"/>
          <w:szCs w:val="28"/>
        </w:rPr>
      </w:pPr>
      <w:r w:rsidRPr="00CC15B4">
        <w:rPr>
          <w:rFonts w:ascii="Times New Roman" w:hAnsi="Times New Roman"/>
          <w:sz w:val="28"/>
          <w:szCs w:val="28"/>
        </w:rPr>
        <w:t xml:space="preserve">Как следует из материалов дела, </w:t>
      </w:r>
      <w:r w:rsidRPr="00CC15B4">
        <w:rPr>
          <w:rFonts w:ascii="Times New Roman" w:hAnsi="Times New Roman"/>
          <w:sz w:val="28"/>
          <w:szCs w:val="28"/>
        </w:rPr>
        <w:t xml:space="preserve">10 ноября 2024 года в 13 часов 35 минут на автодороге А290 83 км водитель Дымов Г.Г. управлял автомобилем </w:t>
      </w:r>
      <w:r w:rsidRPr="00CC15B4">
        <w:rPr>
          <w:rFonts w:ascii="Times New Roman" w:hAnsi="Times New Roman"/>
          <w:sz w:val="28"/>
          <w:szCs w:val="28"/>
          <w:lang w:val="en-US"/>
        </w:rPr>
        <w:t>KIA</w:t>
      </w:r>
      <w:r w:rsidRPr="0055474C">
        <w:rPr>
          <w:rFonts w:ascii="Times New Roman" w:hAnsi="Times New Roman"/>
          <w:sz w:val="28"/>
          <w:szCs w:val="28"/>
        </w:rPr>
        <w:t xml:space="preserve"> </w:t>
      </w:r>
      <w:r w:rsidRPr="00CC15B4">
        <w:rPr>
          <w:rFonts w:ascii="Times New Roman" w:hAnsi="Times New Roman"/>
          <w:sz w:val="28"/>
          <w:szCs w:val="28"/>
          <w:lang w:val="en-US"/>
        </w:rPr>
        <w:t>Optima</w:t>
      </w:r>
      <w:r w:rsidRPr="00CC15B4">
        <w:rPr>
          <w:rFonts w:ascii="Times New Roman" w:hAnsi="Times New Roman"/>
          <w:sz w:val="28"/>
          <w:szCs w:val="28"/>
        </w:rPr>
        <w:t xml:space="preserve"> государственный номер Н084МН82, в зоне действия дорожной разметки 1.1ю (сплошная) и дорожного</w:t>
      </w:r>
      <w:r w:rsidRPr="00F85410">
        <w:rPr>
          <w:rFonts w:ascii="Times New Roman" w:hAnsi="Times New Roman"/>
          <w:sz w:val="28"/>
          <w:szCs w:val="28"/>
        </w:rPr>
        <w:t xml:space="preserve"> знака 3.20 (обгон запрещен) совершил обгон с выездом на встречную полосу движения, чем нарушил </w:t>
      </w:r>
      <w:r w:rsidRPr="00F85410">
        <w:rPr>
          <w:rFonts w:ascii="Times New Roman" w:hAnsi="Times New Roman"/>
          <w:sz w:val="28"/>
          <w:szCs w:val="28"/>
        </w:rPr>
        <w:t>п.п</w:t>
      </w:r>
      <w:r w:rsidRPr="00F85410">
        <w:rPr>
          <w:rFonts w:ascii="Times New Roman" w:hAnsi="Times New Roman"/>
          <w:sz w:val="28"/>
          <w:szCs w:val="28"/>
        </w:rPr>
        <w:t>. 1.3 ПДД РФ.</w:t>
      </w:r>
      <w:r w:rsidRPr="00F85410">
        <w:rPr>
          <w:rFonts w:ascii="Times New Roman" w:hAnsi="Times New Roman"/>
          <w:sz w:val="28"/>
          <w:szCs w:val="28"/>
        </w:rPr>
        <w:t xml:space="preserve"> </w:t>
      </w:r>
      <w:r w:rsidRPr="00CC15B4">
        <w:rPr>
          <w:rFonts w:ascii="Times New Roman" w:hAnsi="Times New Roman"/>
          <w:sz w:val="28"/>
          <w:szCs w:val="28"/>
        </w:rPr>
        <w:t xml:space="preserve">Административное правонарушение совершено повторно. </w:t>
      </w:r>
    </w:p>
    <w:p w:rsidR="00CC15B4" w:rsidRPr="00CC15B4" w:rsidP="00CC15B4">
      <w:pPr>
        <w:ind w:firstLine="567"/>
        <w:jc w:val="both"/>
        <w:rPr>
          <w:rFonts w:ascii="Times New Roman" w:hAnsi="Times New Roman"/>
          <w:sz w:val="28"/>
          <w:szCs w:val="28"/>
        </w:rPr>
      </w:pPr>
      <w:r w:rsidRPr="00CC15B4">
        <w:rPr>
          <w:rFonts w:ascii="Times New Roman" w:hAnsi="Times New Roman"/>
          <w:sz w:val="28"/>
          <w:szCs w:val="28"/>
        </w:rPr>
        <w:t>06 марта 2024  года постановлением ЦАФАП Госавтоинспекции МВД по Республике Крым Дымов Г.Г. был привлечен к административной ответственности за совершение административного правонарушения, предусмотренного ч. 4 ст. 12.15 КРФ об АП  и ему назначено наказание в виде административного штрафа в размере 5000 руб</w:t>
      </w:r>
      <w:r w:rsidR="00731291">
        <w:rPr>
          <w:rFonts w:ascii="Times New Roman" w:hAnsi="Times New Roman"/>
          <w:sz w:val="28"/>
          <w:szCs w:val="28"/>
        </w:rPr>
        <w:t>лей. Постановление вступило в законную силу 08.04.2024 года</w:t>
      </w:r>
      <w:r w:rsidR="00731291">
        <w:rPr>
          <w:rFonts w:ascii="Times New Roman" w:hAnsi="Times New Roman"/>
          <w:sz w:val="28"/>
          <w:szCs w:val="28"/>
        </w:rPr>
        <w:t>.</w:t>
      </w:r>
      <w:r w:rsidR="00731291">
        <w:rPr>
          <w:rFonts w:ascii="Times New Roman" w:hAnsi="Times New Roman"/>
          <w:sz w:val="28"/>
          <w:szCs w:val="28"/>
        </w:rPr>
        <w:t xml:space="preserve"> (</w:t>
      </w:r>
      <w:r w:rsidR="00731291">
        <w:rPr>
          <w:rFonts w:ascii="Times New Roman" w:hAnsi="Times New Roman"/>
          <w:sz w:val="28"/>
          <w:szCs w:val="28"/>
        </w:rPr>
        <w:t>л</w:t>
      </w:r>
      <w:r w:rsidR="00731291">
        <w:rPr>
          <w:rFonts w:ascii="Times New Roman" w:hAnsi="Times New Roman"/>
          <w:sz w:val="28"/>
          <w:szCs w:val="28"/>
        </w:rPr>
        <w:t xml:space="preserve">.д.5). </w:t>
      </w:r>
    </w:p>
    <w:p w:rsidR="003831BF" w:rsidRPr="00F84B00" w:rsidP="003831BF">
      <w:pPr>
        <w:ind w:firstLine="567"/>
        <w:jc w:val="both"/>
        <w:rPr>
          <w:rFonts w:ascii="Times New Roman" w:hAnsi="Times New Roman"/>
          <w:sz w:val="28"/>
          <w:szCs w:val="28"/>
        </w:rPr>
      </w:pPr>
      <w:r w:rsidRPr="00F84B00">
        <w:rPr>
          <w:rFonts w:ascii="Times New Roman" w:hAnsi="Times New Roman"/>
          <w:sz w:val="28"/>
          <w:szCs w:val="28"/>
        </w:rPr>
        <w:t>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3831BF" w:rsidRPr="00CC15B4" w:rsidP="003831BF">
      <w:pPr>
        <w:ind w:firstLine="567"/>
        <w:jc w:val="both"/>
        <w:rPr>
          <w:rFonts w:ascii="Times New Roman" w:hAnsi="Times New Roman"/>
          <w:sz w:val="28"/>
          <w:szCs w:val="28"/>
        </w:rPr>
      </w:pPr>
      <w:r w:rsidRPr="00F84B00">
        <w:rPr>
          <w:rFonts w:ascii="Times New Roman" w:hAnsi="Times New Roman"/>
          <w:sz w:val="28"/>
          <w:szCs w:val="28"/>
        </w:rPr>
        <w:t xml:space="preserve">В соответствии со ст. 4.3 </w:t>
      </w:r>
      <w:r w:rsidRPr="00F84B00">
        <w:rPr>
          <w:rFonts w:ascii="Times New Roman" w:hAnsi="Times New Roman"/>
          <w:sz w:val="28"/>
          <w:szCs w:val="28"/>
        </w:rPr>
        <w:t>КРФоб</w:t>
      </w:r>
      <w:r w:rsidRPr="00F84B00">
        <w:rPr>
          <w:rFonts w:ascii="Times New Roman" w:hAnsi="Times New Roman"/>
          <w:sz w:val="28"/>
          <w:szCs w:val="28"/>
        </w:rPr>
        <w:t xml:space="preserve"> АП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w:t>
      </w:r>
      <w:r w:rsidRPr="00CC15B4">
        <w:rPr>
          <w:rFonts w:ascii="Times New Roman" w:hAnsi="Times New Roman"/>
          <w:sz w:val="28"/>
          <w:szCs w:val="28"/>
        </w:rPr>
        <w:t>за совершение однородного административного правонарушения.</w:t>
      </w:r>
    </w:p>
    <w:p w:rsidR="003831BF" w:rsidP="003831BF">
      <w:pPr>
        <w:ind w:firstLine="567"/>
        <w:jc w:val="both"/>
        <w:rPr>
          <w:rFonts w:ascii="Times New Roman" w:hAnsi="Times New Roman"/>
          <w:sz w:val="28"/>
          <w:szCs w:val="28"/>
          <w:highlight w:val="yellow"/>
        </w:rPr>
      </w:pPr>
      <w:r w:rsidRPr="00CC15B4">
        <w:rPr>
          <w:rFonts w:ascii="Times New Roman" w:hAnsi="Times New Roman"/>
          <w:sz w:val="28"/>
          <w:szCs w:val="28"/>
        </w:rPr>
        <w:t xml:space="preserve">10 ноября 2024 года в 13 часов 35 минут на автодороге А290 83 км водитель Дымов Г.Г. управлял автомобилем </w:t>
      </w:r>
      <w:r w:rsidRPr="00CC15B4">
        <w:rPr>
          <w:rFonts w:ascii="Times New Roman" w:hAnsi="Times New Roman"/>
          <w:sz w:val="28"/>
          <w:szCs w:val="28"/>
          <w:lang w:val="en-US"/>
        </w:rPr>
        <w:t>KIA</w:t>
      </w:r>
      <w:r w:rsidRPr="0055474C">
        <w:rPr>
          <w:rFonts w:ascii="Times New Roman" w:hAnsi="Times New Roman"/>
          <w:sz w:val="28"/>
          <w:szCs w:val="28"/>
        </w:rPr>
        <w:t xml:space="preserve"> </w:t>
      </w:r>
      <w:r w:rsidRPr="00CC15B4">
        <w:rPr>
          <w:rFonts w:ascii="Times New Roman" w:hAnsi="Times New Roman"/>
          <w:sz w:val="28"/>
          <w:szCs w:val="28"/>
          <w:lang w:val="en-US"/>
        </w:rPr>
        <w:t>Optima</w:t>
      </w:r>
      <w:r w:rsidRPr="00CC15B4">
        <w:rPr>
          <w:rFonts w:ascii="Times New Roman" w:hAnsi="Times New Roman"/>
          <w:sz w:val="28"/>
          <w:szCs w:val="28"/>
        </w:rPr>
        <w:t xml:space="preserve"> государственный номер Н084МН82, в зоне</w:t>
      </w:r>
      <w:r w:rsidR="009C09D5">
        <w:rPr>
          <w:rFonts w:ascii="Times New Roman" w:hAnsi="Times New Roman"/>
          <w:sz w:val="28"/>
          <w:szCs w:val="28"/>
        </w:rPr>
        <w:t xml:space="preserve"> действия дорожной разметки 1.1</w:t>
      </w:r>
      <w:r w:rsidRPr="00CC15B4">
        <w:rPr>
          <w:rFonts w:ascii="Times New Roman" w:hAnsi="Times New Roman"/>
          <w:sz w:val="28"/>
          <w:szCs w:val="28"/>
        </w:rPr>
        <w:t xml:space="preserve"> (сплошная) и дорожного знака 3.20 (</w:t>
      </w:r>
      <w:r w:rsidRPr="00F85410">
        <w:rPr>
          <w:rFonts w:ascii="Times New Roman" w:hAnsi="Times New Roman"/>
          <w:sz w:val="28"/>
          <w:szCs w:val="28"/>
        </w:rPr>
        <w:t xml:space="preserve">обгон запрещен) совершил обгон с выездом на встречную полосу движения, чем нарушил </w:t>
      </w:r>
      <w:r w:rsidRPr="00F85410">
        <w:rPr>
          <w:rFonts w:ascii="Times New Roman" w:hAnsi="Times New Roman"/>
          <w:sz w:val="28"/>
          <w:szCs w:val="28"/>
        </w:rPr>
        <w:t>п.п</w:t>
      </w:r>
      <w:r w:rsidRPr="00F85410">
        <w:rPr>
          <w:rFonts w:ascii="Times New Roman" w:hAnsi="Times New Roman"/>
          <w:sz w:val="28"/>
          <w:szCs w:val="28"/>
        </w:rPr>
        <w:t>. 1.3 ПДД РФ.</w:t>
      </w:r>
      <w:r w:rsidRPr="00F85410">
        <w:rPr>
          <w:rFonts w:ascii="Times New Roman" w:hAnsi="Times New Roman"/>
          <w:sz w:val="28"/>
          <w:szCs w:val="28"/>
        </w:rPr>
        <w:t xml:space="preserve"> </w:t>
      </w:r>
      <w:r w:rsidRPr="00CC15B4">
        <w:rPr>
          <w:rFonts w:ascii="Times New Roman" w:hAnsi="Times New Roman"/>
          <w:sz w:val="28"/>
          <w:szCs w:val="28"/>
        </w:rPr>
        <w:t xml:space="preserve">Административное правонарушение совершено повторно. </w:t>
      </w:r>
      <w:r w:rsidRPr="00F84B00" w:rsidR="00FC1B68">
        <w:rPr>
          <w:rFonts w:ascii="Times New Roman" w:hAnsi="Times New Roman"/>
          <w:sz w:val="28"/>
          <w:szCs w:val="28"/>
          <w:highlight w:val="none"/>
        </w:rPr>
        <w:t xml:space="preserve"> </w:t>
      </w:r>
    </w:p>
    <w:p w:rsidR="00731291" w:rsidRPr="00731291" w:rsidP="00731291">
      <w:pPr>
        <w:pStyle w:val="NormalWeb"/>
        <w:spacing w:before="168" w:beforeAutospacing="0" w:after="0" w:afterAutospacing="0" w:line="288" w:lineRule="atLeast"/>
        <w:ind w:firstLine="540"/>
        <w:jc w:val="both"/>
        <w:rPr>
          <w:sz w:val="28"/>
          <w:szCs w:val="28"/>
        </w:rPr>
      </w:pPr>
      <w:r w:rsidRPr="00731291">
        <w:rPr>
          <w:sz w:val="28"/>
          <w:szCs w:val="28"/>
        </w:rPr>
        <w:t xml:space="preserve">Таким образом, на момент рассматриваемых событий Дымов  Г.Г. являлся лицом, ранее подвергнутым административному наказанию в соответствии со </w:t>
      </w:r>
      <w:r w:rsidRPr="00731291">
        <w:rPr>
          <w:sz w:val="28"/>
          <w:szCs w:val="28"/>
        </w:rPr>
        <w:t>статьей 4.6 Кодекса Российской Федерации об административных правонарушениях, и его действия образуют состав административного правонарушения, предусмотренного частью 5 статьи 12.15 Кодекса Российской Федерации об административных правонарушениях.</w:t>
      </w:r>
    </w:p>
    <w:p w:rsidR="00B076B2" w:rsidRPr="00F84B00" w:rsidP="00EA4EF4">
      <w:pPr>
        <w:ind w:firstLine="567"/>
        <w:jc w:val="both"/>
        <w:rPr>
          <w:rFonts w:ascii="Times New Roman" w:hAnsi="Times New Roman"/>
          <w:sz w:val="28"/>
          <w:szCs w:val="28"/>
          <w:highlight w:val="yellow"/>
        </w:rPr>
      </w:pPr>
      <w:r w:rsidRPr="00CC15B4">
        <w:rPr>
          <w:rFonts w:ascii="Times New Roman" w:hAnsi="Times New Roman"/>
          <w:sz w:val="28"/>
          <w:szCs w:val="28"/>
        </w:rPr>
        <w:t xml:space="preserve">Факт совершения правонарушения и виновность </w:t>
      </w:r>
      <w:r w:rsidRPr="00CC15B4" w:rsidR="00CC15B4">
        <w:rPr>
          <w:rFonts w:ascii="Times New Roman" w:hAnsi="Times New Roman"/>
          <w:sz w:val="28"/>
          <w:szCs w:val="28"/>
        </w:rPr>
        <w:t>Дымова Г.Г.</w:t>
      </w:r>
      <w:r w:rsidRPr="00CC15B4">
        <w:rPr>
          <w:rFonts w:ascii="Times New Roman" w:hAnsi="Times New Roman"/>
          <w:sz w:val="28"/>
          <w:szCs w:val="28"/>
        </w:rPr>
        <w:t xml:space="preserve"> подтверждается совокупностью исследованных судом доказательств: протоколом об адми</w:t>
      </w:r>
      <w:r w:rsidRPr="00CC15B4" w:rsidR="00400B8F">
        <w:rPr>
          <w:rFonts w:ascii="Times New Roman" w:hAnsi="Times New Roman"/>
          <w:sz w:val="28"/>
          <w:szCs w:val="28"/>
        </w:rPr>
        <w:t xml:space="preserve">нистративном правонарушении </w:t>
      </w:r>
      <w:r w:rsidRPr="00CC15B4" w:rsidR="00F5196B">
        <w:rPr>
          <w:rFonts w:ascii="Times New Roman" w:hAnsi="Times New Roman"/>
          <w:sz w:val="28"/>
          <w:szCs w:val="28"/>
        </w:rPr>
        <w:t xml:space="preserve">23АП </w:t>
      </w:r>
      <w:r w:rsidRPr="00CC15B4" w:rsidR="00B35ECA">
        <w:rPr>
          <w:rFonts w:ascii="Times New Roman" w:hAnsi="Times New Roman"/>
          <w:sz w:val="28"/>
          <w:szCs w:val="28"/>
        </w:rPr>
        <w:t>№</w:t>
      </w:r>
      <w:r w:rsidRPr="00CC15B4" w:rsidR="00CC15B4">
        <w:rPr>
          <w:rFonts w:ascii="Times New Roman" w:hAnsi="Times New Roman"/>
          <w:sz w:val="28"/>
          <w:szCs w:val="28"/>
        </w:rPr>
        <w:t>634085</w:t>
      </w:r>
      <w:r w:rsidRPr="00CC15B4" w:rsidR="00400B8F">
        <w:rPr>
          <w:rFonts w:ascii="Times New Roman" w:hAnsi="Times New Roman"/>
          <w:sz w:val="28"/>
          <w:szCs w:val="28"/>
        </w:rPr>
        <w:t xml:space="preserve"> от </w:t>
      </w:r>
      <w:r w:rsidRPr="00CC15B4" w:rsidR="00B35ECA">
        <w:rPr>
          <w:rFonts w:ascii="Times New Roman" w:hAnsi="Times New Roman"/>
          <w:sz w:val="28"/>
          <w:szCs w:val="28"/>
        </w:rPr>
        <w:t>10</w:t>
      </w:r>
      <w:r w:rsidRPr="00CC15B4" w:rsidR="0052214F">
        <w:rPr>
          <w:rFonts w:ascii="Times New Roman" w:hAnsi="Times New Roman"/>
          <w:sz w:val="28"/>
          <w:szCs w:val="28"/>
        </w:rPr>
        <w:t>.</w:t>
      </w:r>
      <w:r w:rsidRPr="00CC15B4" w:rsidR="00CC15B4">
        <w:rPr>
          <w:rFonts w:ascii="Times New Roman" w:hAnsi="Times New Roman"/>
          <w:sz w:val="28"/>
          <w:szCs w:val="28"/>
        </w:rPr>
        <w:t>11</w:t>
      </w:r>
      <w:r w:rsidRPr="00CC15B4" w:rsidR="00F5196B">
        <w:rPr>
          <w:rFonts w:ascii="Times New Roman" w:hAnsi="Times New Roman"/>
          <w:sz w:val="28"/>
          <w:szCs w:val="28"/>
        </w:rPr>
        <w:t>.</w:t>
      </w:r>
      <w:r w:rsidRPr="00CC15B4" w:rsidR="0052214F">
        <w:rPr>
          <w:rFonts w:ascii="Times New Roman" w:hAnsi="Times New Roman"/>
          <w:sz w:val="28"/>
          <w:szCs w:val="28"/>
        </w:rPr>
        <w:t>202</w:t>
      </w:r>
      <w:r w:rsidRPr="00CC15B4" w:rsidR="00CC15B4">
        <w:rPr>
          <w:rFonts w:ascii="Times New Roman" w:hAnsi="Times New Roman"/>
          <w:sz w:val="28"/>
          <w:szCs w:val="28"/>
        </w:rPr>
        <w:t>4</w:t>
      </w:r>
      <w:r w:rsidRPr="00CC15B4" w:rsidR="0052214F">
        <w:rPr>
          <w:rFonts w:ascii="Times New Roman" w:hAnsi="Times New Roman"/>
          <w:sz w:val="28"/>
          <w:szCs w:val="28"/>
        </w:rPr>
        <w:t xml:space="preserve"> года (л.д.</w:t>
      </w:r>
      <w:r w:rsidRPr="00CC15B4" w:rsidR="00CC15B4">
        <w:rPr>
          <w:rFonts w:ascii="Times New Roman" w:hAnsi="Times New Roman"/>
          <w:sz w:val="28"/>
          <w:szCs w:val="28"/>
        </w:rPr>
        <w:t>2</w:t>
      </w:r>
      <w:r w:rsidRPr="00CC15B4" w:rsidR="000B0A13">
        <w:rPr>
          <w:rFonts w:ascii="Times New Roman" w:hAnsi="Times New Roman"/>
          <w:sz w:val="28"/>
          <w:szCs w:val="28"/>
        </w:rPr>
        <w:t>)</w:t>
      </w:r>
      <w:r w:rsidRPr="00CC15B4">
        <w:rPr>
          <w:rFonts w:ascii="Times New Roman" w:hAnsi="Times New Roman"/>
          <w:sz w:val="28"/>
          <w:szCs w:val="28"/>
        </w:rPr>
        <w:t xml:space="preserve">, </w:t>
      </w:r>
      <w:r w:rsidRPr="00EE01C9" w:rsidR="00B35ECA">
        <w:rPr>
          <w:rFonts w:ascii="Times New Roman" w:hAnsi="Times New Roman"/>
          <w:sz w:val="28"/>
          <w:szCs w:val="28"/>
        </w:rPr>
        <w:t>схемой места совершения административного правонарушения от 10.</w:t>
      </w:r>
      <w:r w:rsidRPr="00EE01C9" w:rsidR="00EE01C9">
        <w:rPr>
          <w:rFonts w:ascii="Times New Roman" w:hAnsi="Times New Roman"/>
          <w:sz w:val="28"/>
          <w:szCs w:val="28"/>
        </w:rPr>
        <w:t>11</w:t>
      </w:r>
      <w:r w:rsidRPr="00EE01C9" w:rsidR="00B35ECA">
        <w:rPr>
          <w:rFonts w:ascii="Times New Roman" w:hAnsi="Times New Roman"/>
          <w:sz w:val="28"/>
          <w:szCs w:val="28"/>
        </w:rPr>
        <w:t>.202</w:t>
      </w:r>
      <w:r w:rsidRPr="00EE01C9" w:rsidR="00EE01C9">
        <w:rPr>
          <w:rFonts w:ascii="Times New Roman" w:hAnsi="Times New Roman"/>
          <w:sz w:val="28"/>
          <w:szCs w:val="28"/>
        </w:rPr>
        <w:t>4</w:t>
      </w:r>
      <w:r w:rsidRPr="00EE01C9" w:rsidR="00B35ECA">
        <w:rPr>
          <w:rFonts w:ascii="Times New Roman" w:hAnsi="Times New Roman"/>
          <w:sz w:val="28"/>
          <w:szCs w:val="28"/>
        </w:rPr>
        <w:t xml:space="preserve"> года</w:t>
      </w:r>
      <w:r w:rsidRPr="00EE01C9">
        <w:rPr>
          <w:rFonts w:ascii="Times New Roman" w:hAnsi="Times New Roman"/>
          <w:sz w:val="28"/>
          <w:szCs w:val="28"/>
        </w:rPr>
        <w:t xml:space="preserve"> (л.д.3), </w:t>
      </w:r>
      <w:r w:rsidR="00EE01C9">
        <w:rPr>
          <w:rFonts w:ascii="Times New Roman" w:hAnsi="Times New Roman"/>
          <w:sz w:val="28"/>
          <w:szCs w:val="28"/>
        </w:rPr>
        <w:t xml:space="preserve">рапортом  инспектора ДПС роты ДПС </w:t>
      </w:r>
      <w:r w:rsidR="00EE01C9">
        <w:rPr>
          <w:rFonts w:ascii="Times New Roman" w:hAnsi="Times New Roman"/>
          <w:sz w:val="28"/>
          <w:szCs w:val="28"/>
        </w:rPr>
        <w:t>г</w:t>
      </w:r>
      <w:r w:rsidR="00EE01C9">
        <w:rPr>
          <w:rFonts w:ascii="Times New Roman" w:hAnsi="Times New Roman"/>
          <w:sz w:val="28"/>
          <w:szCs w:val="28"/>
        </w:rPr>
        <w:t>.Т</w:t>
      </w:r>
      <w:r w:rsidR="00EE01C9">
        <w:rPr>
          <w:rFonts w:ascii="Times New Roman" w:hAnsi="Times New Roman"/>
          <w:sz w:val="28"/>
          <w:szCs w:val="28"/>
        </w:rPr>
        <w:t>емрюк</w:t>
      </w:r>
      <w:r w:rsidR="00EE01C9">
        <w:rPr>
          <w:rFonts w:ascii="Times New Roman" w:hAnsi="Times New Roman"/>
          <w:sz w:val="28"/>
          <w:szCs w:val="28"/>
        </w:rPr>
        <w:t xml:space="preserve"> Пелипенко Д.В. </w:t>
      </w:r>
      <w:r w:rsidRPr="00EE01C9" w:rsidR="00EE01C9">
        <w:rPr>
          <w:rFonts w:ascii="Times New Roman" w:hAnsi="Times New Roman"/>
          <w:sz w:val="28"/>
          <w:szCs w:val="28"/>
        </w:rPr>
        <w:t>(л.д.</w:t>
      </w:r>
      <w:r w:rsidR="00EE01C9">
        <w:rPr>
          <w:rFonts w:ascii="Times New Roman" w:hAnsi="Times New Roman"/>
          <w:sz w:val="28"/>
          <w:szCs w:val="28"/>
        </w:rPr>
        <w:t>4</w:t>
      </w:r>
      <w:r w:rsidRPr="00EE01C9" w:rsidR="00EE01C9">
        <w:rPr>
          <w:rFonts w:ascii="Times New Roman" w:hAnsi="Times New Roman"/>
          <w:sz w:val="28"/>
          <w:szCs w:val="28"/>
        </w:rPr>
        <w:t>),</w:t>
      </w:r>
      <w:r w:rsidR="0014453D">
        <w:rPr>
          <w:rFonts w:ascii="Times New Roman" w:hAnsi="Times New Roman"/>
          <w:sz w:val="28"/>
          <w:szCs w:val="28"/>
        </w:rPr>
        <w:t xml:space="preserve"> постановлением №18810582240306103016 от 06.03.2024 г. </w:t>
      </w:r>
      <w:r w:rsidRPr="00EE01C9" w:rsidR="0014453D">
        <w:rPr>
          <w:rFonts w:ascii="Times New Roman" w:hAnsi="Times New Roman"/>
          <w:sz w:val="28"/>
          <w:szCs w:val="28"/>
        </w:rPr>
        <w:t>(л.д.</w:t>
      </w:r>
      <w:r w:rsidR="0014453D">
        <w:rPr>
          <w:rFonts w:ascii="Times New Roman" w:hAnsi="Times New Roman"/>
          <w:sz w:val="28"/>
          <w:szCs w:val="28"/>
        </w:rPr>
        <w:t>5</w:t>
      </w:r>
      <w:r w:rsidRPr="00EE01C9" w:rsidR="0014453D">
        <w:rPr>
          <w:rFonts w:ascii="Times New Roman" w:hAnsi="Times New Roman"/>
          <w:sz w:val="28"/>
          <w:szCs w:val="28"/>
        </w:rPr>
        <w:t>),</w:t>
      </w:r>
      <w:r w:rsidR="0014453D">
        <w:rPr>
          <w:rFonts w:ascii="Times New Roman" w:hAnsi="Times New Roman"/>
          <w:sz w:val="28"/>
          <w:szCs w:val="28"/>
        </w:rPr>
        <w:t xml:space="preserve"> </w:t>
      </w:r>
      <w:r w:rsidR="00F11CF1">
        <w:rPr>
          <w:rFonts w:ascii="Times New Roman" w:hAnsi="Times New Roman"/>
          <w:sz w:val="28"/>
          <w:szCs w:val="28"/>
        </w:rPr>
        <w:t xml:space="preserve">фотоматериалами, </w:t>
      </w:r>
      <w:r w:rsidRPr="00EE01C9" w:rsidR="00F11CF1">
        <w:rPr>
          <w:rFonts w:ascii="Times New Roman" w:hAnsi="Times New Roman"/>
          <w:sz w:val="28"/>
          <w:szCs w:val="28"/>
        </w:rPr>
        <w:t>(л.д.</w:t>
      </w:r>
      <w:r w:rsidR="00F11CF1">
        <w:rPr>
          <w:rFonts w:ascii="Times New Roman" w:hAnsi="Times New Roman"/>
          <w:sz w:val="28"/>
          <w:szCs w:val="28"/>
        </w:rPr>
        <w:t>6</w:t>
      </w:r>
      <w:r w:rsidRPr="00EE01C9" w:rsidR="00F11CF1">
        <w:rPr>
          <w:rFonts w:ascii="Times New Roman" w:hAnsi="Times New Roman"/>
          <w:sz w:val="28"/>
          <w:szCs w:val="28"/>
        </w:rPr>
        <w:t>),</w:t>
      </w:r>
      <w:r w:rsidR="00F11CF1">
        <w:rPr>
          <w:rFonts w:ascii="Times New Roman" w:hAnsi="Times New Roman"/>
          <w:sz w:val="28"/>
          <w:szCs w:val="28"/>
        </w:rPr>
        <w:t xml:space="preserve"> схемой расположения дорожных знаков </w:t>
      </w:r>
      <w:r w:rsidRPr="00EE01C9" w:rsidR="00F11CF1">
        <w:rPr>
          <w:rFonts w:ascii="Times New Roman" w:hAnsi="Times New Roman"/>
          <w:sz w:val="28"/>
          <w:szCs w:val="28"/>
        </w:rPr>
        <w:t>(л.д.</w:t>
      </w:r>
      <w:r w:rsidR="00F11CF1">
        <w:rPr>
          <w:rFonts w:ascii="Times New Roman" w:hAnsi="Times New Roman"/>
          <w:sz w:val="28"/>
          <w:szCs w:val="28"/>
        </w:rPr>
        <w:t>7-10</w:t>
      </w:r>
      <w:r w:rsidRPr="00EE01C9" w:rsidR="00F11CF1">
        <w:rPr>
          <w:rFonts w:ascii="Times New Roman" w:hAnsi="Times New Roman"/>
          <w:sz w:val="28"/>
          <w:szCs w:val="28"/>
        </w:rPr>
        <w:t>),</w:t>
      </w:r>
      <w:r w:rsidR="00F11CF1">
        <w:rPr>
          <w:rFonts w:ascii="Times New Roman" w:hAnsi="Times New Roman"/>
          <w:sz w:val="28"/>
          <w:szCs w:val="28"/>
        </w:rPr>
        <w:t xml:space="preserve">  сведениями об административных правонарушениях </w:t>
      </w:r>
      <w:r w:rsidRPr="00EE01C9" w:rsidR="00F11CF1">
        <w:rPr>
          <w:rFonts w:ascii="Times New Roman" w:hAnsi="Times New Roman"/>
          <w:sz w:val="28"/>
          <w:szCs w:val="28"/>
        </w:rPr>
        <w:t>(л.д.</w:t>
      </w:r>
      <w:r w:rsidR="00F11CF1">
        <w:rPr>
          <w:rFonts w:ascii="Times New Roman" w:hAnsi="Times New Roman"/>
          <w:sz w:val="28"/>
          <w:szCs w:val="28"/>
        </w:rPr>
        <w:t>11-12</w:t>
      </w:r>
      <w:r w:rsidRPr="00EE01C9" w:rsidR="00F11CF1">
        <w:rPr>
          <w:rFonts w:ascii="Times New Roman" w:hAnsi="Times New Roman"/>
          <w:sz w:val="28"/>
          <w:szCs w:val="28"/>
        </w:rPr>
        <w:t>),</w:t>
      </w:r>
      <w:r w:rsidR="00F11CF1">
        <w:rPr>
          <w:rFonts w:ascii="Times New Roman" w:hAnsi="Times New Roman"/>
          <w:sz w:val="28"/>
          <w:szCs w:val="28"/>
        </w:rPr>
        <w:t xml:space="preserve">   видеозаписью, </w:t>
      </w:r>
      <w:r w:rsidR="009C09D5">
        <w:rPr>
          <w:rFonts w:ascii="Times New Roman" w:hAnsi="Times New Roman"/>
          <w:sz w:val="28"/>
          <w:szCs w:val="28"/>
        </w:rPr>
        <w:t xml:space="preserve">исследованной и </w:t>
      </w:r>
      <w:r w:rsidR="00F11CF1">
        <w:rPr>
          <w:rFonts w:ascii="Times New Roman" w:hAnsi="Times New Roman"/>
          <w:sz w:val="28"/>
          <w:szCs w:val="28"/>
        </w:rPr>
        <w:t xml:space="preserve">просмотренной в ходе судебного заседания </w:t>
      </w:r>
      <w:r w:rsidRPr="00EE01C9" w:rsidR="00F11CF1">
        <w:rPr>
          <w:rFonts w:ascii="Times New Roman" w:hAnsi="Times New Roman"/>
          <w:sz w:val="28"/>
          <w:szCs w:val="28"/>
        </w:rPr>
        <w:t>(л.д.</w:t>
      </w:r>
      <w:r w:rsidRPr="00F11CF1" w:rsidR="00F11CF1">
        <w:rPr>
          <w:rFonts w:ascii="Times New Roman" w:hAnsi="Times New Roman"/>
          <w:sz w:val="28"/>
          <w:szCs w:val="28"/>
        </w:rPr>
        <w:t>20)</w:t>
      </w:r>
      <w:r w:rsidR="009C09D5">
        <w:rPr>
          <w:rFonts w:ascii="Times New Roman" w:hAnsi="Times New Roman"/>
          <w:sz w:val="28"/>
          <w:szCs w:val="28"/>
        </w:rPr>
        <w:t>, извещением о  том, что 29.11.2024 года в 10 часов будут вноситься изменения в протокол об административном правонарушении, а именно  внесение изменений с ч.4 ст.12.15 КРФобАП на ч.5 чт.12.15 КРФобАП (л</w:t>
      </w:r>
      <w:r w:rsidR="009C09D5">
        <w:rPr>
          <w:rFonts w:ascii="Times New Roman" w:hAnsi="Times New Roman"/>
          <w:sz w:val="28"/>
          <w:szCs w:val="28"/>
        </w:rPr>
        <w:t>.д.16), чеком (л.д.15), сопроводительным письмом о направлении копии протокола с исправлением л.д.19, чеком л.д.18</w:t>
      </w:r>
      <w:r w:rsidRPr="00F11CF1" w:rsidR="00FC1B68">
        <w:rPr>
          <w:rFonts w:ascii="Times New Roman" w:hAnsi="Times New Roman"/>
          <w:sz w:val="28"/>
          <w:szCs w:val="28"/>
        </w:rPr>
        <w:t>.</w:t>
      </w:r>
    </w:p>
    <w:p w:rsidR="00EA4EF4" w:rsidRPr="00F84B00" w:rsidP="00EA4EF4">
      <w:pPr>
        <w:ind w:firstLine="567"/>
        <w:jc w:val="both"/>
        <w:rPr>
          <w:rFonts w:ascii="Times New Roman" w:hAnsi="Times New Roman"/>
          <w:sz w:val="28"/>
          <w:szCs w:val="28"/>
        </w:rPr>
      </w:pPr>
      <w:r w:rsidRPr="00F84B00">
        <w:rPr>
          <w:rFonts w:ascii="Times New Roman" w:hAnsi="Times New Roman"/>
          <w:sz w:val="28"/>
          <w:szCs w:val="28"/>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w:t>
      </w:r>
      <w:r w:rsidRPr="00F84B00" w:rsidR="0052214F">
        <w:rPr>
          <w:rFonts w:ascii="Times New Roman" w:hAnsi="Times New Roman"/>
          <w:sz w:val="28"/>
          <w:szCs w:val="28"/>
        </w:rPr>
        <w:t xml:space="preserve"> Кодекса РФ об АП</w:t>
      </w:r>
      <w:r w:rsidRPr="00F84B00">
        <w:rPr>
          <w:rFonts w:ascii="Times New Roman" w:hAnsi="Times New Roman"/>
          <w:sz w:val="28"/>
          <w:szCs w:val="28"/>
        </w:rPr>
        <w:t>.</w:t>
      </w:r>
    </w:p>
    <w:p w:rsidR="00EA4EF4" w:rsidP="00EA4EF4">
      <w:pPr>
        <w:ind w:firstLine="567"/>
        <w:jc w:val="both"/>
        <w:rPr>
          <w:rFonts w:ascii="Times New Roman" w:hAnsi="Times New Roman"/>
          <w:sz w:val="28"/>
          <w:szCs w:val="28"/>
        </w:rPr>
      </w:pPr>
      <w:r w:rsidRPr="00F84B00">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w:t>
      </w:r>
    </w:p>
    <w:p w:rsidR="00EE5EB6" w:rsidRPr="00CC15B4" w:rsidP="00EE5EB6">
      <w:pPr>
        <w:ind w:firstLine="567"/>
        <w:jc w:val="both"/>
        <w:rPr>
          <w:rFonts w:ascii="Times New Roman" w:hAnsi="Times New Roman"/>
          <w:sz w:val="28"/>
          <w:szCs w:val="28"/>
        </w:rPr>
      </w:pPr>
      <w:r>
        <w:rPr>
          <w:rFonts w:ascii="Times New Roman" w:hAnsi="Times New Roman"/>
          <w:sz w:val="28"/>
          <w:szCs w:val="28"/>
        </w:rPr>
        <w:t xml:space="preserve">Доводы Дымова Г.Г. о том, что первое правонарушение по ч.4 ст.12.15 КРФобАП он не совершал, так как данное правонарушение совершила его супруга суд считает не состоятельными, постановление от 06.03.2024 года о привлечении Дымова Г.Г. </w:t>
      </w:r>
      <w:r w:rsidRPr="00CC15B4">
        <w:rPr>
          <w:rFonts w:ascii="Times New Roman" w:hAnsi="Times New Roman"/>
          <w:sz w:val="28"/>
          <w:szCs w:val="28"/>
        </w:rPr>
        <w:t xml:space="preserve">к административной ответственности </w:t>
      </w:r>
      <w:r>
        <w:rPr>
          <w:rFonts w:ascii="Times New Roman" w:hAnsi="Times New Roman"/>
          <w:sz w:val="28"/>
          <w:szCs w:val="28"/>
        </w:rPr>
        <w:t xml:space="preserve">по </w:t>
      </w:r>
      <w:r w:rsidRPr="00CC15B4">
        <w:rPr>
          <w:rFonts w:ascii="Times New Roman" w:hAnsi="Times New Roman"/>
          <w:sz w:val="28"/>
          <w:szCs w:val="28"/>
        </w:rPr>
        <w:t xml:space="preserve">ч. 4 ст. 12.15 КРФ об АП  </w:t>
      </w:r>
      <w:r>
        <w:rPr>
          <w:rFonts w:ascii="Times New Roman" w:hAnsi="Times New Roman"/>
          <w:sz w:val="28"/>
          <w:szCs w:val="28"/>
        </w:rPr>
        <w:t xml:space="preserve">к </w:t>
      </w:r>
      <w:r w:rsidRPr="00CC15B4">
        <w:rPr>
          <w:rFonts w:ascii="Times New Roman" w:hAnsi="Times New Roman"/>
          <w:sz w:val="28"/>
          <w:szCs w:val="28"/>
        </w:rPr>
        <w:t>нака</w:t>
      </w:r>
      <w:r>
        <w:rPr>
          <w:rFonts w:ascii="Times New Roman" w:hAnsi="Times New Roman"/>
          <w:sz w:val="28"/>
          <w:szCs w:val="28"/>
        </w:rPr>
        <w:t xml:space="preserve">занию </w:t>
      </w:r>
      <w:r w:rsidRPr="00CC15B4">
        <w:rPr>
          <w:rFonts w:ascii="Times New Roman" w:hAnsi="Times New Roman"/>
          <w:sz w:val="28"/>
          <w:szCs w:val="28"/>
        </w:rPr>
        <w:t>в виде административного штрафа в размере 5000 руб</w:t>
      </w:r>
      <w:r>
        <w:rPr>
          <w:rFonts w:ascii="Times New Roman" w:hAnsi="Times New Roman"/>
          <w:sz w:val="28"/>
          <w:szCs w:val="28"/>
        </w:rPr>
        <w:t>лей не</w:t>
      </w:r>
      <w:r>
        <w:rPr>
          <w:rFonts w:ascii="Times New Roman" w:hAnsi="Times New Roman"/>
          <w:sz w:val="28"/>
          <w:szCs w:val="28"/>
        </w:rPr>
        <w:t xml:space="preserve"> обжаловано </w:t>
      </w:r>
      <w:r w:rsidRPr="00CC15B4">
        <w:rPr>
          <w:rFonts w:ascii="Times New Roman" w:hAnsi="Times New Roman"/>
          <w:sz w:val="28"/>
          <w:szCs w:val="28"/>
        </w:rPr>
        <w:t xml:space="preserve"> </w:t>
      </w:r>
      <w:r>
        <w:rPr>
          <w:rFonts w:ascii="Times New Roman" w:hAnsi="Times New Roman"/>
          <w:sz w:val="28"/>
          <w:szCs w:val="28"/>
        </w:rPr>
        <w:t>и вступило в законную силу 08.04.2024 года</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л</w:t>
      </w:r>
      <w:r>
        <w:rPr>
          <w:rFonts w:ascii="Times New Roman" w:hAnsi="Times New Roman"/>
          <w:sz w:val="28"/>
          <w:szCs w:val="28"/>
        </w:rPr>
        <w:t xml:space="preserve">.д.5), что подтверждается постановлением (л.д.5), штраф оплачен Дымовым Г.Г. </w:t>
      </w:r>
    </w:p>
    <w:p w:rsidR="00EE5EB6" w:rsidP="00EA4EF4">
      <w:pPr>
        <w:ind w:firstLine="567"/>
        <w:jc w:val="both"/>
        <w:rPr>
          <w:rFonts w:ascii="Times New Roman" w:hAnsi="Times New Roman"/>
          <w:sz w:val="28"/>
          <w:szCs w:val="28"/>
        </w:rPr>
      </w:pPr>
      <w:r>
        <w:rPr>
          <w:rFonts w:ascii="Times New Roman" w:hAnsi="Times New Roman"/>
          <w:sz w:val="28"/>
          <w:szCs w:val="28"/>
        </w:rPr>
        <w:t xml:space="preserve">Доводы Дымова Г.Г. о том, что протокол содержит исправления, которые были внесены в его отсутствие и протокол с внесенными исправлениями он не получал, суд считает не состоятельными, так как в </w:t>
      </w:r>
      <w:r>
        <w:rPr>
          <w:rFonts w:ascii="Times New Roman" w:hAnsi="Times New Roman"/>
          <w:sz w:val="28"/>
          <w:szCs w:val="28"/>
        </w:rPr>
        <w:t>маетриалвх</w:t>
      </w:r>
      <w:r>
        <w:rPr>
          <w:rFonts w:ascii="Times New Roman" w:hAnsi="Times New Roman"/>
          <w:sz w:val="28"/>
          <w:szCs w:val="28"/>
        </w:rPr>
        <w:t xml:space="preserve"> дела (</w:t>
      </w:r>
      <w:r>
        <w:rPr>
          <w:rFonts w:ascii="Times New Roman" w:hAnsi="Times New Roman"/>
          <w:sz w:val="28"/>
          <w:szCs w:val="28"/>
        </w:rPr>
        <w:t>л.д</w:t>
      </w:r>
      <w:r>
        <w:rPr>
          <w:rFonts w:ascii="Times New Roman" w:hAnsi="Times New Roman"/>
          <w:sz w:val="28"/>
          <w:szCs w:val="28"/>
        </w:rPr>
        <w:t>. 15-16) имеется  извещение об извещении Дымова Г.Г. о том, что 29.11.2024 года в 10 часов будут вноситься изменения в протокол об административном правонарушении, а</w:t>
      </w:r>
      <w:r>
        <w:rPr>
          <w:rFonts w:ascii="Times New Roman" w:hAnsi="Times New Roman"/>
          <w:sz w:val="28"/>
          <w:szCs w:val="28"/>
        </w:rPr>
        <w:t xml:space="preserve"> именно  внесение изменений с ч.4 ст.12.15 КРФ</w:t>
      </w:r>
      <w:r w:rsidR="00B06009">
        <w:rPr>
          <w:rFonts w:ascii="Times New Roman" w:hAnsi="Times New Roman"/>
          <w:sz w:val="28"/>
          <w:szCs w:val="28"/>
        </w:rPr>
        <w:t>обАП на ч.5 с</w:t>
      </w:r>
      <w:r>
        <w:rPr>
          <w:rFonts w:ascii="Times New Roman" w:hAnsi="Times New Roman"/>
          <w:sz w:val="28"/>
          <w:szCs w:val="28"/>
        </w:rPr>
        <w:t xml:space="preserve">т.12.15 КРФобАП, данное извещение отправлено почтой России по адресу регистрации Дымова Г.Г. о чем свидетельствует  </w:t>
      </w:r>
      <w:r w:rsidR="009C09D5">
        <w:rPr>
          <w:rFonts w:ascii="Times New Roman" w:hAnsi="Times New Roman"/>
          <w:sz w:val="28"/>
          <w:szCs w:val="28"/>
        </w:rPr>
        <w:t>чек отправки почт</w:t>
      </w:r>
      <w:r w:rsidR="009C09D5">
        <w:rPr>
          <w:rFonts w:ascii="Times New Roman" w:hAnsi="Times New Roman"/>
          <w:sz w:val="28"/>
          <w:szCs w:val="28"/>
        </w:rPr>
        <w:t>ы(</w:t>
      </w:r>
      <w:r w:rsidR="009C09D5">
        <w:rPr>
          <w:rFonts w:ascii="Times New Roman" w:hAnsi="Times New Roman"/>
          <w:sz w:val="28"/>
          <w:szCs w:val="28"/>
        </w:rPr>
        <w:t>л.д.15), а также сопроводительное письмо об отправке копии протокола об административном правонарушении в отношении Дымова Г.Г. с внесенными изменениями и с разъяснениями прав, предусмотренных КРФобАП, а также  чек об отправке по адресу регистрации Дымова Г.Г.</w:t>
      </w:r>
    </w:p>
    <w:p w:rsidR="009C09D5" w:rsidRPr="009C09D5" w:rsidP="009C09D5">
      <w:pPr>
        <w:autoSpaceDE w:val="0"/>
        <w:autoSpaceDN w:val="0"/>
        <w:adjustRightInd w:val="0"/>
        <w:ind w:firstLine="539"/>
        <w:jc w:val="both"/>
        <w:rPr>
          <w:rFonts w:ascii="Times New Roman" w:hAnsi="Times New Roman"/>
          <w:bCs/>
          <w:sz w:val="28"/>
          <w:szCs w:val="28"/>
        </w:rPr>
      </w:pPr>
      <w:r w:rsidRPr="009C09D5">
        <w:rPr>
          <w:rFonts w:ascii="Times New Roman" w:hAnsi="Times New Roman"/>
          <w:bCs/>
          <w:sz w:val="28"/>
          <w:szCs w:val="28"/>
        </w:rPr>
        <w:t xml:space="preserve">В силу </w:t>
      </w:r>
      <w:hyperlink r:id="rId7" w:history="1">
        <w:r w:rsidRPr="009C09D5">
          <w:rPr>
            <w:rFonts w:ascii="Times New Roman" w:hAnsi="Times New Roman"/>
            <w:bCs/>
            <w:sz w:val="28"/>
            <w:szCs w:val="28"/>
          </w:rPr>
          <w:t>ст. 25.1</w:t>
        </w:r>
      </w:hyperlink>
      <w:r w:rsidRPr="009C09D5">
        <w:rPr>
          <w:rFonts w:ascii="Times New Roman" w:hAnsi="Times New Roman"/>
          <w:bCs/>
          <w:sz w:val="28"/>
          <w:szCs w:val="28"/>
        </w:rPr>
        <w:t xml:space="preserve"> КоАП РФ лицо, в отношении которого ведется производство по делу об административном правонарушении, само определяет объем своих прав и реализует их по своему усмотрению.</w:t>
      </w:r>
    </w:p>
    <w:p w:rsidR="008C1460" w:rsidRPr="00F84B00" w:rsidP="008C1460">
      <w:pPr>
        <w:ind w:firstLine="567"/>
        <w:jc w:val="both"/>
        <w:rPr>
          <w:rFonts w:ascii="Times New Roman" w:hAnsi="Times New Roman"/>
          <w:sz w:val="28"/>
          <w:szCs w:val="28"/>
          <w:highlight w:val="yellow"/>
        </w:rPr>
      </w:pPr>
      <w:r w:rsidRPr="00F84B00">
        <w:rPr>
          <w:rFonts w:ascii="Times New Roman" w:hAnsi="Times New Roman"/>
          <w:sz w:val="28"/>
          <w:szCs w:val="28"/>
        </w:rPr>
        <w:t xml:space="preserve">При таких обстоятельствах суд считает, что вина </w:t>
      </w:r>
      <w:r w:rsidRPr="00F84B00" w:rsidR="00F84B00">
        <w:rPr>
          <w:rFonts w:ascii="Times New Roman" w:hAnsi="Times New Roman"/>
          <w:sz w:val="28"/>
          <w:szCs w:val="28"/>
        </w:rPr>
        <w:t>Дымова Г.Г.</w:t>
      </w:r>
      <w:r w:rsidRPr="00F84B00">
        <w:rPr>
          <w:rFonts w:ascii="Times New Roman" w:hAnsi="Times New Roman"/>
          <w:sz w:val="28"/>
          <w:szCs w:val="28"/>
        </w:rPr>
        <w:t xml:space="preserve"> в совершении административного правонарушения полностью доказана, и </w:t>
      </w:r>
      <w:r w:rsidRPr="00F84B00" w:rsidR="005E0F4E">
        <w:rPr>
          <w:rFonts w:ascii="Times New Roman" w:hAnsi="Times New Roman"/>
          <w:sz w:val="28"/>
          <w:szCs w:val="28"/>
        </w:rPr>
        <w:t>е</w:t>
      </w:r>
      <w:r w:rsidRPr="00F84B00" w:rsidR="00B52181">
        <w:rPr>
          <w:rFonts w:ascii="Times New Roman" w:hAnsi="Times New Roman"/>
          <w:sz w:val="28"/>
          <w:szCs w:val="28"/>
        </w:rPr>
        <w:t>го</w:t>
      </w:r>
      <w:r w:rsidRPr="00F84B00">
        <w:rPr>
          <w:rFonts w:ascii="Times New Roman" w:hAnsi="Times New Roman"/>
          <w:sz w:val="28"/>
          <w:szCs w:val="28"/>
        </w:rPr>
        <w:t xml:space="preserve"> действия подлежат квалификации по ч.</w:t>
      </w:r>
      <w:r w:rsidRPr="00F84B00" w:rsidR="00B35ECA">
        <w:rPr>
          <w:rFonts w:ascii="Times New Roman" w:hAnsi="Times New Roman"/>
          <w:sz w:val="28"/>
          <w:szCs w:val="28"/>
        </w:rPr>
        <w:t>5</w:t>
      </w:r>
      <w:r w:rsidRPr="00F84B00">
        <w:rPr>
          <w:rFonts w:ascii="Times New Roman" w:hAnsi="Times New Roman"/>
          <w:sz w:val="28"/>
          <w:szCs w:val="28"/>
        </w:rPr>
        <w:t xml:space="preserve"> ст.12.15 КоАП РФ -</w:t>
      </w:r>
      <w:r w:rsidRPr="00F84B00">
        <w:rPr>
          <w:rFonts w:ascii="Times New Roman" w:hAnsi="Times New Roman" w:eastAsiaTheme="minorHAnsi"/>
          <w:sz w:val="28"/>
          <w:szCs w:val="28"/>
          <w:lang w:eastAsia="en-US"/>
        </w:rPr>
        <w:t xml:space="preserve"> </w:t>
      </w:r>
      <w:r w:rsidRPr="00F84B00" w:rsidR="00B35ECA">
        <w:rPr>
          <w:rFonts w:ascii="Times New Roman" w:hAnsi="Times New Roman"/>
          <w:sz w:val="28"/>
          <w:szCs w:val="28"/>
        </w:rPr>
        <w:t>повторное совершение административного правонарушения, предусмотр</w:t>
      </w:r>
      <w:r w:rsidR="00EE5EB6">
        <w:rPr>
          <w:rFonts w:ascii="Times New Roman" w:hAnsi="Times New Roman"/>
          <w:sz w:val="28"/>
          <w:szCs w:val="28"/>
        </w:rPr>
        <w:t>енного ч.4 ст. ст.12.15 КоАП РФ</w:t>
      </w:r>
      <w:r w:rsidRPr="00F84B00">
        <w:rPr>
          <w:rFonts w:ascii="Times New Roman" w:hAnsi="Times New Roman" w:eastAsiaTheme="minorHAnsi"/>
          <w:sz w:val="28"/>
          <w:szCs w:val="28"/>
          <w:lang w:eastAsia="en-US"/>
        </w:rPr>
        <w:t>.</w:t>
      </w:r>
    </w:p>
    <w:p w:rsidR="00EA4EF4" w:rsidRPr="00F84B00" w:rsidP="00EA4EF4">
      <w:pPr>
        <w:ind w:firstLine="567"/>
        <w:jc w:val="both"/>
        <w:rPr>
          <w:rFonts w:ascii="Times New Roman" w:hAnsi="Times New Roman"/>
          <w:sz w:val="28"/>
          <w:szCs w:val="28"/>
        </w:rPr>
      </w:pPr>
      <w:r w:rsidRPr="00F84B00">
        <w:rPr>
          <w:rFonts w:ascii="Times New Roman" w:hAnsi="Times New Roman"/>
          <w:sz w:val="28"/>
          <w:szCs w:val="28"/>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FC1B68" w:rsidRPr="00F84B00" w:rsidP="00EA4EF4">
      <w:pPr>
        <w:ind w:firstLine="567"/>
        <w:jc w:val="both"/>
        <w:rPr>
          <w:rFonts w:ascii="Times New Roman" w:hAnsi="Times New Roman"/>
          <w:sz w:val="28"/>
          <w:szCs w:val="28"/>
        </w:rPr>
      </w:pPr>
      <w:r w:rsidRPr="00F84B00">
        <w:rPr>
          <w:rFonts w:ascii="Times New Roman" w:hAnsi="Times New Roman"/>
          <w:sz w:val="28"/>
          <w:szCs w:val="28"/>
        </w:rPr>
        <w:t>При назначении наказания суд в силу ч.2 ст. 4.1 КРФ об АП учитывает характер и степень опасности административного правонарушения, данные о личности правонарушителя, отсутствие обстоятельств отягчающих</w:t>
      </w:r>
      <w:r w:rsidRPr="00F84B00" w:rsidR="00C816E0">
        <w:rPr>
          <w:rFonts w:ascii="Times New Roman" w:hAnsi="Times New Roman"/>
          <w:sz w:val="28"/>
          <w:szCs w:val="28"/>
        </w:rPr>
        <w:t xml:space="preserve"> и смягчающих </w:t>
      </w:r>
      <w:r w:rsidRPr="00F84B00">
        <w:rPr>
          <w:rFonts w:ascii="Times New Roman" w:hAnsi="Times New Roman"/>
          <w:sz w:val="28"/>
          <w:szCs w:val="28"/>
        </w:rPr>
        <w:t xml:space="preserve"> администрат</w:t>
      </w:r>
      <w:r w:rsidRPr="00F84B00" w:rsidR="00F85C99">
        <w:rPr>
          <w:rFonts w:ascii="Times New Roman" w:hAnsi="Times New Roman"/>
          <w:sz w:val="28"/>
          <w:szCs w:val="28"/>
        </w:rPr>
        <w:t>ивную ответственность наказание</w:t>
      </w:r>
      <w:r w:rsidRPr="00F84B00">
        <w:rPr>
          <w:rFonts w:ascii="Times New Roman" w:hAnsi="Times New Roman"/>
          <w:sz w:val="28"/>
          <w:szCs w:val="28"/>
        </w:rPr>
        <w:t>.</w:t>
      </w:r>
    </w:p>
    <w:p w:rsidR="00EA4EF4" w:rsidRPr="00F84B00" w:rsidP="00EA4EF4">
      <w:pPr>
        <w:ind w:firstLine="567"/>
        <w:jc w:val="both"/>
        <w:rPr>
          <w:rFonts w:ascii="Times New Roman" w:hAnsi="Times New Roman"/>
          <w:sz w:val="28"/>
          <w:szCs w:val="28"/>
        </w:rPr>
      </w:pPr>
      <w:r w:rsidRPr="00F84B00">
        <w:rPr>
          <w:rFonts w:ascii="Times New Roman" w:hAnsi="Times New Roman"/>
          <w:sz w:val="28"/>
          <w:szCs w:val="28"/>
        </w:rPr>
        <w:t xml:space="preserve">Оснований для освобождения </w:t>
      </w:r>
      <w:r w:rsidRPr="00F84B00" w:rsidR="00F84B00">
        <w:rPr>
          <w:rFonts w:ascii="Times New Roman" w:hAnsi="Times New Roman"/>
          <w:sz w:val="28"/>
          <w:szCs w:val="28"/>
        </w:rPr>
        <w:t>Дымова Г.Г.</w:t>
      </w:r>
      <w:r w:rsidRPr="00F84B00">
        <w:rPr>
          <w:rFonts w:ascii="Times New Roman" w:hAnsi="Times New Roman"/>
          <w:sz w:val="28"/>
          <w:szCs w:val="28"/>
        </w:rPr>
        <w:t xml:space="preserve"> от административной ответственности, а также обстоятельств, исключающих производство по делу, </w:t>
      </w:r>
      <w:r w:rsidR="00B06009">
        <w:rPr>
          <w:rFonts w:ascii="Times New Roman" w:hAnsi="Times New Roman"/>
          <w:sz w:val="28"/>
          <w:szCs w:val="28"/>
        </w:rPr>
        <w:t xml:space="preserve">судом </w:t>
      </w:r>
      <w:r w:rsidRPr="00F84B00">
        <w:rPr>
          <w:rFonts w:ascii="Times New Roman" w:hAnsi="Times New Roman"/>
          <w:sz w:val="28"/>
          <w:szCs w:val="28"/>
        </w:rPr>
        <w:t>не установлено.</w:t>
      </w:r>
    </w:p>
    <w:p w:rsidR="00EA4EF4" w:rsidRPr="00F84B00" w:rsidP="00EA4EF4">
      <w:pPr>
        <w:ind w:firstLine="567"/>
        <w:jc w:val="both"/>
        <w:rPr>
          <w:rFonts w:ascii="Times New Roman" w:hAnsi="Times New Roman"/>
          <w:sz w:val="28"/>
          <w:szCs w:val="28"/>
        </w:rPr>
      </w:pPr>
      <w:r w:rsidRPr="00F84B00">
        <w:rPr>
          <w:rFonts w:ascii="Times New Roman" w:hAnsi="Times New Roman"/>
          <w:sz w:val="28"/>
          <w:szCs w:val="28"/>
        </w:rPr>
        <w:t>Руководствуясь ст.ст.12.15, 29.9 - 29.10 КРФобАП</w:t>
      </w:r>
      <w:r w:rsidRPr="00F84B00">
        <w:rPr>
          <w:rFonts w:ascii="Times New Roman" w:hAnsi="Times New Roman"/>
          <w:sz w:val="28"/>
          <w:szCs w:val="28"/>
        </w:rPr>
        <w:t> </w:t>
      </w:r>
    </w:p>
    <w:p w:rsidR="00EA4EF4" w:rsidRPr="00F84B00" w:rsidP="00EA4EF4">
      <w:pPr>
        <w:ind w:firstLine="567"/>
        <w:jc w:val="both"/>
        <w:rPr>
          <w:rFonts w:ascii="Times New Roman" w:hAnsi="Times New Roman"/>
          <w:sz w:val="14"/>
          <w:szCs w:val="28"/>
        </w:rPr>
      </w:pPr>
    </w:p>
    <w:p w:rsidR="00EA4EF4" w:rsidRPr="00F84B00" w:rsidP="00EA4EF4">
      <w:pPr>
        <w:ind w:firstLine="567"/>
        <w:jc w:val="center"/>
        <w:rPr>
          <w:rFonts w:ascii="Times New Roman" w:hAnsi="Times New Roman"/>
          <w:sz w:val="28"/>
          <w:szCs w:val="28"/>
        </w:rPr>
      </w:pPr>
      <w:r w:rsidRPr="00F84B00">
        <w:rPr>
          <w:rFonts w:ascii="Times New Roman" w:hAnsi="Times New Roman"/>
          <w:sz w:val="28"/>
          <w:szCs w:val="28"/>
        </w:rPr>
        <w:t>ПОСТАНОВИЛ:</w:t>
      </w:r>
    </w:p>
    <w:p w:rsidR="008C1460" w:rsidRPr="00F84B00" w:rsidP="00EA4EF4">
      <w:pPr>
        <w:ind w:firstLine="567"/>
        <w:jc w:val="center"/>
        <w:rPr>
          <w:rFonts w:ascii="Times New Roman" w:hAnsi="Times New Roman"/>
          <w:sz w:val="12"/>
          <w:szCs w:val="28"/>
        </w:rPr>
      </w:pPr>
    </w:p>
    <w:p w:rsidR="00EA4EF4" w:rsidP="00400B8F">
      <w:pPr>
        <w:ind w:firstLine="567"/>
        <w:jc w:val="both"/>
        <w:rPr>
          <w:rFonts w:ascii="Times New Roman" w:hAnsi="Times New Roman"/>
          <w:sz w:val="28"/>
          <w:szCs w:val="28"/>
        </w:rPr>
      </w:pPr>
      <w:r w:rsidRPr="00F84B00">
        <w:rPr>
          <w:rFonts w:ascii="Times New Roman" w:hAnsi="Times New Roman"/>
          <w:sz w:val="28"/>
          <w:szCs w:val="28"/>
        </w:rPr>
        <w:t>Дымова Григория Григорьевича</w:t>
      </w:r>
      <w:r w:rsidRPr="00F84B00" w:rsidR="0052214F">
        <w:rPr>
          <w:rFonts w:ascii="Times New Roman" w:hAnsi="Times New Roman"/>
          <w:sz w:val="28"/>
          <w:szCs w:val="28"/>
        </w:rPr>
        <w:t xml:space="preserve"> признать виновн</w:t>
      </w:r>
      <w:r w:rsidRPr="00F84B00" w:rsidR="00B35ECA">
        <w:rPr>
          <w:rFonts w:ascii="Times New Roman" w:hAnsi="Times New Roman"/>
          <w:sz w:val="28"/>
          <w:szCs w:val="28"/>
        </w:rPr>
        <w:t>ым</w:t>
      </w:r>
      <w:r w:rsidRPr="00F84B00">
        <w:rPr>
          <w:rFonts w:ascii="Times New Roman" w:hAnsi="Times New Roman"/>
          <w:sz w:val="28"/>
          <w:szCs w:val="28"/>
        </w:rPr>
        <w:t xml:space="preserve"> в совершении</w:t>
      </w:r>
      <w:r w:rsidRPr="00F84B00" w:rsidR="00400B8F">
        <w:rPr>
          <w:rFonts w:ascii="Times New Roman" w:hAnsi="Times New Roman"/>
          <w:sz w:val="28"/>
          <w:szCs w:val="28"/>
        </w:rPr>
        <w:t xml:space="preserve"> а</w:t>
      </w:r>
      <w:r w:rsidRPr="00F84B00">
        <w:rPr>
          <w:rFonts w:ascii="Times New Roman" w:hAnsi="Times New Roman"/>
          <w:sz w:val="28"/>
          <w:szCs w:val="28"/>
        </w:rPr>
        <w:t>дминистративного правонарушения, предусмотренного ч.</w:t>
      </w:r>
      <w:r w:rsidRPr="00F84B00" w:rsidR="00B35ECA">
        <w:rPr>
          <w:rFonts w:ascii="Times New Roman" w:hAnsi="Times New Roman"/>
          <w:sz w:val="28"/>
          <w:szCs w:val="28"/>
        </w:rPr>
        <w:t>5</w:t>
      </w:r>
      <w:r w:rsidRPr="00F84B00">
        <w:rPr>
          <w:rFonts w:ascii="Times New Roman" w:hAnsi="Times New Roman"/>
          <w:sz w:val="28"/>
          <w:szCs w:val="28"/>
        </w:rPr>
        <w:t xml:space="preserve"> ст. 12</w:t>
      </w:r>
      <w:r w:rsidRPr="00F84B00" w:rsidR="000B0A13">
        <w:rPr>
          <w:rFonts w:ascii="Times New Roman" w:hAnsi="Times New Roman"/>
          <w:sz w:val="28"/>
          <w:szCs w:val="28"/>
        </w:rPr>
        <w:t>.15 КРФобАП</w:t>
      </w:r>
      <w:r w:rsidRPr="00F84B00">
        <w:rPr>
          <w:rFonts w:ascii="Times New Roman" w:hAnsi="Times New Roman"/>
          <w:sz w:val="28"/>
          <w:szCs w:val="28"/>
        </w:rPr>
        <w:t xml:space="preserve"> и назначить нак</w:t>
      </w:r>
      <w:r w:rsidRPr="00F84B00" w:rsidR="000B0A13">
        <w:rPr>
          <w:rFonts w:ascii="Times New Roman" w:hAnsi="Times New Roman"/>
          <w:sz w:val="28"/>
          <w:szCs w:val="28"/>
        </w:rPr>
        <w:t xml:space="preserve">азание в виде </w:t>
      </w:r>
      <w:r w:rsidRPr="00F84B00" w:rsidR="00A8664B">
        <w:rPr>
          <w:rFonts w:ascii="Times New Roman" w:hAnsi="Times New Roman"/>
          <w:sz w:val="28"/>
          <w:szCs w:val="28"/>
        </w:rPr>
        <w:t>лишения права управления транспортным средств</w:t>
      </w:r>
      <w:r w:rsidRPr="00F84B00" w:rsidR="00C36518">
        <w:rPr>
          <w:rFonts w:ascii="Times New Roman" w:hAnsi="Times New Roman"/>
          <w:sz w:val="28"/>
          <w:szCs w:val="28"/>
        </w:rPr>
        <w:t xml:space="preserve">ами </w:t>
      </w:r>
      <w:r w:rsidRPr="00F84B00" w:rsidR="00A8664B">
        <w:rPr>
          <w:rFonts w:ascii="Times New Roman" w:hAnsi="Times New Roman"/>
          <w:sz w:val="28"/>
          <w:szCs w:val="28"/>
        </w:rPr>
        <w:t xml:space="preserve"> на срок 1 (один) год</w:t>
      </w:r>
      <w:r w:rsidRPr="00F84B00">
        <w:rPr>
          <w:rFonts w:ascii="Times New Roman" w:hAnsi="Times New Roman"/>
          <w:sz w:val="28"/>
          <w:szCs w:val="28"/>
        </w:rPr>
        <w:t>.</w:t>
      </w:r>
    </w:p>
    <w:p w:rsidR="00C36518" w:rsidRPr="00C36518" w:rsidP="00C36518">
      <w:pPr>
        <w:ind w:firstLine="567"/>
        <w:jc w:val="both"/>
        <w:rPr>
          <w:rFonts w:ascii="Times New Roman" w:hAnsi="Times New Roman"/>
          <w:sz w:val="28"/>
          <w:szCs w:val="28"/>
        </w:rPr>
      </w:pPr>
      <w:r w:rsidRPr="00C36518">
        <w:rPr>
          <w:rFonts w:ascii="Times New Roman" w:hAnsi="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36518" w:rsidRPr="00F5196B" w:rsidP="00C36518">
      <w:pPr>
        <w:ind w:firstLine="567"/>
        <w:jc w:val="both"/>
        <w:rPr>
          <w:rFonts w:ascii="Times New Roman" w:hAnsi="Times New Roman"/>
          <w:sz w:val="28"/>
          <w:szCs w:val="28"/>
        </w:rPr>
      </w:pPr>
      <w:r>
        <w:rPr>
          <w:rFonts w:ascii="Times New Roman" w:hAnsi="Times New Roman"/>
          <w:sz w:val="28"/>
          <w:szCs w:val="28"/>
        </w:rPr>
        <w:t xml:space="preserve"> </w:t>
      </w:r>
      <w:r w:rsidRPr="00C36518">
        <w:rPr>
          <w:rFonts w:ascii="Times New Roman" w:hAnsi="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A4EF4" w:rsidRPr="00F5196B" w:rsidP="00EA4EF4">
      <w:pPr>
        <w:ind w:firstLine="567"/>
        <w:jc w:val="both"/>
        <w:rPr>
          <w:rFonts w:ascii="Times New Roman" w:hAnsi="Times New Roman"/>
          <w:sz w:val="28"/>
          <w:szCs w:val="28"/>
        </w:rPr>
      </w:pPr>
      <w:r w:rsidRPr="00F5196B">
        <w:rPr>
          <w:rFonts w:ascii="Times New Roman" w:hAnsi="Times New Roman"/>
          <w:sz w:val="28"/>
          <w:szCs w:val="28"/>
        </w:rPr>
        <w:t xml:space="preserve">Постановление может быть обжаловано или опротестовано в апелляционном порядке в Керченский городской суд через мирового судью судебного участка № 49 Керченского судебного района (городской округ Керчь) Республики Крым в течение 10 </w:t>
      </w:r>
      <w:r w:rsidR="00F84B00">
        <w:rPr>
          <w:rFonts w:ascii="Times New Roman" w:hAnsi="Times New Roman"/>
          <w:sz w:val="28"/>
          <w:szCs w:val="28"/>
        </w:rPr>
        <w:t>дней</w:t>
      </w:r>
      <w:r w:rsidRPr="00F5196B">
        <w:rPr>
          <w:rFonts w:ascii="Times New Roman" w:hAnsi="Times New Roman"/>
          <w:sz w:val="28"/>
          <w:szCs w:val="28"/>
        </w:rPr>
        <w:t xml:space="preserve"> со дня вручения или получения копии постановления. </w:t>
      </w:r>
    </w:p>
    <w:p w:rsidR="00EA4EF4" w:rsidRPr="00F5196B" w:rsidP="00EA4EF4">
      <w:pPr>
        <w:ind w:firstLine="567"/>
        <w:jc w:val="both"/>
        <w:rPr>
          <w:rFonts w:ascii="Times New Roman" w:hAnsi="Times New Roman"/>
          <w:sz w:val="28"/>
          <w:szCs w:val="28"/>
        </w:rPr>
      </w:pPr>
    </w:p>
    <w:p w:rsidR="0052214F" w:rsidRPr="00F5196B" w:rsidP="00EA4EF4">
      <w:pPr>
        <w:ind w:firstLine="567"/>
        <w:jc w:val="both"/>
        <w:rPr>
          <w:rFonts w:ascii="Times New Roman" w:hAnsi="Times New Roman"/>
          <w:sz w:val="28"/>
          <w:szCs w:val="28"/>
        </w:rPr>
      </w:pPr>
    </w:p>
    <w:p w:rsidR="00962128" w:rsidRPr="005E0F4E" w:rsidP="00A66971">
      <w:pPr>
        <w:ind w:firstLine="567"/>
        <w:jc w:val="both"/>
        <w:rPr>
          <w:rFonts w:ascii="Times New Roman" w:hAnsi="Times New Roman"/>
          <w:b/>
          <w:sz w:val="28"/>
          <w:szCs w:val="28"/>
        </w:rPr>
      </w:pPr>
      <w:r w:rsidRPr="005E0F4E">
        <w:rPr>
          <w:rFonts w:ascii="Times New Roman" w:hAnsi="Times New Roman"/>
          <w:b/>
          <w:sz w:val="28"/>
          <w:szCs w:val="28"/>
        </w:rPr>
        <w:t xml:space="preserve">Мировой судья                                       </w:t>
      </w:r>
      <w:r w:rsidRPr="005E0F4E" w:rsidR="000B0A13">
        <w:rPr>
          <w:rFonts w:ascii="Times New Roman" w:hAnsi="Times New Roman"/>
          <w:b/>
          <w:sz w:val="28"/>
          <w:szCs w:val="28"/>
        </w:rPr>
        <w:t xml:space="preserve">              </w:t>
      </w:r>
      <w:r w:rsidRPr="005E0F4E" w:rsidR="00A66971">
        <w:rPr>
          <w:rFonts w:ascii="Times New Roman" w:hAnsi="Times New Roman"/>
          <w:b/>
          <w:sz w:val="28"/>
          <w:szCs w:val="28"/>
        </w:rPr>
        <w:t xml:space="preserve">         </w:t>
      </w:r>
      <w:r w:rsidRPr="005E0F4E">
        <w:rPr>
          <w:rFonts w:ascii="Times New Roman" w:hAnsi="Times New Roman"/>
          <w:b/>
          <w:sz w:val="28"/>
          <w:szCs w:val="28"/>
        </w:rPr>
        <w:t xml:space="preserve">С.А. Кучерова </w:t>
      </w:r>
    </w:p>
    <w:p w:rsidR="000B0A13" w:rsidRPr="00F5196B">
      <w:pPr>
        <w:ind w:firstLine="567"/>
        <w:jc w:val="both"/>
        <w:rPr>
          <w:rFonts w:ascii="Times New Roman" w:hAnsi="Times New Roman"/>
          <w:sz w:val="28"/>
          <w:szCs w:val="28"/>
        </w:rPr>
      </w:pPr>
    </w:p>
    <w:sectPr w:rsidSect="004046AC">
      <w:pgSz w:w="11906" w:h="16838"/>
      <w:pgMar w:top="709" w:right="99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20024FF" w:usb2="02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55B"/>
    <w:rsid w:val="00031551"/>
    <w:rsid w:val="000B0A13"/>
    <w:rsid w:val="000C79E1"/>
    <w:rsid w:val="00124560"/>
    <w:rsid w:val="0014453D"/>
    <w:rsid w:val="001C4144"/>
    <w:rsid w:val="001E451E"/>
    <w:rsid w:val="002355A1"/>
    <w:rsid w:val="003831BF"/>
    <w:rsid w:val="003E0A9D"/>
    <w:rsid w:val="00400B8F"/>
    <w:rsid w:val="004046AC"/>
    <w:rsid w:val="0046455B"/>
    <w:rsid w:val="004B3E7F"/>
    <w:rsid w:val="0052214F"/>
    <w:rsid w:val="00543AC5"/>
    <w:rsid w:val="0055474C"/>
    <w:rsid w:val="005E0F4E"/>
    <w:rsid w:val="00625BBC"/>
    <w:rsid w:val="00646B50"/>
    <w:rsid w:val="006C4F9F"/>
    <w:rsid w:val="006C6B65"/>
    <w:rsid w:val="00731291"/>
    <w:rsid w:val="007A6CEF"/>
    <w:rsid w:val="00824549"/>
    <w:rsid w:val="008B39CC"/>
    <w:rsid w:val="008B657F"/>
    <w:rsid w:val="008C1460"/>
    <w:rsid w:val="00962128"/>
    <w:rsid w:val="00992937"/>
    <w:rsid w:val="009C09D5"/>
    <w:rsid w:val="009C63DA"/>
    <w:rsid w:val="00A01E41"/>
    <w:rsid w:val="00A267EE"/>
    <w:rsid w:val="00A66971"/>
    <w:rsid w:val="00A8664B"/>
    <w:rsid w:val="00AC03F5"/>
    <w:rsid w:val="00AE103D"/>
    <w:rsid w:val="00AF7762"/>
    <w:rsid w:val="00B06009"/>
    <w:rsid w:val="00B076B2"/>
    <w:rsid w:val="00B21CC1"/>
    <w:rsid w:val="00B35ECA"/>
    <w:rsid w:val="00B52181"/>
    <w:rsid w:val="00C36518"/>
    <w:rsid w:val="00C816E0"/>
    <w:rsid w:val="00CC15B4"/>
    <w:rsid w:val="00DA56D5"/>
    <w:rsid w:val="00E31F08"/>
    <w:rsid w:val="00EA1823"/>
    <w:rsid w:val="00EA4EF4"/>
    <w:rsid w:val="00EE01C9"/>
    <w:rsid w:val="00EE5EB6"/>
    <w:rsid w:val="00F11CF1"/>
    <w:rsid w:val="00F5196B"/>
    <w:rsid w:val="00F84B00"/>
    <w:rsid w:val="00F85410"/>
    <w:rsid w:val="00F85C99"/>
    <w:rsid w:val="00F9044D"/>
    <w:rsid w:val="00FC1B68"/>
    <w:rsid w:val="00FE49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ajorHAnsi" w:hAnsiTheme="majorHAnsi" w:cstheme="majorBidi"/>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EF4"/>
    <w:pPr>
      <w:spacing w:after="0" w:line="240" w:lineRule="auto"/>
    </w:pPr>
    <w:rPr>
      <w:rFonts w:ascii="Bookman Old Style" w:hAnsi="Bookman Old Style"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A4EF4"/>
    <w:pPr>
      <w:jc w:val="center"/>
    </w:pPr>
    <w:rPr>
      <w:b/>
    </w:rPr>
  </w:style>
  <w:style w:type="character" w:customStyle="1" w:styleId="a">
    <w:name w:val="Название Знак"/>
    <w:basedOn w:val="DefaultParagraphFont"/>
    <w:link w:val="Title"/>
    <w:rsid w:val="00EA4EF4"/>
    <w:rPr>
      <w:rFonts w:ascii="Bookman Old Style" w:hAnsi="Bookman Old Style" w:cs="Times New Roman"/>
      <w:b/>
      <w:lang w:eastAsia="ru-RU"/>
    </w:rPr>
  </w:style>
  <w:style w:type="character" w:styleId="Hyperlink">
    <w:name w:val="Hyperlink"/>
    <w:basedOn w:val="DefaultParagraphFont"/>
    <w:uiPriority w:val="99"/>
    <w:semiHidden/>
    <w:unhideWhenUsed/>
    <w:rsid w:val="00AE103D"/>
    <w:rPr>
      <w:color w:val="0000FF"/>
      <w:u w:val="single"/>
    </w:rPr>
  </w:style>
  <w:style w:type="paragraph" w:styleId="BalloonText">
    <w:name w:val="Balloon Text"/>
    <w:basedOn w:val="Normal"/>
    <w:link w:val="a0"/>
    <w:uiPriority w:val="99"/>
    <w:semiHidden/>
    <w:unhideWhenUsed/>
    <w:rsid w:val="00DA56D5"/>
    <w:rPr>
      <w:rFonts w:ascii="Tahoma" w:hAnsi="Tahoma" w:cs="Tahoma"/>
      <w:sz w:val="16"/>
      <w:szCs w:val="16"/>
    </w:rPr>
  </w:style>
  <w:style w:type="character" w:customStyle="1" w:styleId="a0">
    <w:name w:val="Текст выноски Знак"/>
    <w:basedOn w:val="DefaultParagraphFont"/>
    <w:link w:val="BalloonText"/>
    <w:uiPriority w:val="99"/>
    <w:semiHidden/>
    <w:rsid w:val="00DA56D5"/>
    <w:rPr>
      <w:rFonts w:ascii="Tahoma" w:hAnsi="Tahoma" w:cs="Tahoma"/>
      <w:sz w:val="16"/>
      <w:szCs w:val="16"/>
      <w:lang w:eastAsia="ru-RU"/>
    </w:rPr>
  </w:style>
  <w:style w:type="paragraph" w:styleId="NormalWeb">
    <w:name w:val="Normal (Web)"/>
    <w:basedOn w:val="Normal"/>
    <w:uiPriority w:val="99"/>
    <w:semiHidden/>
    <w:unhideWhenUsed/>
    <w:rsid w:val="00731291"/>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package" Target="embeddings/ooxmlPackage1.docx" /><Relationship Id="rId7" Type="http://schemas.openxmlformats.org/officeDocument/2006/relationships/hyperlink" Target="consultantplus://offline/ref=ED399E322E75B4CBA90F6E3A4D07BBDED138DB024DE80EA8D0C3F307DF881CDC166C30795C0AF520l06D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2FD4B-97CB-42FE-8870-A64F825B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