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C3F" w:rsidRPr="00381691" w:rsidP="008B3C3F">
      <w:pPr>
        <w:pStyle w:val="20"/>
        <w:shd w:val="clear" w:color="auto" w:fill="auto"/>
        <w:spacing w:after="0" w:line="260" w:lineRule="exact"/>
        <w:ind w:right="380"/>
        <w:rPr>
          <w:sz w:val="28"/>
          <w:szCs w:val="28"/>
        </w:rPr>
      </w:pPr>
      <w:r w:rsidRPr="00381691">
        <w:rPr>
          <w:rStyle w:val="210pt"/>
          <w:b/>
          <w:bCs/>
          <w:sz w:val="28"/>
          <w:szCs w:val="28"/>
        </w:rPr>
        <w:t xml:space="preserve">№ </w:t>
      </w:r>
      <w:r w:rsidRPr="00381691">
        <w:rPr>
          <w:color w:val="000000"/>
          <w:sz w:val="28"/>
          <w:szCs w:val="28"/>
        </w:rPr>
        <w:t>5-49</w:t>
      </w:r>
      <w:r w:rsidRPr="00381691">
        <w:rPr>
          <w:rStyle w:val="210pt"/>
          <w:b/>
          <w:bCs/>
          <w:sz w:val="28"/>
          <w:szCs w:val="28"/>
        </w:rPr>
        <w:t xml:space="preserve"> - </w:t>
      </w:r>
      <w:r w:rsidRPr="00381691">
        <w:rPr>
          <w:color w:val="000000"/>
          <w:sz w:val="28"/>
          <w:szCs w:val="28"/>
        </w:rPr>
        <w:t>3/2020</w:t>
      </w:r>
    </w:p>
    <w:p w:rsidR="008B3C3F" w:rsidRPr="00381691" w:rsidP="008B3C3F">
      <w:pPr>
        <w:pStyle w:val="30"/>
        <w:shd w:val="clear" w:color="auto" w:fill="auto"/>
        <w:spacing w:before="0" w:after="282" w:line="280" w:lineRule="exact"/>
        <w:ind w:left="20"/>
      </w:pPr>
      <w:r w:rsidRPr="00381691">
        <w:rPr>
          <w:color w:val="000000"/>
        </w:rPr>
        <w:t>ПОСТАНОВЛЕНИЕ</w:t>
      </w:r>
    </w:p>
    <w:p w:rsidR="008B3C3F" w:rsidRPr="00381691" w:rsidP="008B3C3F">
      <w:pPr>
        <w:pStyle w:val="21"/>
        <w:shd w:val="clear" w:color="auto" w:fill="auto"/>
        <w:tabs>
          <w:tab w:val="right" w:pos="8338"/>
          <w:tab w:val="center" w:pos="8780"/>
        </w:tabs>
        <w:spacing w:before="0" w:after="249" w:line="280" w:lineRule="exact"/>
        <w:ind w:left="20"/>
      </w:pPr>
      <w:r w:rsidRPr="00381691">
        <w:rPr>
          <w:color w:val="000000"/>
        </w:rPr>
        <w:t>15 января 2020 года</w:t>
      </w:r>
      <w:r w:rsidRPr="00381691">
        <w:rPr>
          <w:color w:val="000000"/>
        </w:rPr>
        <w:tab/>
      </w:r>
      <w:r w:rsidR="00381691">
        <w:rPr>
          <w:color w:val="000000"/>
        </w:rPr>
        <w:t xml:space="preserve">           </w:t>
      </w:r>
      <w:r w:rsidRPr="00381691">
        <w:rPr>
          <w:color w:val="000000"/>
        </w:rPr>
        <w:t>г.</w:t>
      </w:r>
      <w:r w:rsidRPr="00381691">
        <w:rPr>
          <w:color w:val="000000"/>
        </w:rPr>
        <w:tab/>
        <w:t>Керчь</w:t>
      </w:r>
    </w:p>
    <w:p w:rsidR="008B3C3F" w:rsidRPr="00381691" w:rsidP="008B3C3F">
      <w:pPr>
        <w:pStyle w:val="21"/>
        <w:shd w:val="clear" w:color="auto" w:fill="auto"/>
        <w:spacing w:before="0" w:after="0" w:line="322" w:lineRule="exact"/>
        <w:ind w:left="20" w:right="40" w:firstLine="700"/>
      </w:pPr>
      <w:r w:rsidRPr="00381691">
        <w:rPr>
          <w:color w:val="000000"/>
        </w:rPr>
        <w:t xml:space="preserve">Мировой судья судебного участка № 49 Керченского судебного района (городской округ) Республики Крым </w:t>
      </w:r>
      <w:r w:rsidRPr="00381691">
        <w:rPr>
          <w:color w:val="000000"/>
        </w:rPr>
        <w:t>Кучерова</w:t>
      </w:r>
      <w:r w:rsidRPr="00381691">
        <w:rPr>
          <w:color w:val="000000"/>
        </w:rPr>
        <w:t xml:space="preserve"> С.А., рассмотрев в открытом судебном заседании в помещении судебного участка № 49 Керченского судебного района (городской округ Керчь) Республики Крым дело об административном правонарушении в отношении:</w:t>
      </w:r>
    </w:p>
    <w:p w:rsidR="008B3C3F" w:rsidRPr="00381691" w:rsidP="008B3C3F">
      <w:pPr>
        <w:pStyle w:val="21"/>
        <w:shd w:val="clear" w:color="auto" w:fill="auto"/>
        <w:spacing w:before="0" w:after="0" w:line="322" w:lineRule="exact"/>
        <w:ind w:left="2000" w:right="40"/>
        <w:rPr>
          <w:color w:val="000000"/>
        </w:rPr>
      </w:pPr>
      <w:r w:rsidRPr="00381691">
        <w:rPr>
          <w:color w:val="000000"/>
        </w:rPr>
        <w:t xml:space="preserve">Дороховой </w:t>
      </w:r>
      <w:r w:rsidRPr="00381691">
        <w:rPr>
          <w:color w:val="000000"/>
        </w:rPr>
        <w:t>Р.Н.</w:t>
      </w:r>
      <w:r w:rsidRPr="00381691">
        <w:rPr>
          <w:color w:val="000000"/>
        </w:rPr>
        <w:t xml:space="preserve">, </w:t>
      </w:r>
      <w:r w:rsidRPr="00381691">
        <w:rPr>
          <w:color w:val="000000"/>
        </w:rPr>
        <w:t>/</w:t>
      </w:r>
      <w:r w:rsidRPr="00381691">
        <w:rPr>
          <w:color w:val="000000"/>
        </w:rPr>
        <w:t>дд.мм</w:t>
      </w:r>
      <w:r w:rsidRPr="00381691">
        <w:rPr>
          <w:color w:val="000000"/>
        </w:rPr>
        <w:t>.г</w:t>
      </w:r>
      <w:r w:rsidRPr="00381691">
        <w:rPr>
          <w:color w:val="000000"/>
        </w:rPr>
        <w:t>ггг</w:t>
      </w:r>
      <w:r w:rsidRPr="00381691">
        <w:rPr>
          <w:color w:val="000000"/>
        </w:rPr>
        <w:t>./</w:t>
      </w:r>
      <w:r w:rsidRPr="00381691">
        <w:rPr>
          <w:color w:val="000000"/>
        </w:rPr>
        <w:t xml:space="preserve"> года рождения, уроженки </w:t>
      </w:r>
      <w:r w:rsidRPr="00381691">
        <w:rPr>
          <w:color w:val="000000"/>
        </w:rPr>
        <w:t>/изъято/</w:t>
      </w:r>
      <w:r w:rsidRPr="00381691">
        <w:rPr>
          <w:color w:val="000000"/>
        </w:rPr>
        <w:t>, /изъято/, гражданки /изъято/, работающей /изъято/,</w:t>
      </w:r>
      <w:r w:rsidRPr="00381691">
        <w:rPr>
          <w:color w:val="000000"/>
        </w:rPr>
        <w:t xml:space="preserve"> зарегистрированной по адресу: </w:t>
      </w:r>
      <w:r w:rsidRPr="00381691">
        <w:rPr>
          <w:color w:val="000000"/>
        </w:rPr>
        <w:t xml:space="preserve">/изъято/, </w:t>
      </w:r>
    </w:p>
    <w:p w:rsidR="008B3C3F" w:rsidRPr="00381691" w:rsidP="008B3C3F">
      <w:pPr>
        <w:pStyle w:val="21"/>
        <w:shd w:val="clear" w:color="auto" w:fill="auto"/>
        <w:spacing w:before="0" w:after="0" w:line="322" w:lineRule="exact"/>
        <w:ind w:right="40"/>
      </w:pPr>
      <w:r w:rsidRPr="00381691">
        <w:rPr>
          <w:color w:val="000000"/>
        </w:rPr>
        <w:t xml:space="preserve">в совершении административного правонарушения, предусмотренного по ст. 14.2 </w:t>
      </w:r>
      <w:r w:rsidRPr="00381691">
        <w:rPr>
          <w:color w:val="000000"/>
        </w:rPr>
        <w:t>КРФобАП</w:t>
      </w:r>
    </w:p>
    <w:p w:rsidR="008B3C3F" w:rsidRPr="00381691" w:rsidP="008B3C3F">
      <w:pPr>
        <w:pStyle w:val="21"/>
        <w:shd w:val="clear" w:color="auto" w:fill="auto"/>
        <w:spacing w:before="0" w:after="300" w:line="322" w:lineRule="exact"/>
        <w:ind w:left="20"/>
        <w:jc w:val="center"/>
      </w:pPr>
      <w:r w:rsidRPr="00381691">
        <w:rPr>
          <w:color w:val="000000"/>
        </w:rPr>
        <w:t>УСТАНОВИЛ:</w:t>
      </w:r>
    </w:p>
    <w:p w:rsidR="008B3C3F" w:rsidRPr="00381691" w:rsidP="008B3C3F">
      <w:pPr>
        <w:pStyle w:val="21"/>
        <w:shd w:val="clear" w:color="auto" w:fill="auto"/>
        <w:spacing w:before="0" w:after="0" w:line="322" w:lineRule="exact"/>
        <w:ind w:left="20" w:right="40" w:firstLine="700"/>
      </w:pPr>
      <w:r w:rsidRPr="00381691">
        <w:rPr>
          <w:color w:val="000000"/>
        </w:rPr>
        <w:t>/изъято/в 23 часа 35 минут по адре</w:t>
      </w:r>
      <w:r w:rsidRPr="00381691">
        <w:rPr>
          <w:color w:val="000000"/>
        </w:rPr>
        <w:t xml:space="preserve">су </w:t>
      </w:r>
      <w:r w:rsidRPr="00381691">
        <w:rPr>
          <w:color w:val="000000"/>
        </w:rPr>
        <w:t xml:space="preserve">/изъято/в магазине </w:t>
      </w:r>
      <w:r w:rsidR="00381691">
        <w:rPr>
          <w:color w:val="000000"/>
        </w:rPr>
        <w:t>/изъято/</w:t>
      </w:r>
      <w:r w:rsidRPr="00381691">
        <w:rPr>
          <w:color w:val="000000"/>
        </w:rPr>
        <w:t xml:space="preserve"> </w:t>
      </w:r>
      <w:r w:rsidRPr="00381691">
        <w:rPr>
          <w:color w:val="000000"/>
        </w:rPr>
        <w:t xml:space="preserve"> </w:t>
      </w:r>
      <w:r w:rsidRPr="00381691">
        <w:rPr>
          <w:color w:val="000000"/>
        </w:rPr>
        <w:t>Дорохова Р.Н. незаконно продала товар, свободная реализация которого ограничена законодательством, а именно пиво «Жигулевское» объемом 0,5 л. в жестяной банке в закрытом виде по цене 65 рублей с содержанием алкоголя 4,4 % в запрещенное законом время с 23 часов 00 минут до 10 часов 00 минут, чем нарушила</w:t>
      </w:r>
      <w:r w:rsidRPr="00381691">
        <w:rPr>
          <w:color w:val="000000"/>
        </w:rPr>
        <w:t xml:space="preserve"> </w:t>
      </w:r>
      <w:r w:rsidRPr="00381691">
        <w:rPr>
          <w:color w:val="000000"/>
        </w:rPr>
        <w:t>ч</w:t>
      </w:r>
      <w:r w:rsidRPr="00381691">
        <w:rPr>
          <w:color w:val="000000"/>
        </w:rPr>
        <w:t>.9 ст. 16 ФЗ № 171-ФЗ от 22.11.1995, ст. 6 ЗРК№ З-ЗРК/2014 от 06.11.2014 года.</w:t>
      </w:r>
    </w:p>
    <w:p w:rsidR="008B3C3F" w:rsidRPr="00381691" w:rsidP="008B3C3F">
      <w:pPr>
        <w:pStyle w:val="21"/>
        <w:shd w:val="clear" w:color="auto" w:fill="auto"/>
        <w:spacing w:before="0" w:after="0" w:line="322" w:lineRule="exact"/>
        <w:ind w:left="20" w:right="40" w:firstLine="420"/>
      </w:pPr>
      <w:r w:rsidRPr="00381691">
        <w:rPr>
          <w:color w:val="000000"/>
        </w:rPr>
        <w:t>В судебное заседание Дорохова Р.Н. не явилась, о времени и месте рассмотрения дела была надлежащим образом извещена.</w:t>
      </w:r>
    </w:p>
    <w:p w:rsidR="008B3C3F" w:rsidRPr="00381691" w:rsidP="008B3C3F">
      <w:pPr>
        <w:pStyle w:val="21"/>
        <w:shd w:val="clear" w:color="auto" w:fill="auto"/>
        <w:spacing w:before="0" w:after="0" w:line="322" w:lineRule="exact"/>
        <w:ind w:left="20" w:firstLine="420"/>
      </w:pPr>
      <w:r w:rsidRPr="00381691">
        <w:rPr>
          <w:color w:val="000000"/>
        </w:rPr>
        <w:t>Ходатайства об отложении рассмотрения дела не поступало.</w:t>
      </w:r>
    </w:p>
    <w:p w:rsidR="008B3C3F" w:rsidRPr="00381691" w:rsidP="008B3C3F">
      <w:pPr>
        <w:pStyle w:val="21"/>
        <w:shd w:val="clear" w:color="auto" w:fill="auto"/>
        <w:spacing w:before="0" w:after="0" w:line="322" w:lineRule="exact"/>
        <w:ind w:left="20" w:right="40" w:firstLine="420"/>
      </w:pPr>
      <w:r w:rsidRPr="00381691">
        <w:rPr>
          <w:color w:val="000000"/>
        </w:rPr>
        <w:t xml:space="preserve">В соответствии с постановлением Пленума Верховного Суда РФ от 09.02.2012 </w:t>
      </w:r>
      <w:r w:rsidRPr="00381691">
        <w:rPr>
          <w:color w:val="000000"/>
          <w:lang w:val="en-US"/>
        </w:rPr>
        <w:t>N</w:t>
      </w:r>
      <w:r w:rsidRPr="00381691">
        <w:rPr>
          <w:color w:val="000000"/>
        </w:rPr>
        <w:t xml:space="preserve"> 3,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 w:rsidRPr="00381691">
        <w:rPr>
          <w:color w:val="000000"/>
        </w:rPr>
        <w:t xml:space="preserve">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</w:t>
      </w:r>
      <w:r w:rsidRPr="00381691">
        <w:rPr>
          <w:color w:val="000000"/>
          <w:lang w:val="en-US"/>
        </w:rPr>
        <w:t>N</w:t>
      </w:r>
      <w:r w:rsidRPr="00381691">
        <w:rPr>
          <w:color w:val="000000"/>
        </w:rPr>
        <w:t xml:space="preserve"> 343». Судебная повестка получена Дорохова Р.Н. лично 03.01.2020 года</w:t>
      </w:r>
    </w:p>
    <w:p w:rsidR="008B3C3F" w:rsidRPr="00381691" w:rsidP="008B3C3F">
      <w:pPr>
        <w:pStyle w:val="21"/>
        <w:shd w:val="clear" w:color="auto" w:fill="auto"/>
        <w:spacing w:before="0" w:after="0" w:line="322" w:lineRule="exact"/>
        <w:ind w:left="20" w:right="40" w:firstLine="420"/>
      </w:pPr>
      <w:r w:rsidRPr="00381691">
        <w:rPr>
          <w:color w:val="000000"/>
        </w:rPr>
        <w:t>При таких обстоятельствах, в соответствии с ч.2 ст.25.1 КРФ об АП, суд считает возможным рассмотреть дело в его отсутствие.</w:t>
      </w:r>
    </w:p>
    <w:p w:rsidR="008B3C3F" w:rsidRPr="00381691" w:rsidP="008B3C3F">
      <w:pPr>
        <w:pStyle w:val="21"/>
        <w:shd w:val="clear" w:color="auto" w:fill="auto"/>
        <w:spacing w:before="0" w:after="0" w:line="322" w:lineRule="exact"/>
        <w:ind w:left="20" w:right="40" w:firstLine="420"/>
      </w:pPr>
      <w:r w:rsidRPr="00381691">
        <w:rPr>
          <w:color w:val="000000"/>
        </w:rPr>
        <w:t>Изучив административный материал, представленные суду доказательства, суд приходит к выводу о виновности Дороховой Р.Н. в совершении административного правонарушения, предусмотренного ст. 14.2 К РФ об АП по следующим основаниям.</w:t>
      </w:r>
    </w:p>
    <w:p w:rsidR="008B3C3F" w:rsidRPr="00381691" w:rsidP="00381691">
      <w:pPr>
        <w:pStyle w:val="21"/>
        <w:shd w:val="clear" w:color="auto" w:fill="auto"/>
        <w:spacing w:before="0" w:after="0" w:line="317" w:lineRule="exact"/>
        <w:ind w:left="20" w:right="20" w:firstLine="420"/>
      </w:pPr>
      <w:r w:rsidRPr="00381691">
        <w:rPr>
          <w:color w:val="000000"/>
        </w:rPr>
        <w:t xml:space="preserve">Статья 14.2 КРФ об АП РФ предусматривает ответственность за незаконную продажу товаров (иных вещей), свободная реализация которых </w:t>
      </w:r>
      <w:r w:rsidRPr="00381691">
        <w:rPr>
          <w:color w:val="000000"/>
        </w:rPr>
        <w:t>запрещена или ограничена законодательством, за исключением случаев, предусмотренных частью 1 статьи 14.17.1</w:t>
      </w:r>
    </w:p>
    <w:p w:rsidR="008B3C3F" w:rsidRPr="00381691" w:rsidP="00381691">
      <w:pPr>
        <w:pStyle w:val="21"/>
        <w:shd w:val="clear" w:color="auto" w:fill="auto"/>
        <w:tabs>
          <w:tab w:val="right" w:pos="9529"/>
        </w:tabs>
        <w:spacing w:before="0" w:after="0" w:line="322" w:lineRule="exact"/>
        <w:ind w:left="20" w:right="20" w:firstLine="540"/>
      </w:pPr>
      <w:r w:rsidRPr="00381691">
        <w:rPr>
          <w:color w:val="000000"/>
        </w:rPr>
        <w:t xml:space="preserve">Согласно ч.9 ст. 16 ФЗ от 22.11.1995 </w:t>
      </w:r>
      <w:r w:rsidRPr="00381691">
        <w:rPr>
          <w:color w:val="000000"/>
          <w:lang w:val="en-US"/>
        </w:rPr>
        <w:t>N</w:t>
      </w:r>
      <w:r w:rsidRPr="00381691">
        <w:rPr>
          <w:color w:val="000000"/>
        </w:rPr>
        <w:t xml:space="preserve">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не допускается розничная продажа алкогольной продукции с 23 часов до 8 часов по местному времени, за исключением розничной продажи алкогольной продукции, осуществляемой организациями, крестьянскими (фермерскими) хозяйствами, инди</w:t>
      </w:r>
      <w:r w:rsidR="00381691">
        <w:rPr>
          <w:color w:val="000000"/>
        </w:rPr>
        <w:t xml:space="preserve">видуальными предпринимателями, </w:t>
      </w:r>
      <w:r w:rsidRPr="00381691">
        <w:rPr>
          <w:color w:val="000000"/>
        </w:rPr>
        <w:t xml:space="preserve"> пр</w:t>
      </w:r>
      <w:r w:rsidR="00381691">
        <w:rPr>
          <w:color w:val="000000"/>
        </w:rPr>
        <w:t xml:space="preserve">изнаваемым </w:t>
      </w:r>
      <w:r w:rsidRPr="00381691">
        <w:rPr>
          <w:color w:val="000000"/>
        </w:rPr>
        <w:t>сельскохозяйственными</w:t>
      </w:r>
      <w:r w:rsidR="00381691">
        <w:t xml:space="preserve"> </w:t>
      </w:r>
      <w:r w:rsidRPr="00381691">
        <w:rPr>
          <w:color w:val="000000"/>
        </w:rPr>
        <w:t>товаропроизводителями</w:t>
      </w:r>
      <w:r w:rsidRPr="00381691">
        <w:rPr>
          <w:color w:val="000000"/>
        </w:rPr>
        <w:t xml:space="preserve">, </w:t>
      </w:r>
      <w:r w:rsidRPr="00381691">
        <w:rPr>
          <w:color w:val="000000"/>
        </w:rPr>
        <w:t xml:space="preserve">розничной продажи пива, пивных напитков, сидра, </w:t>
      </w:r>
      <w:r w:rsidRPr="00381691">
        <w:rPr>
          <w:color w:val="000000"/>
        </w:rPr>
        <w:t>пуаре</w:t>
      </w:r>
      <w:r w:rsidRPr="00381691">
        <w:rPr>
          <w:color w:val="000000"/>
        </w:rPr>
        <w:t>, медовухи, осуществляемой индивидуальными предпринимателями, при оказании такими организациями, крестьянскими (фермерскими) хозяйствами и индивидуальными предпринимателями услуг общественного питания, розничной продажи алкогольной продукции в случае,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деле, и розничной продажи алкогольной продукции</w:t>
      </w:r>
      <w:r w:rsidRPr="00381691">
        <w:rPr>
          <w:color w:val="000000"/>
        </w:rPr>
        <w:t>, осуществляемой в магазинах беспошлинной торговли.</w:t>
      </w:r>
    </w:p>
    <w:p w:rsidR="008B3C3F" w:rsidRPr="00381691" w:rsidP="008B3C3F">
      <w:pPr>
        <w:pStyle w:val="21"/>
        <w:shd w:val="clear" w:color="auto" w:fill="auto"/>
        <w:spacing w:before="0" w:after="0" w:line="322" w:lineRule="exact"/>
        <w:ind w:left="20" w:right="20" w:firstLine="540"/>
      </w:pPr>
      <w:r w:rsidRPr="00381691">
        <w:rPr>
          <w:color w:val="000000"/>
        </w:rPr>
        <w:t xml:space="preserve">Согласно ст. 6 ЗРК от 06.11.2014 </w:t>
      </w:r>
      <w:r w:rsidRPr="00381691">
        <w:rPr>
          <w:color w:val="000000"/>
          <w:lang w:val="en-US"/>
        </w:rPr>
        <w:t>N</w:t>
      </w:r>
      <w:r w:rsidRPr="00381691">
        <w:rPr>
          <w:color w:val="000000"/>
        </w:rPr>
        <w:t xml:space="preserve"> З-ЗРК/2014 (ред. от 10.04.2018) "О государственном регулировании в сфере розничной продажи алкогольной продукции и спиртосодержащей продукции и об установлении ограничений их реализации на территории Республики Крым" не допускается розничная продажа алкогольной продукции с 8 часов до 10 часов по местному времени, за исключением розничной продажи алкогольной продукции, осуществляемой организациями, и розничной продажи</w:t>
      </w:r>
      <w:r w:rsidRPr="00381691">
        <w:rPr>
          <w:color w:val="000000"/>
        </w:rPr>
        <w:t xml:space="preserve"> пива и пивных напитков, сидра,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торговли.</w:t>
      </w:r>
    </w:p>
    <w:p w:rsidR="008B3C3F" w:rsidRPr="00381691" w:rsidP="008B3C3F">
      <w:pPr>
        <w:pStyle w:val="21"/>
        <w:shd w:val="clear" w:color="auto" w:fill="auto"/>
        <w:spacing w:before="0" w:after="0" w:line="322" w:lineRule="exact"/>
        <w:ind w:left="20" w:right="20" w:firstLine="540"/>
      </w:pPr>
      <w:r w:rsidRPr="00381691">
        <w:rPr>
          <w:color w:val="000000"/>
        </w:rPr>
        <w:t xml:space="preserve">Таким образом, Дорохова Р.Н. в нарушение Федерального закона от 22.11.1995 </w:t>
      </w:r>
      <w:r w:rsidRPr="00381691">
        <w:rPr>
          <w:color w:val="000000"/>
          <w:lang w:val="en-US"/>
        </w:rPr>
        <w:t>N</w:t>
      </w:r>
      <w:r w:rsidRPr="00381691">
        <w:rPr>
          <w:color w:val="000000"/>
        </w:rPr>
        <w:t xml:space="preserve">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находясь в трудовых отношениях с </w:t>
      </w:r>
      <w:r w:rsidR="00381691">
        <w:rPr>
          <w:color w:val="000000"/>
        </w:rPr>
        <w:t>/изъято/</w:t>
      </w:r>
      <w:r w:rsidRPr="00381691">
        <w:rPr>
          <w:color w:val="000000"/>
        </w:rPr>
        <w:t xml:space="preserve"> незаконно осуществляла реализацию алкогольной продукции, а именно: </w:t>
      </w:r>
      <w:r w:rsidRPr="00381691">
        <w:rPr>
          <w:color w:val="000000"/>
        </w:rPr>
        <w:t>/изъято/</w:t>
      </w:r>
      <w:r w:rsidRPr="00381691">
        <w:rPr>
          <w:color w:val="000000"/>
        </w:rPr>
        <w:t xml:space="preserve"> в 23 часа 35 минут по адресу /изъято/ в магазине «/изъято/ Дорохова Р.Н.</w:t>
      </w:r>
      <w:r w:rsidRPr="00381691">
        <w:rPr>
          <w:color w:val="000000"/>
        </w:rPr>
        <w:t xml:space="preserve"> </w:t>
      </w:r>
      <w:r w:rsidRPr="00381691">
        <w:rPr>
          <w:color w:val="000000"/>
        </w:rPr>
        <w:t xml:space="preserve">незаконно продала товар, свободная реализация которого ограничена законодательством, а именно пиво «Жигулевское» об. 0,5 л. в жестяной банке в закрытом виде по цене 65 рублей с </w:t>
      </w:r>
      <w:r w:rsidRPr="00381691">
        <w:rPr>
          <w:rStyle w:val="125pt"/>
          <w:b w:val="0"/>
          <w:sz w:val="28"/>
          <w:szCs w:val="28"/>
        </w:rPr>
        <w:t>содержанием алкоголя</w:t>
      </w:r>
      <w:r w:rsidRPr="00381691">
        <w:rPr>
          <w:rStyle w:val="125pt"/>
          <w:sz w:val="28"/>
          <w:szCs w:val="28"/>
        </w:rPr>
        <w:t xml:space="preserve"> </w:t>
      </w:r>
      <w:r w:rsidRPr="00381691">
        <w:rPr>
          <w:color w:val="000000"/>
        </w:rPr>
        <w:t>4,4 % в запрещенное законом время с 23 часов 00 минут до 10 часов 00 минут, чем нарушила ч.9 ст. 16 ФЗ № 171-ФЗ от 22.11.1995, ст. 6 ЗРК № З-ЗРК/2014 от 06.11.2014</w:t>
      </w:r>
    </w:p>
    <w:p w:rsidR="008B3C3F" w:rsidRPr="00381691" w:rsidP="008B3C3F">
      <w:pPr>
        <w:pStyle w:val="21"/>
        <w:shd w:val="clear" w:color="auto" w:fill="auto"/>
        <w:spacing w:before="0" w:after="0" w:line="346" w:lineRule="exact"/>
        <w:ind w:left="20" w:right="20" w:firstLine="540"/>
      </w:pPr>
      <w:r w:rsidRPr="00381691">
        <w:rPr>
          <w:color w:val="000000"/>
        </w:rPr>
        <w:t>Факт совершения административного правонарушения и виновность</w:t>
      </w:r>
      <w:r w:rsidRPr="00381691">
        <w:rPr>
          <w:color w:val="000000"/>
        </w:rPr>
        <w:t xml:space="preserve"> </w:t>
      </w:r>
      <w:r w:rsidRPr="00381691">
        <w:rPr>
          <w:color w:val="000000"/>
        </w:rPr>
        <w:t>Дороховой Р.Н. подтверждается совокупностью исследованных судом</w:t>
      </w:r>
      <w:r w:rsidRPr="00381691">
        <w:t xml:space="preserve"> </w:t>
      </w:r>
      <w:r w:rsidRPr="00381691">
        <w:rPr>
          <w:color w:val="000000"/>
        </w:rPr>
        <w:t>доказательств:</w:t>
      </w:r>
      <w:r w:rsidRPr="00381691">
        <w:rPr>
          <w:color w:val="000000"/>
        </w:rPr>
        <w:tab/>
        <w:t>протоколом</w:t>
      </w:r>
      <w:r w:rsidRPr="00381691">
        <w:rPr>
          <w:color w:val="000000"/>
        </w:rPr>
        <w:tab/>
        <w:t>об</w:t>
      </w:r>
      <w:r w:rsidRPr="00381691">
        <w:rPr>
          <w:color w:val="000000"/>
        </w:rPr>
        <w:tab/>
        <w:t xml:space="preserve">административном </w:t>
      </w:r>
      <w:r w:rsidRPr="00381691">
        <w:rPr>
          <w:color w:val="000000"/>
        </w:rPr>
        <w:t>правонарушении № РК-</w:t>
      </w:r>
      <w:r w:rsidRPr="00381691">
        <w:t xml:space="preserve"> </w:t>
      </w:r>
      <w:r w:rsidRPr="00381691">
        <w:rPr>
          <w:color w:val="000000"/>
        </w:rPr>
        <w:t>/изъято/</w:t>
      </w:r>
      <w:r w:rsidRPr="00381691">
        <w:rPr>
          <w:color w:val="000000"/>
        </w:rPr>
        <w:t xml:space="preserve"> от /</w:t>
      </w:r>
      <w:r w:rsidRPr="00381691">
        <w:rPr>
          <w:color w:val="000000"/>
        </w:rPr>
        <w:t>дд.мм.гггг</w:t>
      </w:r>
      <w:r w:rsidRPr="00381691">
        <w:rPr>
          <w:color w:val="000000"/>
        </w:rPr>
        <w:t>./</w:t>
      </w:r>
      <w:r w:rsidRPr="00381691">
        <w:rPr>
          <w:color w:val="000000"/>
        </w:rPr>
        <w:t xml:space="preserve"> </w:t>
      </w:r>
      <w:r w:rsidRPr="00381691">
        <w:rPr>
          <w:color w:val="000000"/>
        </w:rPr>
        <w:t xml:space="preserve">(л. д. 2); </w:t>
      </w:r>
      <w:r w:rsidRPr="00381691">
        <w:rPr>
          <w:rStyle w:val="125pt"/>
          <w:b w:val="0"/>
          <w:sz w:val="28"/>
          <w:szCs w:val="28"/>
        </w:rPr>
        <w:t>рапортом начальника отделения</w:t>
      </w:r>
      <w:r w:rsidRPr="00381691">
        <w:rPr>
          <w:rStyle w:val="125pt"/>
          <w:sz w:val="28"/>
          <w:szCs w:val="28"/>
        </w:rPr>
        <w:t xml:space="preserve"> </w:t>
      </w:r>
      <w:r w:rsidRPr="00381691">
        <w:rPr>
          <w:color w:val="000000"/>
        </w:rPr>
        <w:t xml:space="preserve">ИАЗ </w:t>
      </w:r>
      <w:r w:rsidRPr="00381691">
        <w:rPr>
          <w:color w:val="000000"/>
        </w:rPr>
        <w:t xml:space="preserve">УМВД России по </w:t>
      </w:r>
      <w:r w:rsidRPr="00381691">
        <w:rPr>
          <w:color w:val="000000"/>
        </w:rPr>
        <w:t>г</w:t>
      </w:r>
      <w:r w:rsidRPr="00381691">
        <w:rPr>
          <w:color w:val="000000"/>
        </w:rPr>
        <w:t>.К</w:t>
      </w:r>
      <w:r w:rsidRPr="00381691">
        <w:rPr>
          <w:color w:val="000000"/>
        </w:rPr>
        <w:t>ерчи</w:t>
      </w:r>
      <w:r w:rsidRPr="00381691">
        <w:rPr>
          <w:color w:val="000000"/>
        </w:rPr>
        <w:t xml:space="preserve"> </w:t>
      </w:r>
      <w:r w:rsidRPr="00381691">
        <w:rPr>
          <w:color w:val="000000"/>
        </w:rPr>
        <w:t>/изъято/</w:t>
      </w:r>
      <w:r w:rsidR="00381691">
        <w:rPr>
          <w:color w:val="000000"/>
        </w:rPr>
        <w:t xml:space="preserve"> (</w:t>
      </w:r>
      <w:r w:rsidR="00381691">
        <w:rPr>
          <w:color w:val="000000"/>
        </w:rPr>
        <w:t>л.д.З</w:t>
      </w:r>
      <w:r w:rsidR="00381691">
        <w:rPr>
          <w:color w:val="000000"/>
        </w:rPr>
        <w:t>)</w:t>
      </w:r>
      <w:r w:rsidRPr="00381691">
        <w:rPr>
          <w:color w:val="000000"/>
        </w:rPr>
        <w:t>; протоколом осмотра принадлежащих, физическому, юридическому лицу или индивидуальному предпринимателю помещений, территорий и находящихся там вещей и документов от /</w:t>
      </w:r>
      <w:r w:rsidRPr="00381691">
        <w:rPr>
          <w:color w:val="000000"/>
        </w:rPr>
        <w:t>дд.мм</w:t>
      </w:r>
      <w:r w:rsidRPr="00381691">
        <w:rPr>
          <w:color w:val="000000"/>
        </w:rPr>
        <w:t>.г</w:t>
      </w:r>
      <w:r w:rsidRPr="00381691">
        <w:rPr>
          <w:color w:val="000000"/>
        </w:rPr>
        <w:t>ггг</w:t>
      </w:r>
      <w:r w:rsidRPr="00381691">
        <w:rPr>
          <w:color w:val="000000"/>
        </w:rPr>
        <w:t>./</w:t>
      </w:r>
      <w:r w:rsidRPr="00381691">
        <w:rPr>
          <w:color w:val="000000"/>
        </w:rPr>
        <w:t xml:space="preserve"> </w:t>
      </w:r>
      <w:r w:rsidRPr="00381691">
        <w:rPr>
          <w:color w:val="000000"/>
        </w:rPr>
        <w:t xml:space="preserve">(л.д.4); </w:t>
      </w:r>
      <w:r w:rsidRPr="00381691">
        <w:rPr>
          <w:color w:val="000000"/>
        </w:rPr>
        <w:t>фототаблицей</w:t>
      </w:r>
      <w:r w:rsidRPr="00381691">
        <w:rPr>
          <w:color w:val="000000"/>
        </w:rPr>
        <w:t xml:space="preserve"> (л.д..5,6,7,8), объяснениями </w:t>
      </w:r>
      <w:r w:rsidRPr="00381691">
        <w:rPr>
          <w:color w:val="000000"/>
        </w:rPr>
        <w:t>/изъято/</w:t>
      </w:r>
      <w:r w:rsidRPr="00381691">
        <w:rPr>
          <w:color w:val="000000"/>
        </w:rPr>
        <w:t xml:space="preserve"> от /</w:t>
      </w:r>
      <w:r w:rsidRPr="00381691">
        <w:rPr>
          <w:color w:val="000000"/>
        </w:rPr>
        <w:t>дд.мм.гггг</w:t>
      </w:r>
      <w:r w:rsidRPr="00381691">
        <w:rPr>
          <w:color w:val="000000"/>
        </w:rPr>
        <w:t>./</w:t>
      </w:r>
      <w:r w:rsidRPr="00381691">
        <w:rPr>
          <w:color w:val="000000"/>
        </w:rPr>
        <w:t xml:space="preserve"> </w:t>
      </w:r>
      <w:r w:rsidRPr="00381691">
        <w:rPr>
          <w:color w:val="000000"/>
        </w:rPr>
        <w:t>(</w:t>
      </w:r>
      <w:r w:rsidRPr="00381691">
        <w:rPr>
          <w:color w:val="000000"/>
        </w:rPr>
        <w:t>л.д</w:t>
      </w:r>
      <w:r w:rsidRPr="00381691">
        <w:rPr>
          <w:color w:val="000000"/>
        </w:rPr>
        <w:t>. 9), объяснениями /изъято/ от/</w:t>
      </w:r>
      <w:r w:rsidRPr="00381691">
        <w:rPr>
          <w:color w:val="000000"/>
        </w:rPr>
        <w:t>дд.мм.гггг</w:t>
      </w:r>
      <w:r w:rsidRPr="00381691">
        <w:rPr>
          <w:color w:val="000000"/>
        </w:rPr>
        <w:t>.</w:t>
      </w:r>
      <w:r w:rsidRPr="00381691">
        <w:rPr>
          <w:color w:val="000000"/>
        </w:rPr>
        <w:t>/</w:t>
      </w:r>
      <w:r w:rsidRPr="00381691">
        <w:rPr>
          <w:color w:val="000000"/>
        </w:rPr>
        <w:t xml:space="preserve"> </w:t>
      </w:r>
      <w:r w:rsidRPr="00381691">
        <w:rPr>
          <w:color w:val="000000"/>
        </w:rPr>
        <w:t>объяснениями Дороховой Р.Н. (</w:t>
      </w:r>
      <w:r w:rsidRPr="00381691">
        <w:rPr>
          <w:color w:val="000000"/>
        </w:rPr>
        <w:t>л.д</w:t>
      </w:r>
      <w:r w:rsidRPr="00381691">
        <w:rPr>
          <w:color w:val="000000"/>
        </w:rPr>
        <w:t xml:space="preserve">. 11); рапортом начальника отделения ИАЗ УМВД России по </w:t>
      </w:r>
      <w:r w:rsidRPr="00381691">
        <w:rPr>
          <w:color w:val="000000"/>
        </w:rPr>
        <w:t>г</w:t>
      </w:r>
      <w:r w:rsidRPr="00381691">
        <w:rPr>
          <w:color w:val="000000"/>
        </w:rPr>
        <w:t>.К</w:t>
      </w:r>
      <w:r w:rsidRPr="00381691">
        <w:rPr>
          <w:color w:val="000000"/>
        </w:rPr>
        <w:t>ерчи</w:t>
      </w:r>
      <w:r w:rsidRPr="00381691">
        <w:rPr>
          <w:color w:val="000000"/>
        </w:rPr>
        <w:t xml:space="preserve"> </w:t>
      </w:r>
      <w:r w:rsidRPr="00381691">
        <w:rPr>
          <w:color w:val="000000"/>
        </w:rPr>
        <w:t>/изъято/ о</w:t>
      </w:r>
      <w:r w:rsidRPr="00381691">
        <w:rPr>
          <w:color w:val="000000"/>
        </w:rPr>
        <w:t>т</w:t>
      </w:r>
      <w:r w:rsidRPr="00381691">
        <w:rPr>
          <w:color w:val="000000"/>
        </w:rPr>
        <w:t xml:space="preserve"> </w:t>
      </w:r>
      <w:r w:rsidRPr="00381691">
        <w:rPr>
          <w:color w:val="000000"/>
        </w:rPr>
        <w:t>/</w:t>
      </w:r>
      <w:r w:rsidRPr="00381691">
        <w:rPr>
          <w:color w:val="000000"/>
        </w:rPr>
        <w:t>дд.мм.гггг</w:t>
      </w:r>
      <w:r w:rsidRPr="00381691">
        <w:rPr>
          <w:color w:val="000000"/>
        </w:rPr>
        <w:t>./ (л.д.15), копией трудового договора от /</w:t>
      </w:r>
      <w:r w:rsidRPr="00381691">
        <w:rPr>
          <w:color w:val="000000"/>
        </w:rPr>
        <w:t>дд.мм.гггг</w:t>
      </w:r>
      <w:r w:rsidRPr="00381691">
        <w:rPr>
          <w:color w:val="000000"/>
        </w:rPr>
        <w:t>./</w:t>
      </w:r>
      <w:r w:rsidRPr="00381691">
        <w:rPr>
          <w:color w:val="000000"/>
        </w:rPr>
        <w:t xml:space="preserve"> </w:t>
      </w:r>
      <w:r w:rsidRPr="00381691">
        <w:rPr>
          <w:color w:val="000000"/>
        </w:rPr>
        <w:t>(л.д.17-19), копией свидетельства о постановке на учет физического лица в нал</w:t>
      </w:r>
      <w:r w:rsidRPr="00381691">
        <w:rPr>
          <w:color w:val="000000"/>
        </w:rPr>
        <w:t xml:space="preserve">оговом органе (л.д.21); копией </w:t>
      </w:r>
      <w:r w:rsidRPr="00381691">
        <w:rPr>
          <w:color w:val="000000"/>
        </w:rPr>
        <w:t>свидетельства о государственной регистрации физического лица в качестве индивидуального предпринимателя (л.д.21), копией свидетельства о государственной регистрации права (л.д.23,24).</w:t>
      </w:r>
    </w:p>
    <w:p w:rsidR="008B3C3F" w:rsidRPr="00381691" w:rsidP="008B3C3F">
      <w:pPr>
        <w:pStyle w:val="21"/>
        <w:shd w:val="clear" w:color="auto" w:fill="auto"/>
        <w:spacing w:before="0" w:after="0" w:line="317" w:lineRule="exact"/>
        <w:ind w:left="20" w:right="20" w:firstLine="700"/>
      </w:pPr>
      <w:r w:rsidRPr="00381691">
        <w:rPr>
          <w:color w:val="000000"/>
        </w:rPr>
        <w:t>Письменные доказательства, имеющиеся в деле, получены с соблюдением требований закона и признаются судом относимыми и допустимыми.</w:t>
      </w:r>
    </w:p>
    <w:p w:rsidR="008B3C3F" w:rsidRPr="00381691" w:rsidP="008B3C3F">
      <w:pPr>
        <w:pStyle w:val="21"/>
        <w:shd w:val="clear" w:color="auto" w:fill="auto"/>
        <w:spacing w:before="0" w:after="0" w:line="317" w:lineRule="exact"/>
        <w:ind w:left="20" w:right="20" w:firstLine="540"/>
      </w:pPr>
      <w:r w:rsidRPr="00381691">
        <w:rPr>
          <w:color w:val="000000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8B3C3F" w:rsidRPr="00381691" w:rsidP="008B3C3F">
      <w:pPr>
        <w:pStyle w:val="21"/>
        <w:shd w:val="clear" w:color="auto" w:fill="auto"/>
        <w:spacing w:before="0" w:after="0" w:line="317" w:lineRule="exact"/>
        <w:ind w:left="20" w:right="20" w:firstLine="540"/>
      </w:pPr>
      <w:r w:rsidRPr="00381691">
        <w:rPr>
          <w:color w:val="000000"/>
        </w:rPr>
        <w:t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</w:t>
      </w:r>
    </w:p>
    <w:p w:rsidR="008B3C3F" w:rsidRPr="00381691" w:rsidP="008B3C3F">
      <w:pPr>
        <w:pStyle w:val="21"/>
        <w:shd w:val="clear" w:color="auto" w:fill="auto"/>
        <w:spacing w:before="0" w:after="0" w:line="317" w:lineRule="exact"/>
        <w:ind w:left="20" w:right="20" w:firstLine="700"/>
      </w:pPr>
      <w:r w:rsidRPr="00381691">
        <w:rPr>
          <w:color w:val="000000"/>
        </w:rPr>
        <w:t xml:space="preserve">Исследовав и оценив имеющиеся в деле доказательства в их совокупности, мировой судья приходит к выводу, о виновности Дороховой Р.Н. в совершении административного правонарушения и ее действия подлежат квалификации по ст. 14.2 КРФ об АП - незаконная продажа товаров (иных вещей), свободная реализация которых запрещена или ограничена законодательством, за исключением случаев, предусмотренных частью 1 статьи 14.17.1 </w:t>
      </w:r>
      <w:r w:rsidRPr="00381691">
        <w:rPr>
          <w:color w:val="000000"/>
        </w:rPr>
        <w:t>КРФобАП</w:t>
      </w:r>
      <w:r w:rsidRPr="00381691">
        <w:rPr>
          <w:color w:val="000000"/>
        </w:rPr>
        <w:t>.</w:t>
      </w:r>
    </w:p>
    <w:p w:rsidR="008B3C3F" w:rsidRPr="00381691" w:rsidP="008B3C3F">
      <w:pPr>
        <w:pStyle w:val="21"/>
        <w:shd w:val="clear" w:color="auto" w:fill="auto"/>
        <w:spacing w:before="0" w:after="0" w:line="317" w:lineRule="exact"/>
        <w:ind w:left="20" w:right="20" w:firstLine="540"/>
      </w:pPr>
      <w:r w:rsidRPr="00381691">
        <w:rPr>
          <w:color w:val="000000"/>
        </w:rPr>
        <w:t xml:space="preserve">В соответствии с п. 2 ст. 4.1. </w:t>
      </w:r>
      <w:r w:rsidRPr="00381691">
        <w:rPr>
          <w:color w:val="000000"/>
        </w:rPr>
        <w:t xml:space="preserve">КоАП РФ при назначении административного наказания суд учитывает характер совершенного правонарушения, личность лица, совершившего правонарушение, которая работает продавцом-стажером у </w:t>
      </w:r>
      <w:r w:rsidRPr="00381691">
        <w:rPr>
          <w:color w:val="000000"/>
        </w:rPr>
        <w:t>/изъято/</w:t>
      </w:r>
      <w:r w:rsidRPr="00381691">
        <w:rPr>
          <w:color w:val="000000"/>
        </w:rPr>
        <w:t xml:space="preserve"> в магазине /изъято/, ранее к административной ответственности не привлекалась, степень её вины, отсутствие отягчающих обстоятельств и смягчающих обстоятельств, учитывая, что назначенное наказание должно преследовать цель общей и специальной превенции, то есть должно быть необходимым и достаточным для исправления лица, совершившего</w:t>
      </w:r>
      <w:r w:rsidRPr="00381691">
        <w:rPr>
          <w:color w:val="000000"/>
        </w:rPr>
        <w:t xml:space="preserve"> правонарушение и предупреждения совершения новых правонарушений, суд считает целесообразным </w:t>
      </w:r>
      <w:r w:rsidRPr="00381691">
        <w:rPr>
          <w:rStyle w:val="125pt"/>
          <w:b w:val="0"/>
          <w:sz w:val="28"/>
          <w:szCs w:val="28"/>
        </w:rPr>
        <w:t xml:space="preserve">назначить </w:t>
      </w:r>
      <w:r w:rsidRPr="00381691">
        <w:rPr>
          <w:color w:val="000000"/>
        </w:rPr>
        <w:t>наказание в виде штрафа в минимальном размере, предусмотренном санкцией статьи с конфискацией предметов административного правонарушения.</w:t>
      </w:r>
    </w:p>
    <w:p w:rsidR="00962128" w:rsidRPr="00381691" w:rsidP="00381691">
      <w:pPr>
        <w:ind w:firstLine="560"/>
        <w:rPr>
          <w:color w:val="000000"/>
          <w:sz w:val="28"/>
          <w:szCs w:val="28"/>
        </w:rPr>
      </w:pPr>
      <w:r w:rsidRPr="00381691">
        <w:rPr>
          <w:color w:val="000000"/>
          <w:sz w:val="28"/>
          <w:szCs w:val="28"/>
        </w:rPr>
        <w:t>Руководствуясь ст. ст., 14.2, 29.9 - 29.11 КРФ об АП, мировой судья</w:t>
      </w:r>
    </w:p>
    <w:p w:rsidR="008B3C3F" w:rsidRPr="00381691" w:rsidP="008B3C3F">
      <w:pPr>
        <w:pStyle w:val="21"/>
        <w:shd w:val="clear" w:color="auto" w:fill="auto"/>
        <w:spacing w:before="0" w:after="189" w:line="280" w:lineRule="exact"/>
        <w:jc w:val="center"/>
      </w:pPr>
      <w:r w:rsidRPr="00381691">
        <w:rPr>
          <w:color w:val="000000"/>
        </w:rPr>
        <w:t>ПОСТАНОВИЛ:</w:t>
      </w:r>
    </w:p>
    <w:p w:rsidR="008B3C3F" w:rsidRPr="00381691" w:rsidP="00381691">
      <w:pPr>
        <w:pStyle w:val="21"/>
        <w:shd w:val="clear" w:color="auto" w:fill="auto"/>
        <w:spacing w:before="0" w:after="0" w:line="322" w:lineRule="exact"/>
        <w:ind w:left="20" w:right="20" w:firstLine="560"/>
      </w:pPr>
      <w:r w:rsidRPr="00381691">
        <w:rPr>
          <w:color w:val="000000"/>
        </w:rPr>
        <w:t xml:space="preserve">Дорохову </w:t>
      </w:r>
      <w:r w:rsidRPr="00381691">
        <w:rPr>
          <w:color w:val="000000"/>
        </w:rPr>
        <w:t>Р.Н.</w:t>
      </w:r>
      <w:r w:rsidRPr="00381691">
        <w:rPr>
          <w:color w:val="000000"/>
        </w:rPr>
        <w:t xml:space="preserve"> признать виновной в совершении административного </w:t>
      </w:r>
      <w:r w:rsidRPr="00381691">
        <w:rPr>
          <w:color w:val="000000"/>
        </w:rPr>
        <w:t>прав</w:t>
      </w:r>
      <w:r w:rsidRPr="00381691">
        <w:rPr>
          <w:color w:val="000000"/>
        </w:rPr>
        <w:t>онарушения, предусмотренного ст.1</w:t>
      </w:r>
      <w:r w:rsidRPr="00381691">
        <w:rPr>
          <w:color w:val="000000"/>
        </w:rPr>
        <w:t xml:space="preserve">4.2 КРФ об АП и назначить наказание в виде административного штрафа в размере </w:t>
      </w:r>
      <w:r w:rsidRPr="00381691">
        <w:rPr>
          <w:color w:val="000000"/>
        </w:rPr>
        <w:t>/изъято/</w:t>
      </w:r>
      <w:r w:rsidRPr="00381691">
        <w:rPr>
          <w:color w:val="000000"/>
        </w:rPr>
        <w:t xml:space="preserve"> с конфискацией предметов административного правонарушения - пива «Жигулевского» в жестяной банке объемом 0,5 литра находящегося на хранении </w:t>
      </w:r>
      <w:r w:rsidRPr="00381691">
        <w:rPr>
          <w:color w:val="000000"/>
        </w:rPr>
        <w:t>у</w:t>
      </w:r>
      <w:r w:rsidRPr="00381691">
        <w:rPr>
          <w:color w:val="000000"/>
        </w:rPr>
        <w:t xml:space="preserve"> </w:t>
      </w:r>
      <w:r w:rsidRPr="00381691">
        <w:rPr>
          <w:color w:val="000000"/>
        </w:rPr>
        <w:t>/изъято/</w:t>
      </w:r>
      <w:r w:rsidRPr="00381691">
        <w:rPr>
          <w:color w:val="000000"/>
        </w:rPr>
        <w:t xml:space="preserve"> </w:t>
      </w:r>
      <w:r w:rsidRPr="00381691">
        <w:rPr>
          <w:color w:val="000000"/>
        </w:rPr>
        <w:t xml:space="preserve"> </w:t>
      </w:r>
      <w:r w:rsidRPr="00381691">
        <w:rPr>
          <w:color w:val="000000"/>
        </w:rPr>
        <w:t xml:space="preserve"> по адресу: /изъято/ магазин /изъято/</w:t>
      </w:r>
    </w:p>
    <w:p w:rsidR="008B3C3F" w:rsidRPr="00381691" w:rsidP="00381691">
      <w:pPr>
        <w:pStyle w:val="21"/>
        <w:shd w:val="clear" w:color="auto" w:fill="auto"/>
        <w:spacing w:before="0" w:after="0" w:line="317" w:lineRule="exact"/>
        <w:ind w:left="20" w:right="20" w:firstLine="560"/>
      </w:pPr>
      <w:r w:rsidRPr="00381691">
        <w:rPr>
          <w:color w:val="000000"/>
        </w:rPr>
        <w:t xml:space="preserve">Реквизиты для перечисления административного штрафа: почтовый адрес: </w:t>
      </w:r>
      <w:r w:rsidRPr="00381691">
        <w:rPr>
          <w:color w:val="000000"/>
        </w:rPr>
        <w:t>Россия, Республика Крым, 29500, г. Симферополь, ул. Набережная им.60-летия СССР, 28, Получатель:</w:t>
      </w:r>
      <w:r w:rsidRPr="00381691">
        <w:rPr>
          <w:color w:val="000000"/>
        </w:rPr>
        <w:t xml:space="preserve"> УФК по Республике Крым (Министерство юстиции Республики Крым, </w:t>
      </w:r>
      <w:r w:rsidRPr="00381691">
        <w:rPr>
          <w:color w:val="000000"/>
        </w:rPr>
        <w:t>л</w:t>
      </w:r>
      <w:r w:rsidRPr="00381691">
        <w:rPr>
          <w:color w:val="000000"/>
        </w:rPr>
        <w:t>/с 04752203230), ИНН: 9102013284, КПП: 910201001, Банк получателя: Отделение по Республике Крым Южного главного управления ЦБРФ, БИК: 043510001, Счет: 40101810335100010001, КБК 828 1 16 01143 01 0002 140</w:t>
      </w:r>
    </w:p>
    <w:p w:rsidR="008B3C3F" w:rsidRPr="00381691" w:rsidP="008B3C3F">
      <w:pPr>
        <w:pStyle w:val="21"/>
        <w:shd w:val="clear" w:color="auto" w:fill="auto"/>
        <w:tabs>
          <w:tab w:val="left" w:pos="6570"/>
        </w:tabs>
        <w:spacing w:before="0" w:after="0" w:line="317" w:lineRule="exact"/>
        <w:ind w:left="20" w:firstLine="780"/>
      </w:pPr>
      <w:r w:rsidRPr="00381691">
        <w:rPr>
          <w:color w:val="000000"/>
        </w:rPr>
        <w:t>Разъя</w:t>
      </w:r>
      <w:r w:rsidRPr="00381691">
        <w:rPr>
          <w:color w:val="000000"/>
        </w:rPr>
        <w:t xml:space="preserve">снить, что в соответствии с ч.1 </w:t>
      </w:r>
      <w:r w:rsidRPr="00381691">
        <w:rPr>
          <w:color w:val="000000"/>
        </w:rPr>
        <w:t>ст.32.2 КРФ об АП</w:t>
      </w:r>
      <w:r w:rsidRPr="00381691">
        <w:t xml:space="preserve"> </w:t>
      </w:r>
      <w:r w:rsidRPr="00381691">
        <w:rPr>
          <w:color w:val="000000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 w:rsidRPr="00381691">
        <w:rPr>
          <w:rStyle w:val="1"/>
          <w:u w:val="none"/>
        </w:rPr>
        <w:t>частью 1.1</w:t>
      </w:r>
      <w:r w:rsidRPr="00381691">
        <w:rPr>
          <w:color w:val="000000"/>
        </w:rPr>
        <w:t xml:space="preserve"> настоящей статьи, либо со дня истечения срока отсрочки или срока рассрочки, предусмотренных </w:t>
      </w:r>
      <w:r w:rsidRPr="00381691">
        <w:rPr>
          <w:rStyle w:val="1"/>
          <w:u w:val="none"/>
        </w:rPr>
        <w:t>статьей 31.5</w:t>
      </w:r>
      <w:r w:rsidRPr="00381691">
        <w:rPr>
          <w:color w:val="000000"/>
        </w:rPr>
        <w:t xml:space="preserve"> настоящего Кодекса.</w:t>
      </w:r>
    </w:p>
    <w:p w:rsidR="008B3C3F" w:rsidRPr="00381691" w:rsidP="008B3C3F">
      <w:pPr>
        <w:pStyle w:val="21"/>
        <w:shd w:val="clear" w:color="auto" w:fill="auto"/>
        <w:spacing w:before="0" w:after="0" w:line="317" w:lineRule="exact"/>
        <w:ind w:left="20" w:right="20" w:firstLine="780"/>
        <w:rPr>
          <w:color w:val="000000"/>
        </w:rPr>
      </w:pPr>
      <w:r w:rsidRPr="00381691">
        <w:rPr>
          <w:color w:val="000000"/>
        </w:rPr>
        <w:t>Постановление может быть обжаловано или опротестовано в апелляционном порядке в Керченский 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</w:t>
      </w:r>
      <w:r w:rsidRPr="00381691">
        <w:rPr>
          <w:color w:val="000000"/>
        </w:rPr>
        <w:t>я</w:t>
      </w:r>
    </w:p>
    <w:p w:rsidR="008B3C3F" w:rsidRPr="00381691" w:rsidP="008B3C3F">
      <w:pPr>
        <w:pStyle w:val="21"/>
        <w:shd w:val="clear" w:color="auto" w:fill="auto"/>
        <w:spacing w:before="0" w:after="0" w:line="317" w:lineRule="exact"/>
        <w:ind w:left="20" w:right="20" w:firstLine="780"/>
      </w:pPr>
    </w:p>
    <w:p w:rsidR="00381691" w:rsidRPr="00381691" w:rsidP="00381691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381691">
        <w:rPr>
          <w:color w:val="000000"/>
          <w:sz w:val="28"/>
          <w:szCs w:val="28"/>
        </w:rPr>
        <w:t>Мировой судь</w:t>
      </w:r>
      <w:r w:rsidRPr="00381691">
        <w:rPr>
          <w:color w:val="000000"/>
          <w:sz w:val="28"/>
          <w:szCs w:val="28"/>
        </w:rPr>
        <w:t>я(</w:t>
      </w:r>
      <w:r w:rsidRPr="00381691">
        <w:rPr>
          <w:color w:val="000000"/>
          <w:sz w:val="28"/>
          <w:szCs w:val="28"/>
        </w:rPr>
        <w:t xml:space="preserve"> подпись) С.А. </w:t>
      </w:r>
      <w:r w:rsidRPr="00381691">
        <w:rPr>
          <w:color w:val="000000"/>
          <w:sz w:val="28"/>
          <w:szCs w:val="28"/>
        </w:rPr>
        <w:t>Кучерова</w:t>
      </w:r>
    </w:p>
    <w:p w:rsidR="00381691" w:rsidRPr="00381691" w:rsidP="00381691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381691" w:rsidRPr="00381691" w:rsidP="00381691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381691" w:rsidRPr="00381691" w:rsidP="00381691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381691">
        <w:rPr>
          <w:color w:val="000000"/>
          <w:sz w:val="28"/>
          <w:szCs w:val="28"/>
        </w:rPr>
        <w:t>ДЕПЕРСОНИФИКАЦИЮ</w:t>
      </w:r>
    </w:p>
    <w:p w:rsidR="00381691" w:rsidRPr="00381691" w:rsidP="00381691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381691">
        <w:rPr>
          <w:color w:val="000000"/>
          <w:sz w:val="28"/>
          <w:szCs w:val="28"/>
        </w:rPr>
        <w:t>Лингвистический контроль</w:t>
      </w:r>
    </w:p>
    <w:p w:rsidR="00381691" w:rsidRPr="00381691" w:rsidP="00381691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381691">
        <w:rPr>
          <w:color w:val="000000"/>
          <w:sz w:val="28"/>
          <w:szCs w:val="28"/>
        </w:rPr>
        <w:t>произвел</w:t>
      </w:r>
    </w:p>
    <w:p w:rsidR="00381691" w:rsidRPr="00381691" w:rsidP="00381691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381691">
        <w:rPr>
          <w:color w:val="000000"/>
          <w:sz w:val="28"/>
          <w:szCs w:val="28"/>
        </w:rPr>
        <w:t xml:space="preserve">Помощник судьи __________ В.О. </w:t>
      </w:r>
      <w:r w:rsidRPr="00381691">
        <w:rPr>
          <w:color w:val="000000"/>
          <w:sz w:val="28"/>
          <w:szCs w:val="28"/>
        </w:rPr>
        <w:t>Юрина</w:t>
      </w:r>
    </w:p>
    <w:p w:rsidR="00381691" w:rsidRPr="00381691" w:rsidP="00381691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381691">
        <w:rPr>
          <w:color w:val="000000"/>
          <w:sz w:val="28"/>
          <w:szCs w:val="28"/>
        </w:rPr>
        <w:t>СОГЛАСОВАНО</w:t>
      </w:r>
    </w:p>
    <w:p w:rsidR="00381691" w:rsidRPr="00381691" w:rsidP="00381691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381691">
        <w:rPr>
          <w:color w:val="000000"/>
          <w:sz w:val="28"/>
          <w:szCs w:val="28"/>
        </w:rPr>
        <w:t xml:space="preserve">Судья_____________ С.А. </w:t>
      </w:r>
      <w:r w:rsidRPr="00381691">
        <w:rPr>
          <w:color w:val="000000"/>
          <w:sz w:val="28"/>
          <w:szCs w:val="28"/>
        </w:rPr>
        <w:t>Кучерова</w:t>
      </w:r>
    </w:p>
    <w:p w:rsidR="00381691" w:rsidRPr="00381691" w:rsidP="00381691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381691">
        <w:rPr>
          <w:color w:val="000000"/>
          <w:sz w:val="28"/>
          <w:szCs w:val="28"/>
        </w:rPr>
        <w:t xml:space="preserve">«___» </w:t>
      </w:r>
      <w:r w:rsidRPr="00381691">
        <w:rPr>
          <w:color w:val="000000"/>
          <w:sz w:val="28"/>
          <w:szCs w:val="28"/>
        </w:rPr>
        <w:t>__________ 2020 г.</w:t>
      </w:r>
    </w:p>
    <w:p w:rsidR="00381691" w:rsidRPr="00381691" w:rsidP="008B3C3F">
      <w:pPr>
        <w:pStyle w:val="21"/>
        <w:shd w:val="clear" w:color="auto" w:fill="auto"/>
        <w:spacing w:before="0" w:after="0" w:line="317" w:lineRule="exact"/>
        <w:ind w:left="20" w:right="20" w:firstLine="780"/>
        <w:sectPr w:rsidSect="008B3C3F">
          <w:pgSz w:w="11909" w:h="16838"/>
          <w:pgMar w:top="499" w:right="893" w:bottom="1181" w:left="893" w:header="0" w:footer="3" w:gutter="575"/>
          <w:cols w:space="720"/>
          <w:noEndnote/>
          <w:docGrid w:linePitch="360"/>
        </w:sectPr>
      </w:pPr>
    </w:p>
    <w:p w:rsidR="008B3C3F" w:rsidRPr="00381691" w:rsidP="008B3C3F">
      <w:pPr>
        <w:rPr>
          <w:sz w:val="28"/>
          <w:szCs w:val="28"/>
        </w:rPr>
      </w:pPr>
    </w:p>
    <w:sectPr w:rsidSect="008B3C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E9382B"/>
    <w:multiLevelType w:val="multilevel"/>
    <w:tmpl w:val="00D069BE"/>
    <w:lvl w:ilvl="0">
      <w:start w:val="2019"/>
      <w:numFmt w:val="decimal"/>
      <w:lvlText w:val="29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E653EC1"/>
    <w:multiLevelType w:val="multilevel"/>
    <w:tmpl w:val="441AE5D4"/>
    <w:lvl w:ilvl="0">
      <w:start w:val="2019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7F2"/>
    <w:rsid w:val="000F37F2"/>
    <w:rsid w:val="00381691"/>
    <w:rsid w:val="008B3C3F"/>
    <w:rsid w:val="009621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ajorHAnsi" w:hAnsiTheme="majorHAnsi" w:cstheme="majorBidi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8B3C3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0pt">
    <w:name w:val="Основной текст (2) + 10 pt"/>
    <w:basedOn w:val="2"/>
    <w:rsid w:val="008B3C3F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">
    <w:name w:val="Основной текст (3)_"/>
    <w:basedOn w:val="DefaultParagraphFont"/>
    <w:link w:val="30"/>
    <w:rsid w:val="008B3C3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">
    <w:name w:val="Основной текст_"/>
    <w:basedOn w:val="DefaultParagraphFont"/>
    <w:link w:val="21"/>
    <w:rsid w:val="008B3C3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B3C3F"/>
    <w:pPr>
      <w:widowControl w:val="0"/>
      <w:shd w:val="clear" w:color="auto" w:fill="FFFFFF"/>
      <w:spacing w:after="60" w:line="0" w:lineRule="atLeast"/>
      <w:jc w:val="right"/>
    </w:pPr>
    <w:rPr>
      <w:b/>
      <w:bCs/>
      <w:sz w:val="26"/>
      <w:szCs w:val="26"/>
      <w:lang w:eastAsia="en-US"/>
    </w:rPr>
  </w:style>
  <w:style w:type="paragraph" w:customStyle="1" w:styleId="30">
    <w:name w:val="Основной текст (3)"/>
    <w:basedOn w:val="Normal"/>
    <w:link w:val="3"/>
    <w:rsid w:val="008B3C3F"/>
    <w:pPr>
      <w:widowControl w:val="0"/>
      <w:shd w:val="clear" w:color="auto" w:fill="FFFFFF"/>
      <w:spacing w:before="60" w:after="360" w:line="0" w:lineRule="atLeast"/>
      <w:jc w:val="center"/>
    </w:pPr>
    <w:rPr>
      <w:b/>
      <w:bCs/>
      <w:sz w:val="28"/>
      <w:szCs w:val="28"/>
      <w:lang w:eastAsia="en-US"/>
    </w:rPr>
  </w:style>
  <w:style w:type="paragraph" w:customStyle="1" w:styleId="21">
    <w:name w:val="Основной текст2"/>
    <w:basedOn w:val="Normal"/>
    <w:link w:val="a"/>
    <w:rsid w:val="008B3C3F"/>
    <w:pPr>
      <w:widowControl w:val="0"/>
      <w:shd w:val="clear" w:color="auto" w:fill="FFFFFF"/>
      <w:spacing w:before="360" w:after="360" w:line="0" w:lineRule="atLeast"/>
      <w:jc w:val="both"/>
    </w:pPr>
    <w:rPr>
      <w:sz w:val="28"/>
      <w:szCs w:val="28"/>
      <w:lang w:eastAsia="en-US"/>
    </w:rPr>
  </w:style>
  <w:style w:type="character" w:customStyle="1" w:styleId="125pt">
    <w:name w:val="Основной текст + 12;5 pt;Полужирный"/>
    <w:basedOn w:val="a"/>
    <w:rsid w:val="008B3C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"/>
    <w:rsid w:val="008B3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