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58B0" w:rsidRPr="00F535DA" w:rsidP="001958B0">
      <w:pPr>
        <w:pStyle w:val="Title"/>
        <w:jc w:val="left"/>
      </w:pPr>
      <w:r w:rsidRPr="00A35B7E">
        <w:t xml:space="preserve">           </w:t>
      </w:r>
      <w:r>
        <w:t xml:space="preserve">                                                                                                    </w:t>
      </w:r>
      <w:r w:rsidR="00A85D46">
        <w:t xml:space="preserve">     </w:t>
      </w:r>
      <w:r>
        <w:t xml:space="preserve"> </w:t>
      </w:r>
      <w:r w:rsidRPr="00A35B7E">
        <w:t xml:space="preserve">Дело № </w:t>
      </w:r>
      <w:r w:rsidR="001827AF">
        <w:t>5-</w:t>
      </w:r>
      <w:r w:rsidR="00F22AEC">
        <w:t>49-</w:t>
      </w:r>
      <w:r w:rsidR="00262E64">
        <w:t>03</w:t>
      </w:r>
      <w:r w:rsidR="00E94033">
        <w:t>/202</w:t>
      </w:r>
      <w:r w:rsidR="00262E64">
        <w:t>3</w:t>
      </w:r>
    </w:p>
    <w:p w:rsidR="001958B0" w:rsidRPr="009B15EE" w:rsidP="002B5540">
      <w:pPr>
        <w:pStyle w:val="Title"/>
      </w:pPr>
      <w:r w:rsidRPr="009B15EE">
        <w:t>ПОСТАНОВЛЕНИЕ</w:t>
      </w:r>
    </w:p>
    <w:p w:rsidR="001958B0" w:rsidRPr="009B15EE" w:rsidP="001958B0">
      <w:pPr>
        <w:jc w:val="both"/>
      </w:pPr>
      <w:r w:rsidRPr="009B15EE">
        <w:t xml:space="preserve">         25</w:t>
      </w:r>
      <w:r w:rsidRPr="009B15EE" w:rsidR="00E94033">
        <w:t xml:space="preserve"> </w:t>
      </w:r>
      <w:r w:rsidRPr="009B15EE">
        <w:t>января</w:t>
      </w:r>
      <w:r w:rsidRPr="009B15EE" w:rsidR="00E94033">
        <w:t xml:space="preserve"> 202</w:t>
      </w:r>
      <w:r w:rsidRPr="009B15EE">
        <w:t>3</w:t>
      </w:r>
      <w:r w:rsidRPr="009B15EE" w:rsidR="00E94033">
        <w:t xml:space="preserve"> </w:t>
      </w:r>
      <w:r w:rsidRPr="009B15EE">
        <w:t xml:space="preserve"> года</w:t>
      </w:r>
      <w:r w:rsidRPr="009B15EE">
        <w:tab/>
      </w:r>
      <w:r w:rsidRPr="009B15EE">
        <w:tab/>
        <w:t xml:space="preserve">                                  </w:t>
      </w:r>
      <w:r w:rsidRPr="009B15EE">
        <w:t xml:space="preserve">    </w:t>
      </w:r>
      <w:r w:rsidRPr="009B15EE">
        <w:tab/>
        <w:t xml:space="preserve">         </w:t>
      </w:r>
      <w:r w:rsidRPr="009B15EE" w:rsidR="00A85D46">
        <w:t xml:space="preserve">         </w:t>
      </w:r>
      <w:r w:rsidRPr="009B15EE">
        <w:t xml:space="preserve">г. Керчь </w:t>
      </w:r>
    </w:p>
    <w:p w:rsidR="001958B0" w:rsidRPr="009B15EE" w:rsidP="001958B0">
      <w:pPr>
        <w:ind w:firstLine="708"/>
        <w:jc w:val="both"/>
      </w:pPr>
      <w:r w:rsidRPr="009B15EE">
        <w:t xml:space="preserve">Мировой судья судебного участка № 49 Керченского судебного района  (городской округ) </w:t>
      </w:r>
      <w:r w:rsidRPr="009B15EE" w:rsidR="00701A84">
        <w:t xml:space="preserve">Республики Крым </w:t>
      </w:r>
      <w:r w:rsidRPr="009B15EE" w:rsidR="00701A84">
        <w:t>Кучерова</w:t>
      </w:r>
      <w:r w:rsidRPr="009B15EE" w:rsidR="00701A84">
        <w:t xml:space="preserve"> С.А., </w:t>
      </w:r>
      <w:r w:rsidRPr="009B15EE">
        <w:t xml:space="preserve"> рассмотрев в открытом судебном заседании в помещении судебного участка № 4</w:t>
      </w:r>
      <w:r w:rsidRPr="009B15EE" w:rsidR="00DD3E49">
        <w:t>9</w:t>
      </w:r>
      <w:r w:rsidRPr="009B15EE">
        <w:t xml:space="preserve"> Керченского судебного района (городской округ Керчь) Республики Крым дело об административном правонарушении в отношении: </w:t>
      </w:r>
    </w:p>
    <w:p w:rsidR="006E1659" w:rsidRPr="009B15EE" w:rsidP="00943F62">
      <w:pPr>
        <w:pStyle w:val="a0"/>
        <w:ind w:left="1418" w:firstLine="0"/>
      </w:pPr>
      <w:r w:rsidRPr="009B15EE">
        <w:t xml:space="preserve">Савченкова </w:t>
      </w:r>
      <w:r w:rsidRPr="009B15EE" w:rsidR="009B15EE">
        <w:t>А.В.</w:t>
      </w:r>
      <w:r w:rsidRPr="009B15EE" w:rsidR="0063201A">
        <w:t xml:space="preserve">, </w:t>
      </w:r>
      <w:r w:rsidRPr="009B15EE" w:rsidR="009B15EE">
        <w:t>/</w:t>
      </w:r>
      <w:r w:rsidRPr="009B15EE" w:rsidR="009B15EE">
        <w:t>дд.мм</w:t>
      </w:r>
      <w:r w:rsidRPr="009B15EE" w:rsidR="009B15EE">
        <w:t>.г</w:t>
      </w:r>
      <w:r w:rsidRPr="009B15EE" w:rsidR="009B15EE">
        <w:t>ггг</w:t>
      </w:r>
      <w:r w:rsidRPr="009B15EE" w:rsidR="009B15EE">
        <w:t>/</w:t>
      </w:r>
      <w:r w:rsidRPr="009B15EE" w:rsidR="0063201A">
        <w:t>года рождения, урожен</w:t>
      </w:r>
      <w:r w:rsidRPr="009B15EE" w:rsidR="00DD3E49">
        <w:t>ц</w:t>
      </w:r>
      <w:r w:rsidRPr="009B15EE" w:rsidR="0015623A">
        <w:t>а</w:t>
      </w:r>
      <w:r w:rsidRPr="009B15EE" w:rsidR="0063201A">
        <w:t xml:space="preserve"> </w:t>
      </w:r>
      <w:r w:rsidRPr="009B15EE" w:rsidR="00E94033">
        <w:t xml:space="preserve"> </w:t>
      </w:r>
      <w:r w:rsidRPr="009B15EE" w:rsidR="009B15EE">
        <w:t>/изъято/</w:t>
      </w:r>
      <w:r w:rsidRPr="009B15EE" w:rsidR="001958B0">
        <w:t>, граждан</w:t>
      </w:r>
      <w:r w:rsidRPr="009B15EE" w:rsidR="0063201A">
        <w:t>и</w:t>
      </w:r>
      <w:r w:rsidRPr="009B15EE" w:rsidR="00DD3E49">
        <w:t>н</w:t>
      </w:r>
      <w:r w:rsidRPr="009B15EE" w:rsidR="00E94033">
        <w:t>а</w:t>
      </w:r>
      <w:r w:rsidRPr="009B15EE" w:rsidR="001958B0">
        <w:t xml:space="preserve"> РФ, работающего</w:t>
      </w:r>
      <w:r w:rsidRPr="009B15EE" w:rsidR="0063201A">
        <w:t xml:space="preserve"> </w:t>
      </w:r>
      <w:r w:rsidRPr="009B15EE" w:rsidR="00DD3E49">
        <w:t xml:space="preserve">директором </w:t>
      </w:r>
      <w:r w:rsidRPr="009B15EE" w:rsidR="009B15EE">
        <w:t>/изъято/</w:t>
      </w:r>
      <w:r w:rsidRPr="009B15EE">
        <w:t xml:space="preserve"> зар</w:t>
      </w:r>
      <w:r w:rsidRPr="009B15EE">
        <w:t>егистр</w:t>
      </w:r>
      <w:r w:rsidRPr="009B15EE" w:rsidR="00DD3E49">
        <w:t>ирован</w:t>
      </w:r>
      <w:r w:rsidRPr="009B15EE" w:rsidR="00287310">
        <w:t>ного</w:t>
      </w:r>
      <w:r w:rsidRPr="009B15EE">
        <w:t xml:space="preserve"> по адресу:</w:t>
      </w:r>
      <w:r w:rsidRPr="009B15EE" w:rsidR="00DD3E49">
        <w:t xml:space="preserve"> </w:t>
      </w:r>
      <w:r w:rsidRPr="009B15EE" w:rsidR="009B15EE">
        <w:t>/изъято/</w:t>
      </w:r>
      <w:r w:rsidRPr="009B15EE" w:rsidR="0015623A">
        <w:t>;</w:t>
      </w:r>
      <w:r w:rsidRPr="009B15EE">
        <w:t xml:space="preserve"> место нахождени</w:t>
      </w:r>
      <w:r w:rsidRPr="009B15EE" w:rsidR="00262E64">
        <w:t>я</w:t>
      </w:r>
      <w:r w:rsidRPr="009B15EE">
        <w:t xml:space="preserve"> организации: </w:t>
      </w:r>
      <w:r w:rsidRPr="009B15EE" w:rsidR="009B15EE">
        <w:t>/изъято/</w:t>
      </w:r>
    </w:p>
    <w:p w:rsidR="001958B0" w:rsidRPr="009B15EE" w:rsidP="001958B0">
      <w:pPr>
        <w:pStyle w:val="a0"/>
        <w:ind w:firstLine="0"/>
      </w:pPr>
      <w:r w:rsidRPr="009B15EE">
        <w:t xml:space="preserve">в совершении административного правонарушения, предусмотренного ч.1 ст.15.6  КРФ об АП </w:t>
      </w:r>
    </w:p>
    <w:p w:rsidR="001958B0" w:rsidRPr="009B15EE" w:rsidP="002B5540">
      <w:pPr>
        <w:jc w:val="center"/>
      </w:pPr>
      <w:r w:rsidRPr="009B15EE">
        <w:t>УСТАНОВИЛ:</w:t>
      </w:r>
    </w:p>
    <w:p w:rsidR="00943F62" w:rsidRPr="009B15EE" w:rsidP="00E94033">
      <w:pPr>
        <w:ind w:firstLine="709"/>
        <w:jc w:val="both"/>
        <w:rPr>
          <w:color w:val="000000"/>
          <w:highlight w:val="yellow"/>
        </w:rPr>
      </w:pPr>
      <w:r w:rsidRPr="009B15EE">
        <w:t>Согласно протокола об адм</w:t>
      </w:r>
      <w:r w:rsidRPr="009B15EE">
        <w:t xml:space="preserve">инистративном правонарушении </w:t>
      </w:r>
      <w:r w:rsidRPr="009B15EE" w:rsidR="009B15EE">
        <w:t>/изъято/</w:t>
      </w:r>
      <w:r w:rsidRPr="009B15EE">
        <w:t xml:space="preserve">от </w:t>
      </w:r>
      <w:r w:rsidRPr="009B15EE" w:rsidR="009B15EE">
        <w:t>/</w:t>
      </w:r>
      <w:r w:rsidRPr="009B15EE" w:rsidR="009B15EE">
        <w:t>дд.мм</w:t>
      </w:r>
      <w:r w:rsidRPr="009B15EE" w:rsidR="009B15EE">
        <w:t>.г</w:t>
      </w:r>
      <w:r w:rsidRPr="009B15EE" w:rsidR="009B15EE">
        <w:t>ггг</w:t>
      </w:r>
      <w:r w:rsidRPr="009B15EE" w:rsidR="009B15EE">
        <w:t>/</w:t>
      </w:r>
      <w:r w:rsidRPr="009B15EE" w:rsidR="00287310">
        <w:t xml:space="preserve"> года</w:t>
      </w:r>
      <w:r w:rsidRPr="009B15EE" w:rsidR="00E94033">
        <w:t xml:space="preserve">, </w:t>
      </w:r>
      <w:r w:rsidRPr="009B15EE" w:rsidR="00287310">
        <w:t xml:space="preserve"> </w:t>
      </w:r>
      <w:r w:rsidRPr="009B15EE" w:rsidR="00DD3E49">
        <w:t>должностным лицом</w:t>
      </w:r>
      <w:r w:rsidRPr="009B15EE" w:rsidR="00287310">
        <w:rPr>
          <w:color w:val="000000"/>
        </w:rPr>
        <w:t xml:space="preserve"> </w:t>
      </w:r>
      <w:r w:rsidRPr="009B15EE" w:rsidR="00DD3E49">
        <w:rPr>
          <w:color w:val="000000"/>
        </w:rPr>
        <w:t xml:space="preserve">директором </w:t>
      </w:r>
      <w:r w:rsidRPr="009B15EE" w:rsidR="009B15EE">
        <w:rPr>
          <w:color w:val="000000"/>
        </w:rPr>
        <w:t>/изъято/</w:t>
      </w:r>
      <w:r w:rsidRPr="009B15EE" w:rsidR="00287310">
        <w:rPr>
          <w:color w:val="000000"/>
        </w:rPr>
        <w:t xml:space="preserve"> </w:t>
      </w:r>
      <w:r w:rsidRPr="009B15EE" w:rsidR="00F22AEC">
        <w:rPr>
          <w:color w:val="000000"/>
        </w:rPr>
        <w:t>Савченковым А.В</w:t>
      </w:r>
      <w:r w:rsidRPr="009B15EE" w:rsidR="00287310">
        <w:rPr>
          <w:color w:val="000000"/>
        </w:rPr>
        <w:t>.</w:t>
      </w:r>
      <w:r w:rsidRPr="009B15EE" w:rsidR="00DD3E49">
        <w:rPr>
          <w:color w:val="000000"/>
        </w:rPr>
        <w:t xml:space="preserve"> не исполнена обязанность по предоставлению в налоговый орган</w:t>
      </w:r>
      <w:r w:rsidRPr="009B15EE" w:rsidR="00F22AEC">
        <w:rPr>
          <w:color w:val="000000"/>
        </w:rPr>
        <w:t xml:space="preserve"> в установленный срок</w:t>
      </w:r>
      <w:r w:rsidRPr="009B15EE" w:rsidR="00E94033">
        <w:rPr>
          <w:color w:val="000000"/>
        </w:rPr>
        <w:t xml:space="preserve">  </w:t>
      </w:r>
      <w:r w:rsidRPr="009B15EE" w:rsidR="00F22AEC">
        <w:rPr>
          <w:color w:val="000000"/>
        </w:rPr>
        <w:t xml:space="preserve">указанных в требовании </w:t>
      </w:r>
      <w:r w:rsidRPr="009B15EE" w:rsidR="009B15EE">
        <w:rPr>
          <w:color w:val="000000"/>
        </w:rPr>
        <w:t>/изъято/</w:t>
      </w:r>
      <w:r w:rsidRPr="009B15EE" w:rsidR="00E94033">
        <w:rPr>
          <w:color w:val="000000"/>
        </w:rPr>
        <w:t xml:space="preserve">от </w:t>
      </w:r>
      <w:r w:rsidRPr="009B15EE" w:rsidR="009B15EE">
        <w:rPr>
          <w:color w:val="000000"/>
        </w:rPr>
        <w:t>/</w:t>
      </w:r>
      <w:r w:rsidRPr="009B15EE" w:rsidR="009B15EE">
        <w:rPr>
          <w:color w:val="000000"/>
        </w:rPr>
        <w:t>дд.мм.гггг</w:t>
      </w:r>
      <w:r w:rsidRPr="009B15EE" w:rsidR="009B15EE">
        <w:rPr>
          <w:color w:val="000000"/>
        </w:rPr>
        <w:t>/</w:t>
      </w:r>
      <w:r w:rsidRPr="009B15EE" w:rsidR="00E94033">
        <w:rPr>
          <w:color w:val="000000"/>
        </w:rPr>
        <w:t xml:space="preserve">года   </w:t>
      </w:r>
      <w:r w:rsidRPr="009B15EE" w:rsidR="00F22AEC">
        <w:rPr>
          <w:color w:val="000000"/>
        </w:rPr>
        <w:t>документов и информации</w:t>
      </w:r>
      <w:r w:rsidRPr="009B15EE" w:rsidR="00287310">
        <w:rPr>
          <w:color w:val="000000"/>
        </w:rPr>
        <w:t xml:space="preserve">. </w:t>
      </w:r>
      <w:r w:rsidRPr="009B15EE" w:rsidR="009E48EE">
        <w:rPr>
          <w:color w:val="000000"/>
        </w:rPr>
        <w:t xml:space="preserve">Последний срок предоставления </w:t>
      </w:r>
      <w:r w:rsidRPr="009B15EE" w:rsidR="00F22AEC">
        <w:rPr>
          <w:color w:val="000000"/>
        </w:rPr>
        <w:t xml:space="preserve">документов по требованию </w:t>
      </w:r>
      <w:r w:rsidRPr="009B15EE" w:rsidR="009B15EE">
        <w:rPr>
          <w:color w:val="000000"/>
        </w:rPr>
        <w:t>/изъято/</w:t>
      </w:r>
      <w:r w:rsidRPr="009B15EE" w:rsidR="00706CD2">
        <w:rPr>
          <w:color w:val="000000"/>
        </w:rPr>
        <w:t xml:space="preserve">от </w:t>
      </w:r>
      <w:r w:rsidRPr="009B15EE" w:rsidR="009B15EE">
        <w:rPr>
          <w:color w:val="000000"/>
        </w:rPr>
        <w:t>/</w:t>
      </w:r>
      <w:r w:rsidRPr="009B15EE" w:rsidR="009B15EE">
        <w:rPr>
          <w:color w:val="000000"/>
        </w:rPr>
        <w:t>дд.мм</w:t>
      </w:r>
      <w:r w:rsidRPr="009B15EE" w:rsidR="009B15EE">
        <w:rPr>
          <w:color w:val="000000"/>
        </w:rPr>
        <w:t>.г</w:t>
      </w:r>
      <w:r w:rsidRPr="009B15EE" w:rsidR="009B15EE">
        <w:rPr>
          <w:color w:val="000000"/>
        </w:rPr>
        <w:t>ггг</w:t>
      </w:r>
      <w:r w:rsidRPr="009B15EE" w:rsidR="009B15EE">
        <w:rPr>
          <w:color w:val="000000"/>
        </w:rPr>
        <w:t>/</w:t>
      </w:r>
      <w:r w:rsidRPr="009B15EE" w:rsidR="00706CD2">
        <w:rPr>
          <w:color w:val="000000"/>
        </w:rPr>
        <w:t xml:space="preserve">года   </w:t>
      </w:r>
      <w:r w:rsidRPr="009B15EE" w:rsidR="00F22AEC">
        <w:rPr>
          <w:color w:val="000000"/>
        </w:rPr>
        <w:t xml:space="preserve">истек </w:t>
      </w:r>
      <w:r w:rsidRPr="009B15EE" w:rsidR="009B15EE">
        <w:rPr>
          <w:color w:val="000000"/>
        </w:rPr>
        <w:t>/</w:t>
      </w:r>
      <w:r w:rsidRPr="009B15EE" w:rsidR="009B15EE">
        <w:rPr>
          <w:color w:val="000000"/>
        </w:rPr>
        <w:t>дд.мм.гггг</w:t>
      </w:r>
      <w:r w:rsidRPr="009B15EE" w:rsidR="009B15EE">
        <w:rPr>
          <w:color w:val="000000"/>
        </w:rPr>
        <w:t>/</w:t>
      </w:r>
      <w:r w:rsidRPr="009B15EE" w:rsidR="00F22AEC">
        <w:rPr>
          <w:color w:val="000000"/>
        </w:rPr>
        <w:t>года</w:t>
      </w:r>
      <w:r w:rsidRPr="009B15EE" w:rsidR="00E94033">
        <w:rPr>
          <w:color w:val="000000"/>
        </w:rPr>
        <w:t xml:space="preserve">. Указанные в требовании документы </w:t>
      </w:r>
      <w:r w:rsidRPr="009B15EE" w:rsidR="009E48EE">
        <w:rPr>
          <w:color w:val="000000"/>
        </w:rPr>
        <w:t xml:space="preserve"> </w:t>
      </w:r>
      <w:r w:rsidRPr="009B15EE" w:rsidR="009B15EE">
        <w:rPr>
          <w:color w:val="000000"/>
        </w:rPr>
        <w:t>/</w:t>
      </w:r>
      <w:r w:rsidRPr="009B15EE" w:rsidR="009B15EE">
        <w:rPr>
          <w:color w:val="000000"/>
        </w:rPr>
        <w:t>изъято</w:t>
      </w:r>
      <w:r w:rsidRPr="009B15EE" w:rsidR="009B15EE">
        <w:rPr>
          <w:color w:val="000000"/>
        </w:rPr>
        <w:t>/</w:t>
      </w:r>
      <w:r w:rsidRPr="009B15EE" w:rsidR="00E94033">
        <w:rPr>
          <w:color w:val="000000"/>
        </w:rPr>
        <w:t xml:space="preserve"> не </w:t>
      </w:r>
      <w:r w:rsidRPr="009B15EE" w:rsidR="00F22AEC">
        <w:rPr>
          <w:color w:val="000000"/>
        </w:rPr>
        <w:t xml:space="preserve"> предоставлены</w:t>
      </w:r>
      <w:r w:rsidRPr="009B15EE" w:rsidR="00E94033">
        <w:rPr>
          <w:color w:val="000000"/>
        </w:rPr>
        <w:t>.</w:t>
      </w:r>
      <w:r w:rsidRPr="009B15EE" w:rsidR="00F22AEC">
        <w:rPr>
          <w:color w:val="000000"/>
        </w:rPr>
        <w:t xml:space="preserve"> </w:t>
      </w:r>
    </w:p>
    <w:p w:rsidR="00E13EB8" w:rsidRPr="009B15EE" w:rsidP="00E13EB8">
      <w:pPr>
        <w:ind w:firstLine="426"/>
        <w:jc w:val="both"/>
      </w:pPr>
      <w:r w:rsidRPr="009B15EE">
        <w:t xml:space="preserve">В судебное заседание </w:t>
      </w:r>
      <w:r w:rsidRPr="009B15EE" w:rsidR="00F22AEC">
        <w:t>Савченков А.В</w:t>
      </w:r>
      <w:r w:rsidRPr="009B15EE">
        <w:t>. не явился, о времени и месте рассмотрения дела был надлежащим образом извещен.</w:t>
      </w:r>
      <w:r w:rsidRPr="009B15EE" w:rsidR="00E94033">
        <w:t xml:space="preserve"> </w:t>
      </w:r>
    </w:p>
    <w:p w:rsidR="00E13EB8" w:rsidRPr="009B15EE" w:rsidP="00E13EB8">
      <w:pPr>
        <w:ind w:firstLine="426"/>
      </w:pPr>
      <w:r w:rsidRPr="009B15EE">
        <w:t>Ходатайства об отложении рассмотрения дела не поступало.</w:t>
      </w:r>
    </w:p>
    <w:p w:rsidR="00262E64" w:rsidRPr="009B15EE" w:rsidP="00262E64">
      <w:pPr>
        <w:tabs>
          <w:tab w:val="left" w:pos="567"/>
        </w:tabs>
        <w:jc w:val="both"/>
        <w:rPr>
          <w:highlight w:val="yellow"/>
        </w:rPr>
      </w:pPr>
      <w:r w:rsidRPr="009B15EE">
        <w:t xml:space="preserve">      </w:t>
      </w:r>
      <w:r w:rsidRPr="009B15EE">
        <w:t xml:space="preserve">Как следует из Постановления Пленума Верховного Суда РФ от 24.03.2005 N5 "О некоторых вопросах, возникающих у судов при применении Кодекса Российской Федерации об административных правонарушениях -  </w:t>
      </w:r>
      <w:r w:rsidRPr="009B15EE">
        <w:rPr>
          <w:bCs/>
        </w:rPr>
        <w:t xml:space="preserve">в целях соблюдения установленных </w:t>
      </w:r>
      <w:hyperlink r:id="rId5" w:history="1">
        <w:r w:rsidRPr="009B15EE">
          <w:rPr>
            <w:rStyle w:val="Hyperlink"/>
            <w:bCs/>
          </w:rPr>
          <w:t>ст.29.6</w:t>
        </w:r>
      </w:hyperlink>
      <w:r w:rsidRPr="009B15EE">
        <w:rPr>
          <w:bCs/>
        </w:rPr>
        <w:t xml:space="preserve"> КРФ об АП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</w:t>
      </w:r>
      <w:r w:rsidRPr="009B15EE">
        <w:rPr>
          <w:bCs/>
        </w:rPr>
        <w:t xml:space="preserve"> </w:t>
      </w:r>
      <w:r w:rsidRPr="009B15EE">
        <w:rPr>
          <w:bCs/>
        </w:rPr>
        <w:t>Поскольку КРФ об АП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</w:t>
      </w:r>
      <w:r w:rsidRPr="009B15EE">
        <w:rPr>
          <w:bCs/>
        </w:rPr>
        <w:t xml:space="preserve"> и доставки СМС-извещения адресату). </w:t>
      </w:r>
      <w:r w:rsidRPr="009B15EE">
        <w:rPr>
          <w:bCs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9B15EE">
        <w:rPr>
          <w:bCs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"</w:t>
      </w:r>
      <w:r w:rsidRPr="009B15EE">
        <w:rPr>
          <w:bCs/>
        </w:rPr>
        <w:t>Судебное</w:t>
      </w:r>
      <w:r w:rsidRPr="009B15EE">
        <w:rPr>
          <w:bCs/>
        </w:rPr>
        <w:t>", утвержденных приказом ФГУП "Почта России" от 31 августа 2005 года N 343»</w:t>
      </w:r>
      <w:r w:rsidRPr="009B15EE">
        <w:t xml:space="preserve">.  О дате, времени и месте судебного заседания </w:t>
      </w:r>
      <w:r w:rsidRPr="009B15EE" w:rsidR="00AF7814">
        <w:t>Савченков А.В.</w:t>
      </w:r>
      <w:r w:rsidRPr="009B15EE">
        <w:t xml:space="preserve"> извещен надлежащим образом, путем направления </w:t>
      </w:r>
      <w:r w:rsidRPr="009B15EE" w:rsidR="00B30829">
        <w:t>судебной повестки.</w:t>
      </w:r>
    </w:p>
    <w:p w:rsidR="003C1620" w:rsidRPr="009B15EE" w:rsidP="00E13EB8">
      <w:pPr>
        <w:ind w:firstLine="425"/>
        <w:jc w:val="both"/>
        <w:rPr>
          <w:b/>
        </w:rPr>
      </w:pPr>
      <w:r w:rsidRPr="009B15EE">
        <w:t>При таких обстоятельствах, в соответствии с ч.2 ст.25.1 КРФ об АП, суд считает возможным рассмотреть дело в его отсутствие.</w:t>
      </w:r>
    </w:p>
    <w:p w:rsidR="001958B0" w:rsidRPr="009B15EE" w:rsidP="00A85D46">
      <w:pPr>
        <w:ind w:firstLine="425"/>
        <w:jc w:val="both"/>
      </w:pPr>
      <w:r w:rsidRPr="009B15EE">
        <w:t xml:space="preserve">Обстоятельств, исключающих производство по делу об административном нарушении, предусмотренных ст.24.5 КРФ об АП, не установлено.   </w:t>
      </w:r>
    </w:p>
    <w:p w:rsidR="001958B0" w:rsidRPr="009B15EE" w:rsidP="00A85D46">
      <w:pPr>
        <w:ind w:firstLine="425"/>
        <w:jc w:val="both"/>
      </w:pPr>
      <w:r w:rsidRPr="009B15EE">
        <w:t xml:space="preserve">Изучив административный материал, представленные суду доказательства, суд приходит к выводу о виновности </w:t>
      </w:r>
      <w:r w:rsidRPr="009B15EE" w:rsidR="00F22AEC">
        <w:t>Савченкова А.В</w:t>
      </w:r>
      <w:r w:rsidRPr="009B15EE" w:rsidR="000C4C0A">
        <w:t xml:space="preserve">. </w:t>
      </w:r>
      <w:r w:rsidRPr="009B15EE">
        <w:t>в совершении административного правонарушения, предусмотренного  ч.1 ст.15.6  КРФ</w:t>
      </w:r>
      <w:r w:rsidRPr="009B15EE" w:rsidR="00E94033">
        <w:t xml:space="preserve"> </w:t>
      </w:r>
      <w:r w:rsidRPr="009B15EE">
        <w:t>об</w:t>
      </w:r>
      <w:r w:rsidRPr="009B15EE" w:rsidR="00E94033">
        <w:t xml:space="preserve"> </w:t>
      </w:r>
      <w:r w:rsidRPr="009B15EE">
        <w:t>АП по следующим основаниям.</w:t>
      </w:r>
    </w:p>
    <w:p w:rsidR="00A85D46" w:rsidRPr="009B15EE" w:rsidP="00A85D46">
      <w:pPr>
        <w:tabs>
          <w:tab w:val="left" w:pos="426"/>
        </w:tabs>
        <w:jc w:val="both"/>
        <w:rPr>
          <w:color w:val="000000"/>
          <w:shd w:val="clear" w:color="auto" w:fill="FFFFFF"/>
        </w:rPr>
      </w:pPr>
      <w:r w:rsidRPr="009B15EE">
        <w:rPr>
          <w:rFonts w:ascii="Arial" w:hAnsi="Arial" w:cs="Arial"/>
          <w:color w:val="000000"/>
          <w:shd w:val="clear" w:color="auto" w:fill="FFFFFF"/>
        </w:rPr>
        <w:tab/>
      </w:r>
      <w:r w:rsidRPr="009B15EE" w:rsidR="001958B0">
        <w:rPr>
          <w:color w:val="000000"/>
          <w:shd w:val="clear" w:color="auto" w:fill="FFFFFF"/>
        </w:rPr>
        <w:t>Ч</w:t>
      </w:r>
      <w:r w:rsidRPr="009B15EE" w:rsidR="00AA1B47">
        <w:rPr>
          <w:color w:val="000000"/>
          <w:shd w:val="clear" w:color="auto" w:fill="FFFFFF"/>
        </w:rPr>
        <w:t>асть</w:t>
      </w:r>
      <w:r w:rsidRPr="009B15EE" w:rsidR="00E94033">
        <w:rPr>
          <w:color w:val="000000"/>
          <w:shd w:val="clear" w:color="auto" w:fill="FFFFFF"/>
        </w:rPr>
        <w:t xml:space="preserve"> </w:t>
      </w:r>
      <w:r w:rsidRPr="009B15EE" w:rsidR="001958B0">
        <w:rPr>
          <w:color w:val="000000"/>
          <w:shd w:val="clear" w:color="auto" w:fill="FFFFFF"/>
        </w:rPr>
        <w:t>1 ст</w:t>
      </w:r>
      <w:r w:rsidRPr="009B15EE" w:rsidR="00AA1B47">
        <w:rPr>
          <w:color w:val="000000"/>
          <w:shd w:val="clear" w:color="auto" w:fill="FFFFFF"/>
        </w:rPr>
        <w:t>атьи</w:t>
      </w:r>
      <w:r w:rsidRPr="009B15EE" w:rsidR="00E94033">
        <w:rPr>
          <w:color w:val="000000"/>
          <w:shd w:val="clear" w:color="auto" w:fill="FFFFFF"/>
        </w:rPr>
        <w:t xml:space="preserve"> 15.6 КР</w:t>
      </w:r>
      <w:r w:rsidRPr="009B15EE" w:rsidR="000753A7">
        <w:rPr>
          <w:color w:val="000000"/>
          <w:shd w:val="clear" w:color="auto" w:fill="FFFFFF"/>
        </w:rPr>
        <w:t>Ф об АП</w:t>
      </w:r>
      <w:r w:rsidRPr="009B15EE" w:rsidR="00E94033">
        <w:rPr>
          <w:color w:val="000000"/>
          <w:shd w:val="clear" w:color="auto" w:fill="FFFFFF"/>
        </w:rPr>
        <w:t xml:space="preserve"> </w:t>
      </w:r>
      <w:r w:rsidRPr="009B15EE" w:rsidR="001958B0">
        <w:rPr>
          <w:color w:val="000000"/>
          <w:shd w:val="clear" w:color="auto" w:fill="FFFFFF"/>
        </w:rPr>
        <w:t xml:space="preserve">предусматривает ответственность за  </w:t>
      </w:r>
      <w:r w:rsidRPr="009B15EE" w:rsidR="000753A7">
        <w:rPr>
          <w:color w:val="000000"/>
          <w:shd w:val="clear" w:color="auto" w:fill="FFFFFF"/>
        </w:rPr>
        <w:t>н</w:t>
      </w:r>
      <w:r w:rsidRPr="009B15EE" w:rsidR="00E94033">
        <w:rPr>
          <w:color w:val="000000"/>
          <w:shd w:val="clear" w:color="auto" w:fill="FFFFFF"/>
        </w:rPr>
        <w:t>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</w:t>
      </w:r>
      <w:r w:rsidRPr="009B15EE" w:rsidR="00E94033">
        <w:rPr>
          <w:color w:val="000000"/>
          <w:shd w:val="clear" w:color="auto" w:fill="FFFFFF"/>
        </w:rPr>
        <w:t xml:space="preserve"> </w:t>
      </w:r>
      <w:r w:rsidRPr="009B15EE" w:rsidR="000753A7">
        <w:rPr>
          <w:color w:val="000000"/>
          <w:shd w:val="clear" w:color="auto" w:fill="FFFFFF"/>
        </w:rPr>
        <w:t>ст.15.6 КРФ об АП</w:t>
      </w:r>
      <w:r w:rsidRPr="009B15EE" w:rsidR="001958B0">
        <w:rPr>
          <w:color w:val="000000"/>
          <w:shd w:val="clear" w:color="auto" w:fill="FFFFFF"/>
        </w:rPr>
        <w:t xml:space="preserve">.         </w:t>
      </w:r>
      <w:r w:rsidRPr="009B15EE">
        <w:rPr>
          <w:color w:val="000000"/>
          <w:shd w:val="clear" w:color="auto" w:fill="FFFFFF"/>
        </w:rPr>
        <w:t xml:space="preserve"> </w:t>
      </w:r>
    </w:p>
    <w:p w:rsidR="000753A7" w:rsidRPr="009B15EE" w:rsidP="000753A7">
      <w:pPr>
        <w:jc w:val="both"/>
        <w:rPr>
          <w:highlight w:val="yellow"/>
        </w:rPr>
      </w:pPr>
      <w:r w:rsidRPr="009B15EE">
        <w:rPr>
          <w:color w:val="000000"/>
          <w:shd w:val="clear" w:color="auto" w:fill="FFFFFF"/>
        </w:rPr>
        <w:t xml:space="preserve">      </w:t>
      </w:r>
      <w:r w:rsidRPr="009B15EE" w:rsidR="001958B0">
        <w:rPr>
          <w:color w:val="000000"/>
          <w:shd w:val="clear" w:color="auto" w:fill="FFFFFF"/>
        </w:rPr>
        <w:t>Как следует из представленных материалов</w:t>
      </w:r>
      <w:r w:rsidRPr="009B15EE" w:rsidR="001958B0">
        <w:rPr>
          <w:b/>
          <w:i/>
          <w:color w:val="000000"/>
          <w:shd w:val="clear" w:color="auto" w:fill="FFFFFF"/>
        </w:rPr>
        <w:t xml:space="preserve">, </w:t>
      </w:r>
      <w:r w:rsidRPr="009B15EE">
        <w:t xml:space="preserve">директором </w:t>
      </w:r>
      <w:r w:rsidRPr="009B15EE" w:rsidR="009B15EE">
        <w:t>/изъято/</w:t>
      </w:r>
      <w:r w:rsidRPr="009B15EE">
        <w:t xml:space="preserve"> Савченковым А.В. </w:t>
      </w:r>
      <w:r w:rsidRPr="009B15EE" w:rsidR="00F95799">
        <w:rPr>
          <w:color w:val="000000"/>
        </w:rPr>
        <w:t xml:space="preserve">не исполнена обязанность по предоставлению в налоговый орган в установленный срок  указанных в требовании </w:t>
      </w:r>
      <w:r w:rsidRPr="009B15EE" w:rsidR="009B15EE">
        <w:rPr>
          <w:color w:val="000000"/>
        </w:rPr>
        <w:t>/изъято/</w:t>
      </w:r>
      <w:r w:rsidRPr="009B15EE" w:rsidR="00F95799">
        <w:rPr>
          <w:color w:val="000000"/>
        </w:rPr>
        <w:t xml:space="preserve">от </w:t>
      </w:r>
      <w:r w:rsidRPr="009B15EE" w:rsidR="009B15EE">
        <w:rPr>
          <w:color w:val="000000"/>
        </w:rPr>
        <w:t>/</w:t>
      </w:r>
      <w:r w:rsidRPr="009B15EE" w:rsidR="009B15EE">
        <w:rPr>
          <w:color w:val="000000"/>
        </w:rPr>
        <w:t>дд.мм</w:t>
      </w:r>
      <w:r w:rsidRPr="009B15EE" w:rsidR="009B15EE">
        <w:rPr>
          <w:color w:val="000000"/>
        </w:rPr>
        <w:t>.г</w:t>
      </w:r>
      <w:r w:rsidRPr="009B15EE" w:rsidR="009B15EE">
        <w:rPr>
          <w:color w:val="000000"/>
        </w:rPr>
        <w:t>ггг</w:t>
      </w:r>
      <w:r w:rsidRPr="009B15EE" w:rsidR="009B15EE">
        <w:rPr>
          <w:color w:val="000000"/>
        </w:rPr>
        <w:t>/</w:t>
      </w:r>
      <w:r w:rsidRPr="009B15EE" w:rsidR="00F95799">
        <w:rPr>
          <w:color w:val="000000"/>
        </w:rPr>
        <w:t xml:space="preserve">года   документов и информации. Последний срок предоставления документов по требованию </w:t>
      </w:r>
      <w:r w:rsidRPr="009B15EE" w:rsidR="009B15EE">
        <w:rPr>
          <w:color w:val="000000"/>
        </w:rPr>
        <w:t>/изъято/</w:t>
      </w:r>
      <w:r w:rsidRPr="009B15EE" w:rsidR="00F95799">
        <w:rPr>
          <w:color w:val="000000"/>
        </w:rPr>
        <w:t xml:space="preserve">от </w:t>
      </w:r>
      <w:r w:rsidRPr="009B15EE" w:rsidR="009B15EE">
        <w:rPr>
          <w:color w:val="000000"/>
        </w:rPr>
        <w:t>/</w:t>
      </w:r>
      <w:r w:rsidRPr="009B15EE" w:rsidR="009B15EE">
        <w:rPr>
          <w:color w:val="000000"/>
        </w:rPr>
        <w:t>дд.мм</w:t>
      </w:r>
      <w:r w:rsidRPr="009B15EE" w:rsidR="009B15EE">
        <w:rPr>
          <w:color w:val="000000"/>
        </w:rPr>
        <w:t>.г</w:t>
      </w:r>
      <w:r w:rsidRPr="009B15EE" w:rsidR="009B15EE">
        <w:rPr>
          <w:color w:val="000000"/>
        </w:rPr>
        <w:t>ггг</w:t>
      </w:r>
      <w:r w:rsidRPr="009B15EE" w:rsidR="009B15EE">
        <w:rPr>
          <w:color w:val="000000"/>
        </w:rPr>
        <w:t>/</w:t>
      </w:r>
      <w:r w:rsidRPr="009B15EE" w:rsidR="00F95799">
        <w:rPr>
          <w:color w:val="000000"/>
        </w:rPr>
        <w:t xml:space="preserve">года   истек </w:t>
      </w:r>
      <w:r w:rsidRPr="009B15EE" w:rsidR="009B15EE">
        <w:rPr>
          <w:color w:val="000000"/>
        </w:rPr>
        <w:t>/</w:t>
      </w:r>
      <w:r w:rsidRPr="009B15EE" w:rsidR="009B15EE">
        <w:rPr>
          <w:color w:val="000000"/>
        </w:rPr>
        <w:t>дд.мм.гггг</w:t>
      </w:r>
      <w:r w:rsidRPr="009B15EE" w:rsidR="009B15EE">
        <w:rPr>
          <w:color w:val="000000"/>
        </w:rPr>
        <w:t>/</w:t>
      </w:r>
      <w:r w:rsidRPr="009B15EE" w:rsidR="00F95799">
        <w:rPr>
          <w:color w:val="000000"/>
        </w:rPr>
        <w:t xml:space="preserve">года. Указанные в требовании документы  </w:t>
      </w:r>
      <w:r w:rsidRPr="009B15EE" w:rsidR="009B15EE">
        <w:rPr>
          <w:color w:val="000000"/>
        </w:rPr>
        <w:t>/</w:t>
      </w:r>
      <w:r w:rsidRPr="009B15EE" w:rsidR="009B15EE">
        <w:rPr>
          <w:color w:val="000000"/>
        </w:rPr>
        <w:t>изъято</w:t>
      </w:r>
      <w:r w:rsidRPr="009B15EE" w:rsidR="009B15EE">
        <w:rPr>
          <w:color w:val="000000"/>
        </w:rPr>
        <w:t>/</w:t>
      </w:r>
      <w:r w:rsidRPr="009B15EE" w:rsidR="00F95799">
        <w:rPr>
          <w:color w:val="000000"/>
        </w:rPr>
        <w:t xml:space="preserve"> не  предоставлены.</w:t>
      </w:r>
    </w:p>
    <w:p w:rsidR="00FD330E" w:rsidRPr="009B15EE" w:rsidP="000753A7">
      <w:pPr>
        <w:jc w:val="both"/>
        <w:rPr>
          <w:highlight w:val="yellow"/>
        </w:rPr>
      </w:pPr>
      <w:r w:rsidRPr="009B15EE">
        <w:tab/>
      </w:r>
      <w:r w:rsidRPr="009B15EE" w:rsidR="001958B0">
        <w:t xml:space="preserve">Факт совершения административного правонарушения и виновность   </w:t>
      </w:r>
      <w:r w:rsidRPr="009B15EE" w:rsidR="00F22AEC">
        <w:t>Савченкова А.В.</w:t>
      </w:r>
      <w:r w:rsidRPr="009B15EE">
        <w:t xml:space="preserve"> </w:t>
      </w:r>
      <w:r w:rsidRPr="009B15EE" w:rsidR="001958B0">
        <w:t xml:space="preserve">подтверждается совокупностью исследованных судом доказательств: протоколом об административном правонарушении </w:t>
      </w:r>
      <w:r w:rsidRPr="009B15EE" w:rsidR="009B15EE">
        <w:t>/изъято/</w:t>
      </w:r>
      <w:r w:rsidRPr="009B15EE" w:rsidR="000753A7">
        <w:t xml:space="preserve"> </w:t>
      </w:r>
      <w:r w:rsidRPr="009B15EE" w:rsidR="00F22AEC">
        <w:t xml:space="preserve"> </w:t>
      </w:r>
      <w:r w:rsidRPr="009B15EE">
        <w:t xml:space="preserve">от </w:t>
      </w:r>
      <w:r w:rsidRPr="009B15EE" w:rsidR="009B15EE">
        <w:t>/</w:t>
      </w:r>
      <w:r w:rsidRPr="009B15EE" w:rsidR="009B15EE">
        <w:t>дд.мм</w:t>
      </w:r>
      <w:r w:rsidRPr="009B15EE" w:rsidR="009B15EE">
        <w:t>.г</w:t>
      </w:r>
      <w:r w:rsidRPr="009B15EE" w:rsidR="009B15EE">
        <w:t>ггг</w:t>
      </w:r>
      <w:r w:rsidRPr="009B15EE" w:rsidR="009B15EE">
        <w:t>/</w:t>
      </w:r>
      <w:r w:rsidRPr="009B15EE">
        <w:t xml:space="preserve"> г. </w:t>
      </w:r>
      <w:r w:rsidRPr="009B15EE" w:rsidR="001958B0">
        <w:t>(л.д.</w:t>
      </w:r>
      <w:r w:rsidRPr="009B15EE">
        <w:t>1</w:t>
      </w:r>
      <w:r w:rsidRPr="009B15EE" w:rsidR="00C11D11">
        <w:t>-</w:t>
      </w:r>
      <w:r w:rsidRPr="009B15EE" w:rsidR="000753A7">
        <w:t>2</w:t>
      </w:r>
      <w:r w:rsidRPr="009B15EE" w:rsidR="001958B0">
        <w:t xml:space="preserve">); </w:t>
      </w:r>
      <w:r w:rsidRPr="009B15EE" w:rsidR="00F40CF5">
        <w:t xml:space="preserve">копией акта об обнаружении фактов правонарушений  (л.д.8-13); копией квитанции о приеме </w:t>
      </w:r>
      <w:r w:rsidRPr="009B15EE" w:rsidR="00F61F4F">
        <w:t xml:space="preserve">о приеме электронного документа  от </w:t>
      </w:r>
      <w:r w:rsidRPr="009B15EE" w:rsidR="009B15EE">
        <w:t>/</w:t>
      </w:r>
      <w:r w:rsidRPr="009B15EE" w:rsidR="009B15EE">
        <w:t>дд.мм.гггг</w:t>
      </w:r>
      <w:r w:rsidRPr="009B15EE" w:rsidR="009B15EE">
        <w:t>/</w:t>
      </w:r>
      <w:r w:rsidRPr="009B15EE" w:rsidR="00F40CF5">
        <w:t>года (л.д.</w:t>
      </w:r>
      <w:r w:rsidRPr="009B15EE" w:rsidR="0039622A">
        <w:t>14</w:t>
      </w:r>
      <w:r w:rsidRPr="009B15EE" w:rsidR="00F40CF5">
        <w:t xml:space="preserve">); </w:t>
      </w:r>
      <w:r w:rsidRPr="009B15EE" w:rsidR="00F22AEC">
        <w:t xml:space="preserve">копией </w:t>
      </w:r>
      <w:r w:rsidRPr="009B15EE" w:rsidR="000753A7">
        <w:t>т</w:t>
      </w:r>
      <w:r w:rsidRPr="009B15EE" w:rsidR="00F22AEC">
        <w:t xml:space="preserve">ребования </w:t>
      </w:r>
      <w:r w:rsidRPr="009B15EE" w:rsidR="009B15EE">
        <w:t>/изъято/</w:t>
      </w:r>
      <w:r w:rsidRPr="009B15EE" w:rsidR="000753A7">
        <w:t xml:space="preserve"> от </w:t>
      </w:r>
      <w:r w:rsidRPr="009B15EE" w:rsidR="009B15EE">
        <w:t>/</w:t>
      </w:r>
      <w:r w:rsidRPr="009B15EE" w:rsidR="009B15EE">
        <w:t>дд.мм</w:t>
      </w:r>
      <w:r w:rsidRPr="009B15EE" w:rsidR="009B15EE">
        <w:t>.г</w:t>
      </w:r>
      <w:r w:rsidRPr="009B15EE" w:rsidR="009B15EE">
        <w:t>ггг</w:t>
      </w:r>
      <w:r w:rsidRPr="009B15EE" w:rsidR="009B15EE">
        <w:t>/</w:t>
      </w:r>
      <w:r w:rsidRPr="009B15EE" w:rsidR="00F22AEC">
        <w:t>года (л.д.</w:t>
      </w:r>
      <w:r w:rsidRPr="009B15EE" w:rsidR="0039622A">
        <w:t>15-</w:t>
      </w:r>
      <w:r w:rsidRPr="009B15EE" w:rsidR="00BC14DA">
        <w:t>17</w:t>
      </w:r>
      <w:r w:rsidRPr="009B15EE" w:rsidR="00F22AEC">
        <w:t xml:space="preserve">); копией квитанции о приеме </w:t>
      </w:r>
      <w:r w:rsidRPr="009B15EE" w:rsidR="00F61F4F">
        <w:t>электронного документа</w:t>
      </w:r>
      <w:r w:rsidRPr="009B15EE" w:rsidR="0039622A">
        <w:t xml:space="preserve"> от </w:t>
      </w:r>
      <w:r w:rsidRPr="009B15EE" w:rsidR="009B15EE">
        <w:t>/</w:t>
      </w:r>
      <w:r w:rsidRPr="009B15EE" w:rsidR="009B15EE">
        <w:t>дд.мм.гггг</w:t>
      </w:r>
      <w:r w:rsidRPr="009B15EE" w:rsidR="009B15EE">
        <w:t>/</w:t>
      </w:r>
      <w:r w:rsidRPr="009B15EE" w:rsidR="00F22AEC">
        <w:t>(л.д.</w:t>
      </w:r>
      <w:r w:rsidRPr="009B15EE" w:rsidR="0039622A">
        <w:t>18</w:t>
      </w:r>
      <w:r w:rsidRPr="009B15EE" w:rsidR="00F22AEC">
        <w:t xml:space="preserve">); </w:t>
      </w:r>
      <w:r w:rsidRPr="009B15EE" w:rsidR="00E8316D">
        <w:t xml:space="preserve">выписка </w:t>
      </w:r>
      <w:r w:rsidRPr="009B15EE" w:rsidR="0039622A">
        <w:t xml:space="preserve">по </w:t>
      </w:r>
      <w:r w:rsidRPr="009B15EE" w:rsidR="009B15EE">
        <w:t>/изъято/</w:t>
      </w:r>
      <w:r w:rsidRPr="009B15EE" w:rsidR="00E8316D">
        <w:t xml:space="preserve"> (л.д.19-29).</w:t>
      </w:r>
    </w:p>
    <w:p w:rsidR="001958B0" w:rsidRPr="009B15EE" w:rsidP="00C11D11">
      <w:pPr>
        <w:ind w:firstLine="709"/>
        <w:jc w:val="both"/>
      </w:pPr>
      <w:r w:rsidRPr="009B15EE">
        <w:t xml:space="preserve"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</w:t>
      </w:r>
      <w:r w:rsidRPr="009B15EE" w:rsidR="00E8316D">
        <w:t>КРФ об АП</w:t>
      </w:r>
      <w:r w:rsidRPr="009B15EE">
        <w:t>.</w:t>
      </w:r>
    </w:p>
    <w:p w:rsidR="001958B0" w:rsidRPr="009B15EE" w:rsidP="001958B0">
      <w:pPr>
        <w:ind w:firstLine="567"/>
        <w:jc w:val="both"/>
      </w:pPr>
      <w:r w:rsidRPr="009B15EE">
        <w:t xml:space="preserve">Суд считает, что материалы, приложенные к протоколу об административном правонарушении, составлены и собраны в соответствии с нормами Кодекса РФ об административных правонарушениях и получены без нарушения норм Кодекса РФ об административных правонарушениях. </w:t>
      </w:r>
    </w:p>
    <w:p w:rsidR="001958B0" w:rsidRPr="009B15EE" w:rsidP="001958B0">
      <w:pPr>
        <w:autoSpaceDE w:val="0"/>
        <w:autoSpaceDN w:val="0"/>
        <w:adjustRightInd w:val="0"/>
        <w:ind w:firstLine="540"/>
        <w:jc w:val="both"/>
      </w:pPr>
      <w:r w:rsidRPr="009B15EE">
        <w:rPr>
          <w:color w:val="000000"/>
        </w:rPr>
        <w:t xml:space="preserve"> </w:t>
      </w:r>
      <w:r w:rsidRPr="009B15EE">
        <w:rPr>
          <w:color w:val="000000"/>
        </w:rPr>
        <w:t>Исследовав и оценив имеющиеся в деле доказательства в их совокупности, мировой судья приходит к выводу</w:t>
      </w:r>
      <w:r w:rsidRPr="009B15EE" w:rsidR="002B5540">
        <w:rPr>
          <w:color w:val="000000"/>
        </w:rPr>
        <w:t xml:space="preserve"> о том</w:t>
      </w:r>
      <w:r w:rsidRPr="009B15EE">
        <w:rPr>
          <w:color w:val="000000"/>
        </w:rPr>
        <w:t>,</w:t>
      </w:r>
      <w:r w:rsidRPr="009B15EE">
        <w:t xml:space="preserve"> что вина </w:t>
      </w:r>
      <w:r w:rsidRPr="009B15EE" w:rsidR="00F22AEC">
        <w:t>Савченкова А.В</w:t>
      </w:r>
      <w:r w:rsidRPr="009B15EE" w:rsidR="002B5540">
        <w:t xml:space="preserve">. </w:t>
      </w:r>
      <w:r w:rsidRPr="009B15EE">
        <w:t>в совершении административного правонарушения полностью доказана, и е</w:t>
      </w:r>
      <w:r w:rsidRPr="009B15EE" w:rsidR="00AA1B47">
        <w:t>го</w:t>
      </w:r>
      <w:r w:rsidRPr="009B15EE">
        <w:t xml:space="preserve"> действия подлежат квалификации</w:t>
      </w:r>
      <w:r w:rsidRPr="009B15EE">
        <w:rPr>
          <w:color w:val="000000"/>
        </w:rPr>
        <w:t xml:space="preserve"> по ч.1 ст.15.6 Кодекса Российской Федерации об административных правонарушениях – </w:t>
      </w:r>
      <w:r w:rsidRPr="009B15EE">
        <w:t>непредставление в установленный законодательством о налогах и сборах срок  оформленных в установленном порядке документов и иных</w:t>
      </w:r>
      <w:r w:rsidRPr="009B15EE">
        <w:t xml:space="preserve"> сведений, необходимых для осуществления налогового контроля, а равно представление таких сведений в неполном объеме или в искаженном виде.</w:t>
      </w:r>
    </w:p>
    <w:p w:rsidR="001958B0" w:rsidRPr="009B15EE" w:rsidP="001958B0">
      <w:pPr>
        <w:autoSpaceDE w:val="0"/>
        <w:autoSpaceDN w:val="0"/>
        <w:adjustRightInd w:val="0"/>
        <w:ind w:firstLine="540"/>
        <w:jc w:val="both"/>
      </w:pPr>
      <w:r w:rsidRPr="009B15EE">
        <w:t>Срок давности, привлечения к административной ответственности, по ст. 4.5 КРФ об АП, не истек, обстоятельств, смягчающих и, отягчающих административную ответственность, судом не установлено.</w:t>
      </w:r>
    </w:p>
    <w:p w:rsidR="001958B0" w:rsidRPr="009B15EE" w:rsidP="001958B0">
      <w:pPr>
        <w:autoSpaceDE w:val="0"/>
        <w:autoSpaceDN w:val="0"/>
        <w:adjustRightInd w:val="0"/>
        <w:ind w:firstLine="540"/>
        <w:jc w:val="both"/>
      </w:pPr>
      <w:r w:rsidRPr="009B15EE">
        <w:t>При назначении наказания суд учитывает характер и степень общественной опасности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</w:t>
      </w:r>
      <w:r w:rsidRPr="009B15EE" w:rsidR="00701A84">
        <w:t xml:space="preserve"> </w:t>
      </w:r>
      <w:r w:rsidRPr="009B15EE">
        <w:t>.</w:t>
      </w:r>
    </w:p>
    <w:p w:rsidR="001958B0" w:rsidRPr="009B15EE" w:rsidP="001958B0">
      <w:pPr>
        <w:ind w:firstLine="709"/>
        <w:jc w:val="both"/>
      </w:pPr>
      <w:r w:rsidRPr="009B15EE">
        <w:t>Руководствуясь ст. ст., 29.9 – 29.11 КРФ</w:t>
      </w:r>
      <w:r w:rsidRPr="009B15EE" w:rsidR="00F6455F">
        <w:t xml:space="preserve"> </w:t>
      </w:r>
      <w:r w:rsidRPr="009B15EE">
        <w:t>об</w:t>
      </w:r>
      <w:r w:rsidRPr="009B15EE" w:rsidR="00F6455F">
        <w:t xml:space="preserve"> </w:t>
      </w:r>
      <w:r w:rsidRPr="009B15EE">
        <w:t>АП мировой судья</w:t>
      </w:r>
    </w:p>
    <w:p w:rsidR="001958B0" w:rsidRPr="009B15EE" w:rsidP="001958B0">
      <w:pPr>
        <w:tabs>
          <w:tab w:val="left" w:pos="3870"/>
        </w:tabs>
        <w:jc w:val="center"/>
      </w:pPr>
      <w:r w:rsidRPr="009B15EE">
        <w:t>ПОСТАНОВИЛ:</w:t>
      </w:r>
    </w:p>
    <w:p w:rsidR="001958B0" w:rsidRPr="009B15EE" w:rsidP="001958B0">
      <w:pPr>
        <w:tabs>
          <w:tab w:val="left" w:pos="3870"/>
        </w:tabs>
        <w:jc w:val="both"/>
      </w:pPr>
      <w:r w:rsidRPr="009B15EE">
        <w:rPr>
          <w:b/>
        </w:rPr>
        <w:t xml:space="preserve">      </w:t>
      </w:r>
      <w:r w:rsidRPr="009B15EE" w:rsidR="00F22AEC">
        <w:t xml:space="preserve">Савченкова </w:t>
      </w:r>
      <w:r w:rsidRPr="009B15EE" w:rsidR="009B15EE">
        <w:t>А.В.</w:t>
      </w:r>
      <w:r w:rsidRPr="009B15EE" w:rsidR="002B5540">
        <w:t xml:space="preserve"> </w:t>
      </w:r>
      <w:r w:rsidRPr="009B15EE" w:rsidR="00450A48">
        <w:t xml:space="preserve">признать </w:t>
      </w:r>
      <w:r w:rsidRPr="009B15EE">
        <w:t>виновн</w:t>
      </w:r>
      <w:r w:rsidRPr="009B15EE" w:rsidR="00450A48">
        <w:t>ым</w:t>
      </w:r>
      <w:r w:rsidRPr="009B15EE" w:rsidR="001827AF">
        <w:t xml:space="preserve"> </w:t>
      </w:r>
      <w:r w:rsidRPr="009B15EE">
        <w:t xml:space="preserve">в совершении административного правонарушения, предусмотренного  ч.1 ст.15.6  КРФ об АП и назначить административное наказание в виде административного штрафа в размере </w:t>
      </w:r>
      <w:r w:rsidRPr="009B15EE" w:rsidR="007567EE">
        <w:t>300 (триста)</w:t>
      </w:r>
      <w:r w:rsidRPr="009B15EE" w:rsidR="001827AF">
        <w:t xml:space="preserve"> </w:t>
      </w:r>
      <w:r w:rsidRPr="009B15EE">
        <w:t xml:space="preserve"> рублей.</w:t>
      </w:r>
    </w:p>
    <w:p w:rsidR="001827AF" w:rsidRPr="009B15EE" w:rsidP="001827AF">
      <w:pPr>
        <w:tabs>
          <w:tab w:val="left" w:pos="3870"/>
        </w:tabs>
        <w:spacing w:line="276" w:lineRule="auto"/>
        <w:ind w:firstLine="426"/>
        <w:jc w:val="both"/>
      </w:pPr>
      <w:r w:rsidRPr="009B15EE">
        <w:t xml:space="preserve">Штраф подлежит уплате </w:t>
      </w:r>
      <w:r w:rsidRPr="009B15EE" w:rsidR="009B15EE">
        <w:t>/изъято/</w:t>
      </w:r>
      <w:r w:rsidRPr="009B15EE">
        <w:t>.</w:t>
      </w:r>
    </w:p>
    <w:p w:rsidR="001958B0" w:rsidRPr="009B15EE" w:rsidP="001958B0">
      <w:pPr>
        <w:tabs>
          <w:tab w:val="left" w:pos="3870"/>
        </w:tabs>
        <w:jc w:val="both"/>
      </w:pPr>
      <w:r w:rsidRPr="009B15EE">
        <w:t xml:space="preserve">     </w:t>
      </w:r>
      <w:r w:rsidRPr="009B15EE">
        <w:t>Разъяснить, что в соответствии с ч.1 ст.32.2 КРФ об АП 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1958B0" w:rsidRPr="009B15EE" w:rsidP="001958B0">
      <w:pPr>
        <w:jc w:val="both"/>
      </w:pPr>
      <w:r w:rsidRPr="009B15EE">
        <w:t xml:space="preserve">        Постановление может быть обжаловано или опротестовано в апелляционном порядке в Керченский  городской суд через мирового судью судебного участка № 4</w:t>
      </w:r>
      <w:r w:rsidRPr="009B15EE" w:rsidR="00450A48">
        <w:t>9</w:t>
      </w:r>
      <w:r w:rsidRPr="009B15EE">
        <w:t xml:space="preserve"> Керченского судебного района (городской округ Керчь) Республики Крым в течение 10 суток со дня вручения или получения копии постановления.</w:t>
      </w:r>
    </w:p>
    <w:p w:rsidR="001958B0" w:rsidRPr="001827AF" w:rsidP="001958B0">
      <w:pPr>
        <w:jc w:val="both"/>
        <w:rPr>
          <w:sz w:val="28"/>
          <w:szCs w:val="28"/>
        </w:rPr>
      </w:pPr>
    </w:p>
    <w:p w:rsidR="009B15EE" w:rsidRPr="009B15EE" w:rsidP="009B15EE">
      <w:pPr>
        <w:shd w:val="clear" w:color="auto" w:fill="FFFFFF"/>
        <w:rPr>
          <w:rFonts w:ascii="yandex-sans" w:hAnsi="yandex-sans"/>
          <w:color w:val="000000"/>
          <w:sz w:val="22"/>
          <w:szCs w:val="22"/>
        </w:rPr>
      </w:pPr>
      <w:r w:rsidRPr="009B15EE">
        <w:rPr>
          <w:rFonts w:ascii="yandex-sans" w:hAnsi="yandex-sans"/>
          <w:color w:val="000000"/>
          <w:sz w:val="22"/>
          <w:szCs w:val="22"/>
        </w:rPr>
        <w:t>Мировой судь</w:t>
      </w:r>
      <w:r w:rsidRPr="009B15EE">
        <w:rPr>
          <w:rFonts w:ascii="yandex-sans" w:hAnsi="yandex-sans"/>
          <w:color w:val="000000"/>
          <w:sz w:val="22"/>
          <w:szCs w:val="22"/>
        </w:rPr>
        <w:t>я(</w:t>
      </w:r>
      <w:r w:rsidRPr="009B15EE">
        <w:rPr>
          <w:rFonts w:ascii="yandex-sans" w:hAnsi="yandex-sans"/>
          <w:color w:val="000000"/>
          <w:sz w:val="22"/>
          <w:szCs w:val="22"/>
        </w:rPr>
        <w:t xml:space="preserve"> подпись) С.А. </w:t>
      </w:r>
      <w:r w:rsidRPr="009B15EE">
        <w:rPr>
          <w:rFonts w:ascii="yandex-sans" w:hAnsi="yandex-sans"/>
          <w:color w:val="000000"/>
          <w:sz w:val="22"/>
          <w:szCs w:val="22"/>
        </w:rPr>
        <w:t>Кучерова</w:t>
      </w:r>
    </w:p>
    <w:p w:rsidR="009B15EE" w:rsidRPr="009B15EE" w:rsidP="009B15EE">
      <w:pPr>
        <w:shd w:val="clear" w:color="auto" w:fill="FFFFFF"/>
        <w:rPr>
          <w:rFonts w:ascii="yandex-sans" w:hAnsi="yandex-sans"/>
          <w:color w:val="000000"/>
          <w:sz w:val="22"/>
          <w:szCs w:val="22"/>
        </w:rPr>
      </w:pPr>
    </w:p>
    <w:p w:rsidR="009B15EE" w:rsidRPr="009B15EE" w:rsidP="009B15EE">
      <w:pPr>
        <w:shd w:val="clear" w:color="auto" w:fill="FFFFFF"/>
        <w:rPr>
          <w:rFonts w:ascii="yandex-sans" w:hAnsi="yandex-sans"/>
          <w:color w:val="000000"/>
          <w:sz w:val="22"/>
          <w:szCs w:val="22"/>
        </w:rPr>
      </w:pPr>
      <w:r w:rsidRPr="009B15EE">
        <w:rPr>
          <w:rFonts w:ascii="yandex-sans" w:hAnsi="yandex-sans"/>
          <w:color w:val="000000"/>
          <w:sz w:val="22"/>
          <w:szCs w:val="22"/>
        </w:rPr>
        <w:t>ДЕПЕРСОНИФИКАЦИЮ</w:t>
      </w:r>
    </w:p>
    <w:p w:rsidR="009B15EE" w:rsidRPr="009B15EE" w:rsidP="009B15EE">
      <w:pPr>
        <w:shd w:val="clear" w:color="auto" w:fill="FFFFFF"/>
        <w:rPr>
          <w:rFonts w:ascii="yandex-sans" w:hAnsi="yandex-sans"/>
          <w:color w:val="000000"/>
          <w:sz w:val="22"/>
          <w:szCs w:val="22"/>
        </w:rPr>
      </w:pPr>
      <w:r w:rsidRPr="009B15EE">
        <w:rPr>
          <w:rFonts w:ascii="yandex-sans" w:hAnsi="yandex-sans"/>
          <w:color w:val="000000"/>
          <w:sz w:val="22"/>
          <w:szCs w:val="22"/>
        </w:rPr>
        <w:t>Лингвистический контроль произвел</w:t>
      </w:r>
    </w:p>
    <w:p w:rsidR="009B15EE" w:rsidRPr="009B15EE" w:rsidP="009B15EE">
      <w:pPr>
        <w:shd w:val="clear" w:color="auto" w:fill="FFFFFF"/>
        <w:rPr>
          <w:rFonts w:ascii="yandex-sans" w:hAnsi="yandex-sans"/>
          <w:color w:val="000000"/>
          <w:sz w:val="22"/>
          <w:szCs w:val="22"/>
        </w:rPr>
      </w:pPr>
      <w:r w:rsidRPr="009B15EE">
        <w:rPr>
          <w:rFonts w:ascii="yandex-sans" w:hAnsi="yandex-sans"/>
          <w:color w:val="000000"/>
          <w:sz w:val="22"/>
          <w:szCs w:val="22"/>
        </w:rPr>
        <w:t xml:space="preserve">Помощник мирового судьи __________ С.А. </w:t>
      </w:r>
      <w:r w:rsidRPr="009B15EE">
        <w:rPr>
          <w:rFonts w:ascii="yandex-sans" w:hAnsi="yandex-sans"/>
          <w:color w:val="000000"/>
          <w:sz w:val="22"/>
          <w:szCs w:val="22"/>
        </w:rPr>
        <w:t>Мадонова</w:t>
      </w:r>
    </w:p>
    <w:p w:rsidR="009B15EE" w:rsidRPr="009B15EE" w:rsidP="009B15EE">
      <w:pPr>
        <w:shd w:val="clear" w:color="auto" w:fill="FFFFFF"/>
        <w:rPr>
          <w:rFonts w:ascii="yandex-sans" w:hAnsi="yandex-sans"/>
          <w:color w:val="000000"/>
          <w:sz w:val="22"/>
          <w:szCs w:val="22"/>
        </w:rPr>
      </w:pPr>
      <w:r w:rsidRPr="009B15EE">
        <w:rPr>
          <w:rFonts w:ascii="yandex-sans" w:hAnsi="yandex-sans"/>
          <w:color w:val="000000"/>
          <w:sz w:val="22"/>
          <w:szCs w:val="22"/>
        </w:rPr>
        <w:t>СОГЛАСОВАНО</w:t>
      </w:r>
    </w:p>
    <w:p w:rsidR="009B15EE" w:rsidRPr="009B15EE" w:rsidP="009B15EE">
      <w:pPr>
        <w:shd w:val="clear" w:color="auto" w:fill="FFFFFF"/>
        <w:rPr>
          <w:rFonts w:ascii="yandex-sans" w:hAnsi="yandex-sans"/>
          <w:color w:val="000000"/>
          <w:sz w:val="22"/>
          <w:szCs w:val="22"/>
        </w:rPr>
      </w:pPr>
      <w:r w:rsidRPr="009B15EE">
        <w:rPr>
          <w:rFonts w:ascii="yandex-sans" w:hAnsi="yandex-sans" w:hint="eastAsia"/>
          <w:color w:val="000000"/>
          <w:sz w:val="22"/>
          <w:szCs w:val="22"/>
        </w:rPr>
        <w:t>Мировой</w:t>
      </w:r>
      <w:r w:rsidRPr="009B15EE">
        <w:rPr>
          <w:rFonts w:ascii="yandex-sans" w:hAnsi="yandex-sans"/>
          <w:color w:val="000000"/>
          <w:sz w:val="22"/>
          <w:szCs w:val="22"/>
        </w:rPr>
        <w:t xml:space="preserve"> судья_____________ С.А. </w:t>
      </w:r>
      <w:r w:rsidRPr="009B15EE">
        <w:rPr>
          <w:rFonts w:ascii="yandex-sans" w:hAnsi="yandex-sans"/>
          <w:color w:val="000000"/>
          <w:sz w:val="22"/>
          <w:szCs w:val="22"/>
        </w:rPr>
        <w:t>Кучерова</w:t>
      </w:r>
    </w:p>
    <w:p w:rsidR="009B15EE" w:rsidRPr="009B15EE" w:rsidP="009B15EE">
      <w:pPr>
        <w:shd w:val="clear" w:color="auto" w:fill="FFFFFF"/>
        <w:rPr>
          <w:rFonts w:ascii="yandex-sans" w:hAnsi="yandex-sans"/>
          <w:color w:val="000000"/>
          <w:sz w:val="22"/>
          <w:szCs w:val="22"/>
        </w:rPr>
      </w:pPr>
      <w:r w:rsidRPr="009B15EE">
        <w:rPr>
          <w:rFonts w:ascii="yandex-sans" w:hAnsi="yandex-sans"/>
          <w:color w:val="000000"/>
          <w:sz w:val="22"/>
          <w:szCs w:val="22"/>
        </w:rPr>
        <w:t>«___» __________ 2023 г.</w:t>
      </w:r>
    </w:p>
    <w:p w:rsidR="00205051" w:rsidRPr="001827AF" w:rsidP="009B15EE">
      <w:pPr>
        <w:ind w:firstLine="708"/>
        <w:rPr>
          <w:b/>
          <w:sz w:val="28"/>
          <w:szCs w:val="28"/>
        </w:rPr>
      </w:pPr>
    </w:p>
    <w:sectPr w:rsidSect="009B15EE">
      <w:headerReference w:type="default" r:id="rId6"/>
      <w:pgSz w:w="11906" w:h="16838"/>
      <w:pgMar w:top="284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024632"/>
      <w:docPartObj>
        <w:docPartGallery w:val="Page Numbers (Top of Page)"/>
        <w:docPartUnique/>
      </w:docPartObj>
    </w:sdtPr>
    <w:sdtEndPr>
      <w:rPr>
        <w:sz w:val="18"/>
      </w:rPr>
    </w:sdtEndPr>
    <w:sdtContent>
      <w:p w:rsidR="00B3739F" w:rsidRPr="00450A48" w:rsidP="00450A48">
        <w:pPr>
          <w:pStyle w:val="Header"/>
          <w:jc w:val="right"/>
          <w:rPr>
            <w:sz w:val="18"/>
          </w:rPr>
        </w:pPr>
        <w:r w:rsidRPr="00450A48">
          <w:rPr>
            <w:sz w:val="18"/>
          </w:rPr>
          <w:fldChar w:fldCharType="begin"/>
        </w:r>
        <w:r w:rsidRPr="00450A48">
          <w:rPr>
            <w:sz w:val="18"/>
          </w:rPr>
          <w:instrText xml:space="preserve"> PAGE   \* MERGEFORMAT </w:instrText>
        </w:r>
        <w:r w:rsidRPr="00450A48">
          <w:rPr>
            <w:sz w:val="18"/>
          </w:rPr>
          <w:fldChar w:fldCharType="separate"/>
        </w:r>
        <w:r w:rsidR="004028E8">
          <w:rPr>
            <w:noProof/>
            <w:sz w:val="18"/>
          </w:rPr>
          <w:t>1</w:t>
        </w:r>
        <w:r w:rsidRPr="00450A48">
          <w:rPr>
            <w:noProof/>
            <w:sz w:val="1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125"/>
    <w:rsid w:val="0002087A"/>
    <w:rsid w:val="000753A7"/>
    <w:rsid w:val="00080957"/>
    <w:rsid w:val="000833C0"/>
    <w:rsid w:val="000C4C0A"/>
    <w:rsid w:val="000D2F43"/>
    <w:rsid w:val="001047AC"/>
    <w:rsid w:val="00127D34"/>
    <w:rsid w:val="0015623A"/>
    <w:rsid w:val="001827AF"/>
    <w:rsid w:val="00194912"/>
    <w:rsid w:val="001958B0"/>
    <w:rsid w:val="001F4FB8"/>
    <w:rsid w:val="00205051"/>
    <w:rsid w:val="002313A9"/>
    <w:rsid w:val="00234C55"/>
    <w:rsid w:val="00243E01"/>
    <w:rsid w:val="00262E64"/>
    <w:rsid w:val="00264F8F"/>
    <w:rsid w:val="00274A56"/>
    <w:rsid w:val="00287310"/>
    <w:rsid w:val="002B5540"/>
    <w:rsid w:val="002E05F6"/>
    <w:rsid w:val="00351A87"/>
    <w:rsid w:val="0039622A"/>
    <w:rsid w:val="003A7039"/>
    <w:rsid w:val="003C1620"/>
    <w:rsid w:val="003C4A15"/>
    <w:rsid w:val="003E2962"/>
    <w:rsid w:val="004028E8"/>
    <w:rsid w:val="00450A48"/>
    <w:rsid w:val="00452C95"/>
    <w:rsid w:val="004B4C03"/>
    <w:rsid w:val="004C110A"/>
    <w:rsid w:val="004E3186"/>
    <w:rsid w:val="004E6E10"/>
    <w:rsid w:val="00554125"/>
    <w:rsid w:val="00571D56"/>
    <w:rsid w:val="00581A45"/>
    <w:rsid w:val="00583045"/>
    <w:rsid w:val="005A1433"/>
    <w:rsid w:val="005C0181"/>
    <w:rsid w:val="00605962"/>
    <w:rsid w:val="0063201A"/>
    <w:rsid w:val="006875BA"/>
    <w:rsid w:val="006A1C2E"/>
    <w:rsid w:val="006B740F"/>
    <w:rsid w:val="006E1659"/>
    <w:rsid w:val="006E6F9D"/>
    <w:rsid w:val="00701A84"/>
    <w:rsid w:val="00706CD2"/>
    <w:rsid w:val="00713F6D"/>
    <w:rsid w:val="007567EE"/>
    <w:rsid w:val="00781A86"/>
    <w:rsid w:val="007D5C5D"/>
    <w:rsid w:val="008010B5"/>
    <w:rsid w:val="00870B4E"/>
    <w:rsid w:val="008759CB"/>
    <w:rsid w:val="008B2146"/>
    <w:rsid w:val="00911A7C"/>
    <w:rsid w:val="00943F62"/>
    <w:rsid w:val="009468A2"/>
    <w:rsid w:val="00977745"/>
    <w:rsid w:val="00991D0C"/>
    <w:rsid w:val="009A534B"/>
    <w:rsid w:val="009B15EE"/>
    <w:rsid w:val="009C43CB"/>
    <w:rsid w:val="009E48EE"/>
    <w:rsid w:val="009E7A56"/>
    <w:rsid w:val="00A0208B"/>
    <w:rsid w:val="00A35B7E"/>
    <w:rsid w:val="00A85D46"/>
    <w:rsid w:val="00AA1B47"/>
    <w:rsid w:val="00AC0DBF"/>
    <w:rsid w:val="00AD1461"/>
    <w:rsid w:val="00AF7814"/>
    <w:rsid w:val="00B0338E"/>
    <w:rsid w:val="00B239F4"/>
    <w:rsid w:val="00B30829"/>
    <w:rsid w:val="00B32223"/>
    <w:rsid w:val="00B32237"/>
    <w:rsid w:val="00B3739F"/>
    <w:rsid w:val="00B454F2"/>
    <w:rsid w:val="00B64382"/>
    <w:rsid w:val="00BB562B"/>
    <w:rsid w:val="00BB7BF8"/>
    <w:rsid w:val="00BC14DA"/>
    <w:rsid w:val="00C11D11"/>
    <w:rsid w:val="00C14980"/>
    <w:rsid w:val="00C41847"/>
    <w:rsid w:val="00C4647B"/>
    <w:rsid w:val="00C876A8"/>
    <w:rsid w:val="00CC033A"/>
    <w:rsid w:val="00CD6C68"/>
    <w:rsid w:val="00CF21AA"/>
    <w:rsid w:val="00D430B5"/>
    <w:rsid w:val="00D9146A"/>
    <w:rsid w:val="00D96AA9"/>
    <w:rsid w:val="00DC5414"/>
    <w:rsid w:val="00DD3E49"/>
    <w:rsid w:val="00E13EB8"/>
    <w:rsid w:val="00E32A17"/>
    <w:rsid w:val="00E8316D"/>
    <w:rsid w:val="00E923A8"/>
    <w:rsid w:val="00E94033"/>
    <w:rsid w:val="00EA66DB"/>
    <w:rsid w:val="00EF7F61"/>
    <w:rsid w:val="00F22AEC"/>
    <w:rsid w:val="00F23C1D"/>
    <w:rsid w:val="00F40CF5"/>
    <w:rsid w:val="00F47349"/>
    <w:rsid w:val="00F535DA"/>
    <w:rsid w:val="00F61F4F"/>
    <w:rsid w:val="00F6455F"/>
    <w:rsid w:val="00F95799"/>
    <w:rsid w:val="00FC2FA7"/>
    <w:rsid w:val="00FD33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F7F61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EF7F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0">
    <w:name w:val="Обычный текст"/>
    <w:basedOn w:val="Normal"/>
    <w:rsid w:val="00EF7F61"/>
    <w:pPr>
      <w:ind w:firstLine="454"/>
      <w:jc w:val="both"/>
    </w:pPr>
  </w:style>
  <w:style w:type="paragraph" w:styleId="Header">
    <w:name w:val="header"/>
    <w:basedOn w:val="Normal"/>
    <w:link w:val="a1"/>
    <w:uiPriority w:val="99"/>
    <w:unhideWhenUsed/>
    <w:rsid w:val="00EF7F61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F7F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 + Не курсив"/>
    <w:basedOn w:val="DefaultParagraphFont"/>
    <w:rsid w:val="00870B4E"/>
    <w:rPr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6B740F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6B740F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uiPriority w:val="99"/>
    <w:unhideWhenUsed/>
    <w:rsid w:val="00264F8F"/>
    <w:rPr>
      <w:rFonts w:ascii="Times New Roman" w:hAnsi="Times New Roman" w:cs="Times New Roman" w:hint="default"/>
      <w:color w:val="0000FF"/>
      <w:u w:val="single"/>
    </w:rPr>
  </w:style>
  <w:style w:type="paragraph" w:styleId="Footer">
    <w:name w:val="footer"/>
    <w:basedOn w:val="Normal"/>
    <w:link w:val="a3"/>
    <w:uiPriority w:val="99"/>
    <w:unhideWhenUsed/>
    <w:rsid w:val="00450A48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450A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703061268F7F59B4D3206B6868578BB3B07D18287A6E91BA8C2B392815387CDB7F989232C44F55BGDM5I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41B3D-2296-4C70-96FC-1DF9C2C12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