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3E6AFE">
      <w:pPr>
        <w:pStyle w:val="Title"/>
        <w:ind w:left="6372" w:firstLine="708"/>
        <w:jc w:val="left"/>
      </w:pPr>
      <w:r>
        <w:t xml:space="preserve"> </w:t>
      </w:r>
      <w:r w:rsidRPr="00A35B7E">
        <w:t>Дело № 5-</w:t>
      </w:r>
      <w:r>
        <w:t>49-</w:t>
      </w:r>
      <w:r w:rsidR="006971EB">
        <w:t>9</w:t>
      </w:r>
      <w:r w:rsidR="005C22EA">
        <w:t>0</w:t>
      </w:r>
      <w:r w:rsidR="008F3EA1">
        <w:t>/2019</w:t>
      </w:r>
    </w:p>
    <w:p w:rsidR="00EF7F61" w:rsidRPr="00BE071D" w:rsidP="00EF7F61">
      <w:pPr>
        <w:pStyle w:val="Title"/>
        <w:ind w:left="6372"/>
        <w:jc w:val="left"/>
        <w:rPr>
          <w:sz w:val="28"/>
          <w:szCs w:val="28"/>
        </w:rPr>
      </w:pPr>
    </w:p>
    <w:p w:rsidR="00EF7F61" w:rsidRPr="00BE071D" w:rsidP="00EF7F61">
      <w:pPr>
        <w:pStyle w:val="Title"/>
        <w:rPr>
          <w:sz w:val="28"/>
          <w:szCs w:val="28"/>
        </w:rPr>
      </w:pPr>
      <w:r w:rsidRPr="00BE071D">
        <w:rPr>
          <w:sz w:val="28"/>
          <w:szCs w:val="28"/>
        </w:rPr>
        <w:t>ПОСТАНОВЛЕНИЕ</w:t>
      </w:r>
    </w:p>
    <w:p w:rsidR="00EF7F61" w:rsidRPr="00BE071D" w:rsidP="00EF7F61">
      <w:pPr>
        <w:jc w:val="both"/>
        <w:rPr>
          <w:sz w:val="28"/>
          <w:szCs w:val="28"/>
        </w:rPr>
      </w:pPr>
    </w:p>
    <w:p w:rsidR="00EF7F61" w:rsidRPr="00BE071D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30 мая</w:t>
      </w:r>
      <w:r w:rsidRPr="00BE071D" w:rsidR="00864E56">
        <w:rPr>
          <w:sz w:val="28"/>
          <w:szCs w:val="28"/>
        </w:rPr>
        <w:t xml:space="preserve"> 201</w:t>
      </w:r>
      <w:r w:rsidRPr="00BE071D" w:rsidR="008E08D6">
        <w:rPr>
          <w:sz w:val="28"/>
          <w:szCs w:val="28"/>
        </w:rPr>
        <w:t>9</w:t>
      </w:r>
      <w:r w:rsidRPr="00BE071D">
        <w:rPr>
          <w:sz w:val="28"/>
          <w:szCs w:val="28"/>
        </w:rPr>
        <w:t xml:space="preserve"> года</w:t>
      </w:r>
      <w:r w:rsidRPr="00BE071D">
        <w:rPr>
          <w:sz w:val="28"/>
          <w:szCs w:val="28"/>
        </w:rPr>
        <w:tab/>
      </w:r>
      <w:r w:rsidRPr="00BE071D">
        <w:rPr>
          <w:sz w:val="28"/>
          <w:szCs w:val="28"/>
        </w:rPr>
        <w:tab/>
      </w:r>
      <w:r w:rsidRPr="00BE071D" w:rsidR="003E6AFE">
        <w:rPr>
          <w:sz w:val="28"/>
          <w:szCs w:val="28"/>
        </w:rPr>
        <w:tab/>
      </w:r>
      <w:r w:rsidRPr="00BE071D" w:rsidR="003E6AFE">
        <w:rPr>
          <w:sz w:val="28"/>
          <w:szCs w:val="28"/>
        </w:rPr>
        <w:tab/>
      </w:r>
      <w:r w:rsidRPr="00BE071D" w:rsidR="003E6AFE">
        <w:rPr>
          <w:sz w:val="28"/>
          <w:szCs w:val="28"/>
        </w:rPr>
        <w:tab/>
      </w:r>
      <w:r w:rsidRPr="00BE071D" w:rsidR="003E6AFE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BE071D" w:rsidR="003E6AFE">
        <w:rPr>
          <w:sz w:val="28"/>
          <w:szCs w:val="28"/>
        </w:rPr>
        <w:tab/>
      </w:r>
      <w:r w:rsidRPr="00BE071D" w:rsidR="00FE67DE">
        <w:rPr>
          <w:sz w:val="28"/>
          <w:szCs w:val="28"/>
        </w:rPr>
        <w:t xml:space="preserve">   </w:t>
      </w:r>
      <w:r w:rsidRPr="00BE071D" w:rsidR="003E6AFE">
        <w:rPr>
          <w:sz w:val="28"/>
          <w:szCs w:val="28"/>
        </w:rPr>
        <w:tab/>
      </w:r>
      <w:r w:rsidRPr="00BE071D" w:rsidR="008E08D6">
        <w:rPr>
          <w:sz w:val="28"/>
          <w:szCs w:val="28"/>
        </w:rPr>
        <w:t xml:space="preserve">      </w:t>
      </w:r>
      <w:r w:rsidRPr="00BE071D" w:rsidR="00FE67DE">
        <w:rPr>
          <w:sz w:val="28"/>
          <w:szCs w:val="28"/>
        </w:rPr>
        <w:t xml:space="preserve">   </w:t>
      </w:r>
      <w:r w:rsidRPr="00BE071D" w:rsidR="008E0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E071D">
        <w:rPr>
          <w:sz w:val="28"/>
          <w:szCs w:val="28"/>
        </w:rPr>
        <w:t xml:space="preserve">г. Керчь </w:t>
      </w:r>
    </w:p>
    <w:p w:rsidR="00EF7F61" w:rsidRPr="00BE071D" w:rsidP="00EF7F61">
      <w:pPr>
        <w:jc w:val="both"/>
        <w:rPr>
          <w:sz w:val="28"/>
          <w:szCs w:val="28"/>
        </w:rPr>
      </w:pPr>
    </w:p>
    <w:p w:rsidR="00EF7F61" w:rsidRPr="00BE071D" w:rsidP="00FC599A">
      <w:pPr>
        <w:ind w:firstLine="708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Мировой судья судебного участка № 4</w:t>
      </w:r>
      <w:r w:rsidRPr="00BE071D" w:rsidR="00CD6C68">
        <w:rPr>
          <w:sz w:val="28"/>
          <w:szCs w:val="28"/>
        </w:rPr>
        <w:t>9</w:t>
      </w:r>
      <w:r w:rsidRPr="00BE071D">
        <w:rPr>
          <w:sz w:val="28"/>
          <w:szCs w:val="28"/>
        </w:rPr>
        <w:t xml:space="preserve"> Керченского судебного района</w:t>
      </w:r>
      <w:r w:rsidRPr="00BE071D" w:rsidR="003E6AFE">
        <w:rPr>
          <w:sz w:val="28"/>
          <w:szCs w:val="28"/>
        </w:rPr>
        <w:t xml:space="preserve"> </w:t>
      </w:r>
      <w:r w:rsidRPr="00BE071D" w:rsidR="00CD6C68">
        <w:rPr>
          <w:sz w:val="28"/>
          <w:szCs w:val="28"/>
        </w:rPr>
        <w:t xml:space="preserve">(городской округ) </w:t>
      </w:r>
      <w:r w:rsidRPr="00BE071D">
        <w:rPr>
          <w:sz w:val="28"/>
          <w:szCs w:val="28"/>
        </w:rPr>
        <w:t>Республики Крым</w:t>
      </w:r>
      <w:r w:rsidRPr="00BE071D" w:rsidR="00CD6C68">
        <w:rPr>
          <w:sz w:val="28"/>
          <w:szCs w:val="28"/>
        </w:rPr>
        <w:t xml:space="preserve"> Кучерова С.А.</w:t>
      </w:r>
      <w:r w:rsidRPr="00BE071D">
        <w:rPr>
          <w:sz w:val="28"/>
          <w:szCs w:val="28"/>
        </w:rPr>
        <w:t>,</w:t>
      </w:r>
      <w:r w:rsidR="00FC599A">
        <w:rPr>
          <w:sz w:val="28"/>
          <w:szCs w:val="28"/>
        </w:rPr>
        <w:t xml:space="preserve"> </w:t>
      </w:r>
      <w:r w:rsidRPr="00BE071D" w:rsidR="00CD6C68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BE071D">
        <w:rPr>
          <w:sz w:val="28"/>
          <w:szCs w:val="28"/>
        </w:rPr>
        <w:t xml:space="preserve">: </w:t>
      </w:r>
    </w:p>
    <w:p w:rsidR="00077334" w:rsidP="00077334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 xml:space="preserve">Царева </w:t>
      </w:r>
      <w:r>
        <w:rPr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./ </w:t>
      </w:r>
      <w:r>
        <w:rPr>
          <w:sz w:val="28"/>
          <w:szCs w:val="28"/>
        </w:rPr>
        <w:t xml:space="preserve">, уроженца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директор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место нахождение организации: </w:t>
      </w:r>
      <w:r>
        <w:rPr>
          <w:sz w:val="28"/>
          <w:szCs w:val="28"/>
        </w:rPr>
        <w:t xml:space="preserve">/изъято/ </w:t>
      </w:r>
    </w:p>
    <w:p w:rsidR="00EF7F61" w:rsidRPr="00BE071D" w:rsidP="00077334">
      <w:pPr>
        <w:pStyle w:val="a0"/>
        <w:rPr>
          <w:sz w:val="28"/>
          <w:szCs w:val="28"/>
        </w:rPr>
      </w:pPr>
      <w:r w:rsidRPr="00BE071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E071D" w:rsidR="00870EDA">
        <w:rPr>
          <w:sz w:val="28"/>
          <w:szCs w:val="28"/>
        </w:rPr>
        <w:t>ст.15.33</w:t>
      </w:r>
      <w:r w:rsidRPr="00BE071D" w:rsidR="00650DFB">
        <w:rPr>
          <w:sz w:val="28"/>
          <w:szCs w:val="28"/>
        </w:rPr>
        <w:t>.2</w:t>
      </w:r>
      <w:r w:rsidRPr="00BE071D" w:rsidR="003E6AFE">
        <w:rPr>
          <w:sz w:val="28"/>
          <w:szCs w:val="28"/>
        </w:rPr>
        <w:t xml:space="preserve"> </w:t>
      </w:r>
      <w:r w:rsidRPr="00BE071D">
        <w:rPr>
          <w:sz w:val="28"/>
          <w:szCs w:val="28"/>
        </w:rPr>
        <w:t>К</w:t>
      </w:r>
      <w:r w:rsidRPr="00BE071D" w:rsidR="00CD6C68">
        <w:rPr>
          <w:sz w:val="28"/>
          <w:szCs w:val="28"/>
        </w:rPr>
        <w:t>РФ об АП</w:t>
      </w:r>
    </w:p>
    <w:p w:rsidR="00EF7F61" w:rsidRPr="00BE071D" w:rsidP="00EF7F61">
      <w:pPr>
        <w:jc w:val="center"/>
        <w:rPr>
          <w:sz w:val="28"/>
          <w:szCs w:val="28"/>
        </w:rPr>
      </w:pPr>
    </w:p>
    <w:p w:rsidR="00EF7F61" w:rsidRPr="00BE071D" w:rsidP="00B744CC">
      <w:pPr>
        <w:jc w:val="center"/>
        <w:rPr>
          <w:sz w:val="28"/>
          <w:szCs w:val="28"/>
        </w:rPr>
      </w:pPr>
      <w:r w:rsidRPr="00BE071D">
        <w:rPr>
          <w:sz w:val="28"/>
          <w:szCs w:val="28"/>
        </w:rPr>
        <w:t>УСТАНОВИЛ:</w:t>
      </w:r>
    </w:p>
    <w:p w:rsidR="00B744CC" w:rsidRPr="00BE071D" w:rsidP="00B744CC">
      <w:pPr>
        <w:jc w:val="center"/>
        <w:rPr>
          <w:sz w:val="28"/>
          <w:szCs w:val="28"/>
        </w:rPr>
      </w:pPr>
    </w:p>
    <w:p w:rsidR="0000480C" w:rsidP="00FC5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Царев С.А.</w:t>
      </w:r>
      <w:r w:rsidRPr="004E0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директором ООО «КРЫМТОРГМАРКЕТ»  несвоевременно </w:t>
      </w:r>
      <w:r w:rsidRPr="00BE071D">
        <w:rPr>
          <w:sz w:val="28"/>
          <w:szCs w:val="28"/>
        </w:rPr>
        <w:t xml:space="preserve">предоставил сведения о застрахованных лицах </w:t>
      </w:r>
      <w:r w:rsidRPr="00BE071D" w:rsidR="00F26FF6">
        <w:rPr>
          <w:sz w:val="28"/>
          <w:szCs w:val="28"/>
        </w:rPr>
        <w:t xml:space="preserve">в территориальный орган </w:t>
      </w:r>
      <w:r w:rsidRPr="00BE071D" w:rsidR="00650DFB">
        <w:rPr>
          <w:sz w:val="28"/>
          <w:szCs w:val="28"/>
        </w:rPr>
        <w:t>Управления Пенсионного фонда Российской Федерации</w:t>
      </w:r>
      <w:r w:rsidRPr="00BE071D" w:rsidR="00F26FF6">
        <w:rPr>
          <w:sz w:val="28"/>
          <w:szCs w:val="28"/>
        </w:rPr>
        <w:t xml:space="preserve"> </w:t>
      </w:r>
      <w:r w:rsidRPr="00BE071D" w:rsidR="00005883">
        <w:rPr>
          <w:sz w:val="28"/>
          <w:szCs w:val="28"/>
        </w:rPr>
        <w:t>сведени</w:t>
      </w:r>
      <w:r w:rsidRPr="00BE071D" w:rsidR="00754969">
        <w:rPr>
          <w:sz w:val="28"/>
          <w:szCs w:val="28"/>
        </w:rPr>
        <w:t>я</w:t>
      </w:r>
      <w:r w:rsidRPr="00BE071D" w:rsidR="00005883">
        <w:rPr>
          <w:sz w:val="28"/>
          <w:szCs w:val="28"/>
        </w:rPr>
        <w:t xml:space="preserve"> по форме СЗВ-</w:t>
      </w:r>
      <w:r w:rsidRPr="00BE071D">
        <w:rPr>
          <w:sz w:val="28"/>
          <w:szCs w:val="28"/>
        </w:rPr>
        <w:t>М(</w:t>
      </w:r>
      <w:r w:rsidRPr="00BE071D">
        <w:rPr>
          <w:sz w:val="28"/>
          <w:szCs w:val="28"/>
        </w:rPr>
        <w:t xml:space="preserve">исходная), </w:t>
      </w:r>
      <w:r w:rsidRPr="00BE071D" w:rsidR="00005883">
        <w:rPr>
          <w:sz w:val="28"/>
          <w:szCs w:val="28"/>
        </w:rPr>
        <w:t xml:space="preserve">за </w:t>
      </w:r>
      <w:r w:rsidR="005C22EA">
        <w:rPr>
          <w:sz w:val="28"/>
          <w:szCs w:val="28"/>
        </w:rPr>
        <w:t>июнь</w:t>
      </w:r>
      <w:r w:rsidR="006971EB">
        <w:rPr>
          <w:sz w:val="28"/>
          <w:szCs w:val="28"/>
        </w:rPr>
        <w:t xml:space="preserve"> 2018</w:t>
      </w:r>
      <w:r w:rsidRPr="00BE071D" w:rsidR="00005883">
        <w:rPr>
          <w:sz w:val="28"/>
          <w:szCs w:val="28"/>
        </w:rPr>
        <w:t xml:space="preserve"> год</w:t>
      </w:r>
      <w:r w:rsidRPr="00BE071D">
        <w:rPr>
          <w:sz w:val="28"/>
          <w:szCs w:val="28"/>
        </w:rPr>
        <w:t xml:space="preserve">а </w:t>
      </w:r>
      <w:r w:rsidR="006971EB">
        <w:rPr>
          <w:sz w:val="28"/>
          <w:szCs w:val="28"/>
        </w:rPr>
        <w:t xml:space="preserve">на бумажном носителе нарочно </w:t>
      </w:r>
      <w:r w:rsidR="00077334">
        <w:rPr>
          <w:sz w:val="28"/>
          <w:szCs w:val="28"/>
        </w:rPr>
        <w:t>/</w:t>
      </w:r>
      <w:r w:rsidR="00077334">
        <w:rPr>
          <w:sz w:val="28"/>
          <w:szCs w:val="28"/>
        </w:rPr>
        <w:t>дд.мм.гггг</w:t>
      </w:r>
      <w:r w:rsidR="00077334">
        <w:rPr>
          <w:sz w:val="28"/>
          <w:szCs w:val="28"/>
        </w:rPr>
        <w:t>./</w:t>
      </w:r>
      <w:r w:rsidR="006971EB">
        <w:rPr>
          <w:sz w:val="28"/>
          <w:szCs w:val="28"/>
        </w:rPr>
        <w:t xml:space="preserve">, что подтверждается скриншотом журнала учета приема сведений о застрахованных лицах СЗВ-М с отметкой «должность специалиста» персонифицированного учета и взаимодействия со страхователями </w:t>
      </w:r>
      <w:r w:rsidRPr="00BE071D" w:rsidR="00C81E3E">
        <w:rPr>
          <w:sz w:val="28"/>
          <w:szCs w:val="28"/>
        </w:rPr>
        <w:t>в нарушение</w:t>
      </w:r>
      <w:r w:rsidRPr="00BE071D" w:rsidR="000804E2">
        <w:rPr>
          <w:sz w:val="28"/>
          <w:szCs w:val="28"/>
        </w:rPr>
        <w:t xml:space="preserve"> п.2.2 ст.11 Федерального закона от 01.04.1996 № 27-ФЗ «Об индивидуальном (персонифицированном) учете в системе обязательного пенсионного страхования».  </w:t>
      </w:r>
      <w:r w:rsidRPr="00BE071D">
        <w:rPr>
          <w:sz w:val="28"/>
          <w:szCs w:val="28"/>
        </w:rPr>
        <w:t xml:space="preserve">Установленный законодательством срок предоставления сведений по форме СЗВ-М за </w:t>
      </w:r>
      <w:r w:rsidR="005C22EA">
        <w:rPr>
          <w:sz w:val="28"/>
          <w:szCs w:val="28"/>
        </w:rPr>
        <w:t>июнь</w:t>
      </w:r>
      <w:r w:rsidRPr="00BE071D" w:rsidR="00A15A7B">
        <w:rPr>
          <w:sz w:val="28"/>
          <w:szCs w:val="28"/>
        </w:rPr>
        <w:t xml:space="preserve"> </w:t>
      </w:r>
      <w:r w:rsidRPr="00BE071D">
        <w:rPr>
          <w:sz w:val="28"/>
          <w:szCs w:val="28"/>
        </w:rPr>
        <w:t xml:space="preserve">2018 год - не позднее </w:t>
      </w:r>
      <w:r w:rsidRPr="00BE071D" w:rsidR="00007E37">
        <w:rPr>
          <w:sz w:val="28"/>
          <w:szCs w:val="28"/>
        </w:rPr>
        <w:t>1</w:t>
      </w:r>
      <w:r w:rsidR="005C22EA">
        <w:rPr>
          <w:sz w:val="28"/>
          <w:szCs w:val="28"/>
        </w:rPr>
        <w:t>6 июля</w:t>
      </w:r>
      <w:r w:rsidRPr="00BE071D" w:rsidR="00007E37">
        <w:rPr>
          <w:sz w:val="28"/>
          <w:szCs w:val="28"/>
        </w:rPr>
        <w:t xml:space="preserve"> </w:t>
      </w:r>
      <w:r w:rsidRPr="00BE071D">
        <w:rPr>
          <w:sz w:val="28"/>
          <w:szCs w:val="28"/>
        </w:rPr>
        <w:t>2018 года</w:t>
      </w:r>
      <w:r w:rsidR="00FC599A">
        <w:rPr>
          <w:sz w:val="28"/>
          <w:szCs w:val="28"/>
        </w:rPr>
        <w:t>.</w:t>
      </w:r>
    </w:p>
    <w:p w:rsidR="00864E56" w:rsidRPr="00BE071D" w:rsidP="00FC599A">
      <w:pPr>
        <w:spacing w:line="276" w:lineRule="auto"/>
        <w:ind w:firstLine="708"/>
        <w:jc w:val="both"/>
        <w:rPr>
          <w:sz w:val="28"/>
          <w:szCs w:val="28"/>
        </w:rPr>
      </w:pPr>
      <w:r w:rsidRPr="00BE071D">
        <w:rPr>
          <w:sz w:val="28"/>
          <w:szCs w:val="28"/>
        </w:rPr>
        <w:t xml:space="preserve">В судебное заседание </w:t>
      </w:r>
      <w:r w:rsidR="006971EB">
        <w:rPr>
          <w:sz w:val="28"/>
          <w:szCs w:val="28"/>
        </w:rPr>
        <w:t xml:space="preserve">Царев С.А. </w:t>
      </w:r>
      <w:r w:rsidRPr="00BE071D" w:rsidR="00B867F3">
        <w:rPr>
          <w:sz w:val="28"/>
          <w:szCs w:val="28"/>
        </w:rPr>
        <w:t>не явил</w:t>
      </w:r>
      <w:r w:rsidRPr="00BE071D" w:rsidR="00A87AC3">
        <w:rPr>
          <w:sz w:val="28"/>
          <w:szCs w:val="28"/>
        </w:rPr>
        <w:t>ся, о времени и месте рассмотрения дела</w:t>
      </w:r>
      <w:r w:rsidRPr="00BE071D" w:rsidR="00950380">
        <w:rPr>
          <w:sz w:val="28"/>
          <w:szCs w:val="28"/>
        </w:rPr>
        <w:t xml:space="preserve"> был</w:t>
      </w:r>
      <w:r w:rsidRPr="00BE071D" w:rsidR="003E6AFE">
        <w:rPr>
          <w:sz w:val="28"/>
          <w:szCs w:val="28"/>
        </w:rPr>
        <w:t xml:space="preserve"> </w:t>
      </w:r>
      <w:r w:rsidRPr="00BE071D" w:rsidR="00A87AC3">
        <w:rPr>
          <w:sz w:val="28"/>
          <w:szCs w:val="28"/>
        </w:rPr>
        <w:t>надлежащим образом извещен.</w:t>
      </w:r>
    </w:p>
    <w:p w:rsidR="00864E56" w:rsidRPr="00BE071D" w:rsidP="00FC599A">
      <w:pPr>
        <w:spacing w:line="276" w:lineRule="auto"/>
        <w:ind w:firstLine="708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Ходатайства об отложении рассмотрения дела не поступало.</w:t>
      </w:r>
    </w:p>
    <w:p w:rsidR="008C3347" w:rsidRPr="00BE071D" w:rsidP="008C3347">
      <w:pPr>
        <w:shd w:val="clear" w:color="auto" w:fill="FFFFFF"/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BE071D">
        <w:rPr>
          <w:sz w:val="28"/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BE071D">
        <w:rPr>
          <w:sz w:val="28"/>
          <w:szCs w:val="28"/>
        </w:rPr>
        <w:t xml:space="preserve">разряда "Судебное", утвержденных приказом ФГУП "Почта России" от 31 августа 2005 года N 343».  </w:t>
      </w:r>
      <w:r w:rsidRPr="00BE071D" w:rsidR="00650DFB">
        <w:rPr>
          <w:sz w:val="28"/>
          <w:szCs w:val="28"/>
        </w:rPr>
        <w:t xml:space="preserve"> </w:t>
      </w:r>
      <w:r w:rsidRPr="003A1D49">
        <w:rPr>
          <w:sz w:val="28"/>
          <w:szCs w:val="28"/>
        </w:rPr>
        <w:t xml:space="preserve">Судебная повестка получена </w:t>
      </w:r>
      <w:r w:rsidRPr="003A1D49" w:rsidR="00947016">
        <w:rPr>
          <w:sz w:val="28"/>
          <w:szCs w:val="28"/>
        </w:rPr>
        <w:t xml:space="preserve">Царевым С.А. </w:t>
      </w:r>
      <w:r w:rsidRPr="003A1D49">
        <w:rPr>
          <w:sz w:val="28"/>
          <w:szCs w:val="28"/>
        </w:rPr>
        <w:t xml:space="preserve">лично </w:t>
      </w:r>
      <w:r w:rsidRPr="003A1D49" w:rsidR="003A1D49">
        <w:rPr>
          <w:sz w:val="28"/>
          <w:szCs w:val="28"/>
        </w:rPr>
        <w:t>18.05.</w:t>
      </w:r>
      <w:r w:rsidRPr="003A1D49">
        <w:rPr>
          <w:sz w:val="28"/>
          <w:szCs w:val="28"/>
        </w:rPr>
        <w:t>2019 года</w:t>
      </w:r>
      <w:r w:rsidR="00FC599A">
        <w:rPr>
          <w:sz w:val="28"/>
          <w:szCs w:val="28"/>
        </w:rPr>
        <w:t xml:space="preserve">, о чем свидетельствует </w:t>
      </w:r>
      <w:r w:rsidR="00FC599A">
        <w:rPr>
          <w:sz w:val="28"/>
          <w:szCs w:val="28"/>
        </w:rPr>
        <w:t>уведомление</w:t>
      </w:r>
      <w:r w:rsidR="00FC599A">
        <w:rPr>
          <w:sz w:val="28"/>
          <w:szCs w:val="28"/>
        </w:rPr>
        <w:t xml:space="preserve"> о </w:t>
      </w:r>
      <w:r w:rsidR="00FC599A">
        <w:rPr>
          <w:sz w:val="28"/>
          <w:szCs w:val="28"/>
        </w:rPr>
        <w:t>вручсении</w:t>
      </w:r>
      <w:r w:rsidR="00FC599A">
        <w:rPr>
          <w:sz w:val="28"/>
          <w:szCs w:val="28"/>
        </w:rPr>
        <w:t>.</w:t>
      </w:r>
    </w:p>
    <w:p w:rsidR="00864E56" w:rsidRPr="00BE071D" w:rsidP="00B744CC">
      <w:pPr>
        <w:spacing w:line="276" w:lineRule="auto"/>
        <w:ind w:firstLine="425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При таких обстоятельствах, в соответствии с ч.2 ст.25.1</w:t>
      </w:r>
      <w:r w:rsidRPr="00BE071D">
        <w:rPr>
          <w:sz w:val="28"/>
          <w:szCs w:val="28"/>
        </w:rPr>
        <w:t xml:space="preserve"> К</w:t>
      </w:r>
      <w:r w:rsidRPr="00BE071D">
        <w:rPr>
          <w:sz w:val="28"/>
          <w:szCs w:val="28"/>
        </w:rPr>
        <w:t xml:space="preserve"> РФ об АП, суд считает возможным рассмотреть дело в его отсутствие.</w:t>
      </w:r>
    </w:p>
    <w:p w:rsidR="00864E56" w:rsidRPr="00BE071D" w:rsidP="00B744CC">
      <w:pPr>
        <w:spacing w:line="276" w:lineRule="auto"/>
        <w:ind w:firstLine="425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Изучив административный материал, представленные суду доказательства, суд приходит к выводу о виновности</w:t>
      </w:r>
      <w:r w:rsidRPr="00BE071D" w:rsidR="003E6AFE">
        <w:rPr>
          <w:sz w:val="28"/>
          <w:szCs w:val="28"/>
        </w:rPr>
        <w:t xml:space="preserve"> </w:t>
      </w:r>
      <w:r w:rsidR="00947016">
        <w:rPr>
          <w:sz w:val="28"/>
          <w:szCs w:val="28"/>
        </w:rPr>
        <w:t xml:space="preserve">Царева С.А. </w:t>
      </w:r>
      <w:r w:rsidRPr="00BE071D">
        <w:rPr>
          <w:sz w:val="28"/>
          <w:szCs w:val="28"/>
        </w:rPr>
        <w:t>в совершении административного правонаруше</w:t>
      </w:r>
      <w:r w:rsidRPr="00BE071D" w:rsidR="00365210">
        <w:rPr>
          <w:sz w:val="28"/>
          <w:szCs w:val="28"/>
        </w:rPr>
        <w:t>ния, предусмотренного ст.15.33</w:t>
      </w:r>
      <w:r w:rsidRPr="00BE071D" w:rsidR="00650DFB">
        <w:rPr>
          <w:sz w:val="28"/>
          <w:szCs w:val="28"/>
        </w:rPr>
        <w:t>.2</w:t>
      </w:r>
      <w:r w:rsidRPr="00BE071D">
        <w:rPr>
          <w:sz w:val="28"/>
          <w:szCs w:val="28"/>
        </w:rPr>
        <w:t xml:space="preserve"> К РФ об АП по следующим основаниям.</w:t>
      </w:r>
    </w:p>
    <w:p w:rsidR="00FC599A" w:rsidP="00FC5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Статья  15.33.2 КРФобАП  предусматривает административную ответственность за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</w:t>
      </w:r>
      <w:r>
        <w:fldChar w:fldCharType="begin"/>
      </w:r>
      <w:r>
        <w:instrText xml:space="preserve"> HYPERLINK "consultantplus://offline/ref=F8C3A07625B38034C511938D4F167DEF09D23E8985EFC9DF73E6AA4CB460278FC15BE2D3D98DD5300671BD1E964A4E1FCF53AFEDF7880442uFC9I"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законодательством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eastAsiaTheme="minorHAnsi"/>
          <w:sz w:val="28"/>
          <w:szCs w:val="28"/>
          <w:lang w:eastAsia="en-US"/>
        </w:rPr>
        <w:t xml:space="preserve"> искаженном </w:t>
      </w:r>
      <w:r>
        <w:rPr>
          <w:rFonts w:eastAsiaTheme="minorHAnsi"/>
          <w:sz w:val="28"/>
          <w:szCs w:val="28"/>
          <w:lang w:eastAsia="en-US"/>
        </w:rPr>
        <w:t>виде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20FD2" w:rsidRPr="00BE071D" w:rsidP="00E20FD2">
      <w:pPr>
        <w:pStyle w:val="50"/>
        <w:tabs>
          <w:tab w:val="left" w:pos="2688"/>
        </w:tabs>
        <w:spacing w:line="276" w:lineRule="auto"/>
        <w:ind w:right="-1" w:firstLine="425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В соответствии с</w:t>
      </w:r>
      <w:r w:rsidRPr="00BE071D" w:rsidR="00AA62B0">
        <w:rPr>
          <w:rStyle w:val="5"/>
          <w:rFonts w:ascii="Times New Roman" w:hAnsi="Times New Roman" w:cs="Times New Roman"/>
        </w:rPr>
        <w:t xml:space="preserve"> </w:t>
      </w:r>
      <w:r w:rsidRPr="00BE071D">
        <w:rPr>
          <w:rStyle w:val="5"/>
          <w:rFonts w:ascii="Times New Roman" w:hAnsi="Times New Roman" w:cs="Times New Roman"/>
        </w:rPr>
        <w:t>п.2</w:t>
      </w:r>
      <w:r w:rsidRPr="00BE071D" w:rsidR="000804E2">
        <w:rPr>
          <w:rStyle w:val="5"/>
          <w:rFonts w:ascii="Times New Roman" w:hAnsi="Times New Roman" w:cs="Times New Roman"/>
        </w:rPr>
        <w:t>.2</w:t>
      </w:r>
      <w:r w:rsidRPr="00BE071D">
        <w:rPr>
          <w:rStyle w:val="5"/>
          <w:rFonts w:ascii="Times New Roman" w:hAnsi="Times New Roman" w:cs="Times New Roman"/>
        </w:rPr>
        <w:t xml:space="preserve"> ст. 11 Федерального закона от 01.04.1996 N 27-ФЗ (ред. от 29.07.2018) "Об индивидуальном (персонифицированном) учете в системе обязательного пенсионного страхования" </w:t>
      </w:r>
      <w:r w:rsidRPr="00BE071D">
        <w:rPr>
          <w:rStyle w:val="5"/>
          <w:rFonts w:ascii="Times New Roman" w:hAnsi="Times New Roman" w:cs="Times New Roman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BE071D">
        <w:rPr>
          <w:rStyle w:val="5"/>
          <w:rFonts w:ascii="Times New Roman" w:hAnsi="Times New Roman" w:cs="Times New Roman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E20FD2" w:rsidRPr="00BE071D" w:rsidP="00E20FD2">
      <w:pPr>
        <w:pStyle w:val="50"/>
        <w:tabs>
          <w:tab w:val="left" w:pos="2688"/>
        </w:tabs>
        <w:spacing w:line="276" w:lineRule="auto"/>
        <w:ind w:right="-1" w:firstLine="425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1) страховой номер индивидуального лицевого счета;</w:t>
      </w:r>
    </w:p>
    <w:p w:rsidR="00E20FD2" w:rsidRPr="00BE071D" w:rsidP="00E20FD2">
      <w:pPr>
        <w:pStyle w:val="50"/>
        <w:tabs>
          <w:tab w:val="left" w:pos="2688"/>
        </w:tabs>
        <w:spacing w:line="276" w:lineRule="auto"/>
        <w:ind w:right="-1" w:firstLine="425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2) фамилию, имя и отчество;</w:t>
      </w:r>
    </w:p>
    <w:p w:rsidR="00E20FD2" w:rsidRPr="00BE071D" w:rsidP="00007E37">
      <w:pPr>
        <w:pStyle w:val="50"/>
        <w:tabs>
          <w:tab w:val="left" w:pos="2688"/>
        </w:tabs>
        <w:spacing w:line="276" w:lineRule="auto"/>
        <w:ind w:right="-1" w:firstLine="425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 xml:space="preserve">3) </w:t>
      </w:r>
      <w:r w:rsidRPr="00BE071D">
        <w:rPr>
          <w:rStyle w:val="5"/>
          <w:rFonts w:ascii="Times New Roman" w:hAnsi="Times New Roman" w:cs="Times New Roman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22EA" w:rsidP="005C22EA">
      <w:pPr>
        <w:spacing w:line="276" w:lineRule="auto"/>
        <w:ind w:firstLine="425"/>
        <w:jc w:val="both"/>
        <w:rPr>
          <w:sz w:val="28"/>
          <w:szCs w:val="28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 </w:t>
      </w:r>
      <w:r>
        <w:rPr>
          <w:sz w:val="28"/>
          <w:szCs w:val="28"/>
        </w:rPr>
        <w:t xml:space="preserve">директор ООО «КРЫМТОРГМАРКЕТ» Царев С.А. несвоевременно </w:t>
      </w:r>
      <w:r w:rsidRPr="00BE071D">
        <w:rPr>
          <w:sz w:val="28"/>
          <w:szCs w:val="28"/>
        </w:rPr>
        <w:t>предоставил сведения о застрахованных лицах в территориальный орган Управления Пенсионного фонда Российской Федерации сведения по форме СЗВ-</w:t>
      </w:r>
      <w:r w:rsidRPr="00BE071D">
        <w:rPr>
          <w:sz w:val="28"/>
          <w:szCs w:val="28"/>
        </w:rPr>
        <w:t>М(</w:t>
      </w:r>
      <w:r w:rsidRPr="00BE071D">
        <w:rPr>
          <w:sz w:val="28"/>
          <w:szCs w:val="28"/>
        </w:rPr>
        <w:t xml:space="preserve">исходная), за </w:t>
      </w:r>
      <w:r>
        <w:rPr>
          <w:sz w:val="28"/>
          <w:szCs w:val="28"/>
        </w:rPr>
        <w:t>июнь 2018</w:t>
      </w:r>
      <w:r w:rsidRPr="00BE071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бумажном носителе нарочно </w:t>
      </w:r>
      <w:r w:rsidR="00077334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что подтверждается скриншотом </w:t>
      </w:r>
      <w:r>
        <w:rPr>
          <w:sz w:val="28"/>
          <w:szCs w:val="28"/>
        </w:rPr>
        <w:t xml:space="preserve">журнала учета приема сведений о застрахованных лицах СЗВ-М с отметкой «должность специалиста» персонифицированного учета и взаимодействия со страхователями </w:t>
      </w:r>
      <w:r w:rsidRPr="00BE071D">
        <w:rPr>
          <w:sz w:val="28"/>
          <w:szCs w:val="28"/>
        </w:rPr>
        <w:t xml:space="preserve">в нарушение п.2.2 ст.11 Федерального закона от 01.04.1996 № 27-ФЗ «Об индивидуальном (персонифицированном) учете в системе обязательного пенсионного страхования».  Установленный законодательством срок предоставления сведений по форме СЗВ-М за </w:t>
      </w:r>
      <w:r>
        <w:rPr>
          <w:sz w:val="28"/>
          <w:szCs w:val="28"/>
        </w:rPr>
        <w:t>июнь</w:t>
      </w:r>
      <w:r w:rsidRPr="00BE071D">
        <w:rPr>
          <w:sz w:val="28"/>
          <w:szCs w:val="28"/>
        </w:rPr>
        <w:t xml:space="preserve"> 2018 год - не позднее 1</w:t>
      </w:r>
      <w:r>
        <w:rPr>
          <w:sz w:val="28"/>
          <w:szCs w:val="28"/>
        </w:rPr>
        <w:t>6 июля</w:t>
      </w:r>
      <w:r w:rsidRPr="00BE071D">
        <w:rPr>
          <w:sz w:val="28"/>
          <w:szCs w:val="28"/>
        </w:rPr>
        <w:t xml:space="preserve"> 2018 года</w:t>
      </w:r>
      <w:r w:rsidR="00FC599A">
        <w:rPr>
          <w:sz w:val="28"/>
          <w:szCs w:val="28"/>
        </w:rPr>
        <w:t>.</w:t>
      </w:r>
    </w:p>
    <w:p w:rsidR="00947016" w:rsidRPr="005C22EA" w:rsidP="005C22EA">
      <w:pPr>
        <w:spacing w:line="276" w:lineRule="auto"/>
        <w:ind w:firstLine="425"/>
        <w:jc w:val="both"/>
        <w:rPr>
          <w:i/>
          <w:sz w:val="28"/>
          <w:szCs w:val="28"/>
        </w:rPr>
      </w:pPr>
      <w:r w:rsidRPr="005C22EA">
        <w:rPr>
          <w:sz w:val="28"/>
          <w:szCs w:val="28"/>
        </w:rPr>
        <w:t>Факт совершения административного правонарушения и виновность</w:t>
      </w:r>
      <w:r w:rsidRPr="005C22EA" w:rsidR="003E6AFE">
        <w:rPr>
          <w:sz w:val="28"/>
          <w:szCs w:val="28"/>
        </w:rPr>
        <w:t xml:space="preserve"> </w:t>
      </w:r>
      <w:r w:rsidRPr="005C22EA">
        <w:rPr>
          <w:sz w:val="28"/>
          <w:szCs w:val="28"/>
        </w:rPr>
        <w:t xml:space="preserve">Царева С.А. </w:t>
      </w:r>
      <w:r w:rsidRPr="005C22EA">
        <w:rPr>
          <w:sz w:val="28"/>
          <w:szCs w:val="28"/>
        </w:rPr>
        <w:t>подтверждается совокупностью исследованных судом доказательств: протоколом об административном правонарушении №</w:t>
      </w:r>
      <w:r w:rsidR="00077334">
        <w:rPr>
          <w:sz w:val="28"/>
          <w:szCs w:val="28"/>
        </w:rPr>
        <w:t xml:space="preserve"> /изъято/</w:t>
      </w:r>
      <w:r w:rsidRPr="005C22EA" w:rsidR="00E20FD2">
        <w:rPr>
          <w:sz w:val="28"/>
          <w:szCs w:val="28"/>
        </w:rPr>
        <w:t xml:space="preserve"> </w:t>
      </w:r>
      <w:r w:rsidRPr="005C22EA">
        <w:rPr>
          <w:sz w:val="28"/>
          <w:szCs w:val="28"/>
        </w:rPr>
        <w:t xml:space="preserve">от </w:t>
      </w:r>
      <w:r w:rsidR="00077334">
        <w:rPr>
          <w:sz w:val="28"/>
          <w:szCs w:val="28"/>
        </w:rPr>
        <w:t>/</w:t>
      </w:r>
      <w:r w:rsidR="00077334">
        <w:rPr>
          <w:sz w:val="28"/>
          <w:szCs w:val="28"/>
        </w:rPr>
        <w:t>дд.мм</w:t>
      </w:r>
      <w:r w:rsidR="00077334">
        <w:rPr>
          <w:sz w:val="28"/>
          <w:szCs w:val="28"/>
        </w:rPr>
        <w:t>.г</w:t>
      </w:r>
      <w:r w:rsidR="00077334">
        <w:rPr>
          <w:sz w:val="28"/>
          <w:szCs w:val="28"/>
        </w:rPr>
        <w:t>ггг</w:t>
      </w:r>
      <w:r w:rsidR="00077334">
        <w:rPr>
          <w:sz w:val="28"/>
          <w:szCs w:val="28"/>
        </w:rPr>
        <w:t xml:space="preserve">./ </w:t>
      </w:r>
      <w:r w:rsidRPr="005C22EA" w:rsidR="000620A8">
        <w:rPr>
          <w:sz w:val="28"/>
          <w:szCs w:val="28"/>
        </w:rPr>
        <w:t>(л.д.</w:t>
      </w:r>
      <w:r w:rsidRPr="005C22EA" w:rsidR="000577C7">
        <w:rPr>
          <w:sz w:val="28"/>
          <w:szCs w:val="28"/>
        </w:rPr>
        <w:t>1</w:t>
      </w:r>
      <w:r w:rsidRPr="005C22EA">
        <w:rPr>
          <w:sz w:val="28"/>
          <w:szCs w:val="28"/>
        </w:rPr>
        <w:t>);</w:t>
      </w:r>
      <w:r w:rsidRPr="005C22EA" w:rsidR="00E20FD2">
        <w:rPr>
          <w:sz w:val="28"/>
          <w:szCs w:val="28"/>
        </w:rPr>
        <w:t xml:space="preserve"> </w:t>
      </w:r>
      <w:r w:rsidRPr="005C22EA" w:rsidR="00C025CA">
        <w:rPr>
          <w:sz w:val="28"/>
          <w:szCs w:val="28"/>
        </w:rPr>
        <w:t>выпиской из единого государственного реестра юридических лиц (</w:t>
      </w:r>
      <w:r w:rsidRPr="005C22EA" w:rsidR="00C025CA">
        <w:rPr>
          <w:sz w:val="28"/>
          <w:szCs w:val="28"/>
        </w:rPr>
        <w:t>л.д</w:t>
      </w:r>
      <w:r w:rsidRPr="005C22EA" w:rsidR="00C025CA">
        <w:rPr>
          <w:sz w:val="28"/>
          <w:szCs w:val="28"/>
        </w:rPr>
        <w:t xml:space="preserve">. </w:t>
      </w:r>
      <w:r w:rsidRPr="005C22EA">
        <w:rPr>
          <w:sz w:val="28"/>
          <w:szCs w:val="28"/>
        </w:rPr>
        <w:t>11</w:t>
      </w:r>
      <w:r w:rsidRPr="005C22EA" w:rsidR="00C025CA">
        <w:rPr>
          <w:sz w:val="28"/>
          <w:szCs w:val="28"/>
        </w:rPr>
        <w:t>-1</w:t>
      </w:r>
      <w:r w:rsidRPr="005C22EA">
        <w:rPr>
          <w:sz w:val="28"/>
          <w:szCs w:val="28"/>
        </w:rPr>
        <w:t>6</w:t>
      </w:r>
      <w:r w:rsidRPr="005C22EA" w:rsidR="00C025CA">
        <w:rPr>
          <w:sz w:val="28"/>
          <w:szCs w:val="28"/>
        </w:rPr>
        <w:t>), уведомлением о регистрации юридического лица в территориальном органе Пенсионного фонда Российской Федерации</w:t>
      </w:r>
      <w:r w:rsidRPr="005C22EA" w:rsidR="00007E37">
        <w:rPr>
          <w:sz w:val="28"/>
          <w:szCs w:val="28"/>
        </w:rPr>
        <w:t xml:space="preserve"> (</w:t>
      </w:r>
      <w:r w:rsidRPr="005C22EA" w:rsidR="00007E37">
        <w:rPr>
          <w:sz w:val="28"/>
          <w:szCs w:val="28"/>
        </w:rPr>
        <w:t>л.д</w:t>
      </w:r>
      <w:r w:rsidRPr="005C22EA" w:rsidR="00007E37">
        <w:rPr>
          <w:sz w:val="28"/>
          <w:szCs w:val="28"/>
        </w:rPr>
        <w:t xml:space="preserve">. </w:t>
      </w:r>
      <w:r w:rsidRPr="005C22EA" w:rsidR="00C025CA">
        <w:rPr>
          <w:sz w:val="28"/>
          <w:szCs w:val="28"/>
        </w:rPr>
        <w:t>1</w:t>
      </w:r>
      <w:r w:rsidRPr="005C22EA">
        <w:rPr>
          <w:sz w:val="28"/>
          <w:szCs w:val="28"/>
        </w:rPr>
        <w:t>7</w:t>
      </w:r>
      <w:r w:rsidRPr="005C22EA" w:rsidR="00C025CA">
        <w:rPr>
          <w:sz w:val="28"/>
          <w:szCs w:val="28"/>
        </w:rPr>
        <w:t xml:space="preserve">); </w:t>
      </w:r>
      <w:r w:rsidRPr="005C22EA">
        <w:rPr>
          <w:sz w:val="28"/>
          <w:szCs w:val="28"/>
        </w:rPr>
        <w:t xml:space="preserve">копией скриншота журнала учета приема сведений о застрахованных лицах СЗВ-М (л.д.18); </w:t>
      </w:r>
    </w:p>
    <w:p w:rsidR="00FC599A" w:rsidRPr="00D13393" w:rsidP="00FC5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393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"consultantplus://offline/ref=08017B2ACB2E7E8773F66B5BEA5819C30D8F545A93BC60A58BD9D4D10FC2HEL" </w:instrText>
      </w:r>
      <w:r>
        <w:fldChar w:fldCharType="separate"/>
      </w:r>
      <w:r w:rsidRPr="00D13393">
        <w:rPr>
          <w:sz w:val="28"/>
          <w:szCs w:val="28"/>
        </w:rPr>
        <w:t>КоАП</w:t>
      </w:r>
      <w:r>
        <w:fldChar w:fldCharType="end"/>
      </w:r>
      <w:r w:rsidRPr="00D13393">
        <w:rPr>
          <w:sz w:val="28"/>
          <w:szCs w:val="28"/>
        </w:rPr>
        <w:t xml:space="preserve"> РФ.</w:t>
      </w:r>
    </w:p>
    <w:p w:rsidR="00FC599A" w:rsidP="00FC599A">
      <w:pPr>
        <w:ind w:firstLine="567"/>
        <w:jc w:val="both"/>
        <w:rPr>
          <w:sz w:val="28"/>
          <w:szCs w:val="28"/>
        </w:rPr>
      </w:pPr>
      <w:r w:rsidRPr="00D13393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F26FF6" w:rsidRPr="00BE071D" w:rsidP="00B744CC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Theme="minorHAnsi"/>
          <w:sz w:val="28"/>
          <w:szCs w:val="28"/>
          <w:lang w:eastAsia="en-US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947016">
        <w:rPr>
          <w:color w:val="000000"/>
          <w:sz w:val="28"/>
          <w:szCs w:val="28"/>
          <w:shd w:val="clear" w:color="auto" w:fill="FFFFFF"/>
        </w:rPr>
        <w:t>Царева</w:t>
      </w:r>
      <w:r w:rsidRPr="00947016" w:rsidR="00947016">
        <w:rPr>
          <w:color w:val="000000"/>
          <w:sz w:val="28"/>
          <w:szCs w:val="28"/>
          <w:shd w:val="clear" w:color="auto" w:fill="FFFFFF"/>
        </w:rPr>
        <w:t xml:space="preserve"> С.А. </w:t>
      </w:r>
      <w:r w:rsidRPr="00BE071D">
        <w:rPr>
          <w:color w:val="000000"/>
          <w:sz w:val="28"/>
          <w:szCs w:val="28"/>
          <w:shd w:val="clear" w:color="auto" w:fill="FFFFFF"/>
        </w:rPr>
        <w:t>в совершении</w:t>
      </w:r>
      <w:r w:rsidRPr="00BE071D" w:rsidR="003E6AFE">
        <w:rPr>
          <w:color w:val="000000"/>
          <w:sz w:val="28"/>
          <w:szCs w:val="28"/>
          <w:shd w:val="clear" w:color="auto" w:fill="FFFFFF"/>
        </w:rPr>
        <w:t xml:space="preserve"> </w:t>
      </w:r>
      <w:r w:rsidRPr="00BE071D">
        <w:rPr>
          <w:color w:val="000000"/>
          <w:sz w:val="28"/>
          <w:szCs w:val="28"/>
          <w:shd w:val="clear" w:color="auto" w:fill="FFFFFF"/>
        </w:rPr>
        <w:t>административного правонарушения, п</w:t>
      </w:r>
      <w:r w:rsidRPr="00BE071D" w:rsidR="00613D14">
        <w:rPr>
          <w:color w:val="000000"/>
          <w:sz w:val="28"/>
          <w:szCs w:val="28"/>
          <w:shd w:val="clear" w:color="auto" w:fill="FFFFFF"/>
        </w:rPr>
        <w:t>редусмотренного ст.15.33.</w:t>
      </w:r>
      <w:r w:rsidRPr="00BE071D" w:rsidR="00650DFB">
        <w:rPr>
          <w:color w:val="000000"/>
          <w:sz w:val="28"/>
          <w:szCs w:val="28"/>
          <w:shd w:val="clear" w:color="auto" w:fill="FFFFFF"/>
        </w:rPr>
        <w:t>2</w:t>
      </w:r>
      <w:r w:rsidRPr="00BE071D">
        <w:rPr>
          <w:color w:val="000000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</w:t>
      </w:r>
      <w:r w:rsidRPr="00BE071D">
        <w:rPr>
          <w:color w:val="000000"/>
          <w:sz w:val="28"/>
          <w:szCs w:val="28"/>
          <w:shd w:val="clear" w:color="auto" w:fill="FFFFFF"/>
        </w:rPr>
        <w:t>–</w:t>
      </w:r>
      <w:r w:rsidRPr="00BE071D" w:rsidR="00613D14">
        <w:rPr>
          <w:rFonts w:eastAsiaTheme="minorHAnsi"/>
          <w:sz w:val="28"/>
          <w:szCs w:val="28"/>
          <w:lang w:eastAsia="en-US"/>
        </w:rPr>
        <w:t>н</w:t>
      </w:r>
      <w:r w:rsidRPr="00BE071D" w:rsidR="00613D14">
        <w:rPr>
          <w:rFonts w:eastAsiaTheme="minorHAnsi"/>
          <w:sz w:val="28"/>
          <w:szCs w:val="28"/>
          <w:lang w:eastAsia="en-US"/>
        </w:rPr>
        <w:t xml:space="preserve">арушение </w:t>
      </w:r>
      <w:r w:rsidRPr="00BE071D">
        <w:rPr>
          <w:rFonts w:eastAsiaTheme="minorHAnsi"/>
          <w:sz w:val="28"/>
          <w:szCs w:val="28"/>
          <w:lang w:eastAsia="en-US"/>
        </w:rPr>
        <w:t xml:space="preserve">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 </w:t>
      </w:r>
    </w:p>
    <w:p w:rsidR="00864E56" w:rsidRPr="00BE071D" w:rsidP="00B744CC">
      <w:pPr>
        <w:spacing w:line="276" w:lineRule="auto"/>
        <w:ind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BE071D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BE071D" w:rsidR="00E97BF2">
        <w:rPr>
          <w:color w:val="000000"/>
          <w:sz w:val="28"/>
          <w:szCs w:val="28"/>
          <w:shd w:val="clear" w:color="auto" w:fill="FFFFFF"/>
        </w:rPr>
        <w:t xml:space="preserve"> наказание. </w:t>
      </w:r>
    </w:p>
    <w:p w:rsidR="00B744CC" w:rsidRPr="00BE071D" w:rsidP="00B744CC">
      <w:pPr>
        <w:spacing w:line="276" w:lineRule="auto"/>
        <w:ind w:firstLine="425"/>
        <w:jc w:val="both"/>
        <w:rPr>
          <w:color w:val="000000"/>
          <w:sz w:val="28"/>
          <w:szCs w:val="28"/>
          <w:shd w:val="clear" w:color="auto" w:fill="FFFFFF"/>
        </w:rPr>
      </w:pPr>
    </w:p>
    <w:p w:rsidR="004702E1" w:rsidRPr="00BE071D" w:rsidP="00B744CC">
      <w:pPr>
        <w:spacing w:line="276" w:lineRule="auto"/>
        <w:ind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BE071D">
        <w:rPr>
          <w:color w:val="000000"/>
          <w:sz w:val="28"/>
          <w:szCs w:val="28"/>
          <w:shd w:val="clear" w:color="auto" w:fill="FFFFFF"/>
        </w:rPr>
        <w:t>Р</w:t>
      </w:r>
      <w:r w:rsidRPr="00BE071D" w:rsidR="00864E56">
        <w:rPr>
          <w:color w:val="000000"/>
          <w:sz w:val="28"/>
          <w:szCs w:val="28"/>
          <w:shd w:val="clear" w:color="auto" w:fill="FFFFFF"/>
        </w:rPr>
        <w:t>уководствуя</w:t>
      </w:r>
      <w:r w:rsidRPr="00BE071D">
        <w:rPr>
          <w:color w:val="000000"/>
          <w:sz w:val="28"/>
          <w:szCs w:val="28"/>
          <w:shd w:val="clear" w:color="auto" w:fill="FFFFFF"/>
        </w:rPr>
        <w:t xml:space="preserve">сь ст. ст., 29.9 – 29.11 КРФ </w:t>
      </w:r>
      <w:r w:rsidRPr="00BE071D" w:rsidR="00864E56">
        <w:rPr>
          <w:color w:val="000000"/>
          <w:sz w:val="28"/>
          <w:szCs w:val="28"/>
          <w:shd w:val="clear" w:color="auto" w:fill="FFFFFF"/>
        </w:rPr>
        <w:t>об</w:t>
      </w:r>
      <w:r w:rsidRPr="00BE071D">
        <w:rPr>
          <w:color w:val="000000"/>
          <w:sz w:val="28"/>
          <w:szCs w:val="28"/>
          <w:shd w:val="clear" w:color="auto" w:fill="FFFFFF"/>
        </w:rPr>
        <w:t xml:space="preserve"> АП</w:t>
      </w:r>
      <w:r w:rsidRPr="00BE071D" w:rsidR="00864E56"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4702E1" w:rsidRPr="00BE071D" w:rsidP="004702E1">
      <w:pPr>
        <w:tabs>
          <w:tab w:val="left" w:pos="3870"/>
        </w:tabs>
        <w:ind w:firstLine="426"/>
        <w:jc w:val="center"/>
        <w:rPr>
          <w:sz w:val="28"/>
          <w:szCs w:val="28"/>
        </w:rPr>
      </w:pPr>
    </w:p>
    <w:p w:rsidR="00C57A0E" w:rsidRPr="00BE071D" w:rsidP="00B744CC">
      <w:pPr>
        <w:tabs>
          <w:tab w:val="left" w:pos="3870"/>
        </w:tabs>
        <w:ind w:firstLine="426"/>
        <w:jc w:val="center"/>
        <w:rPr>
          <w:sz w:val="28"/>
          <w:szCs w:val="28"/>
        </w:rPr>
      </w:pPr>
    </w:p>
    <w:p w:rsidR="00077334" w:rsidP="00B744CC">
      <w:pPr>
        <w:tabs>
          <w:tab w:val="left" w:pos="3870"/>
        </w:tabs>
        <w:ind w:firstLine="426"/>
        <w:jc w:val="center"/>
        <w:rPr>
          <w:sz w:val="28"/>
          <w:szCs w:val="28"/>
        </w:rPr>
      </w:pPr>
    </w:p>
    <w:p w:rsidR="00E97BF2" w:rsidRPr="00BE071D" w:rsidP="00B744CC">
      <w:pPr>
        <w:tabs>
          <w:tab w:val="left" w:pos="3870"/>
        </w:tabs>
        <w:ind w:firstLine="426"/>
        <w:jc w:val="center"/>
        <w:rPr>
          <w:sz w:val="28"/>
          <w:szCs w:val="28"/>
        </w:rPr>
      </w:pPr>
      <w:r w:rsidRPr="00BE071D">
        <w:rPr>
          <w:sz w:val="28"/>
          <w:szCs w:val="28"/>
        </w:rPr>
        <w:t>ПОСТАНОВИЛ:</w:t>
      </w:r>
    </w:p>
    <w:p w:rsidR="00B744CC" w:rsidRPr="00BE071D" w:rsidP="00B744CC">
      <w:pPr>
        <w:tabs>
          <w:tab w:val="left" w:pos="3870"/>
        </w:tabs>
        <w:ind w:firstLine="426"/>
        <w:jc w:val="center"/>
        <w:rPr>
          <w:sz w:val="28"/>
          <w:szCs w:val="28"/>
        </w:rPr>
      </w:pPr>
    </w:p>
    <w:p w:rsidR="00E97BF2" w:rsidRPr="00BE071D" w:rsidP="00B744CC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</w:rPr>
      </w:pPr>
      <w:r w:rsidRPr="00BE071D">
        <w:rPr>
          <w:sz w:val="28"/>
          <w:szCs w:val="28"/>
        </w:rPr>
        <w:t xml:space="preserve"> </w:t>
      </w:r>
      <w:r w:rsidR="005D4A86">
        <w:rPr>
          <w:sz w:val="28"/>
          <w:szCs w:val="28"/>
        </w:rPr>
        <w:t xml:space="preserve">Царева </w:t>
      </w:r>
      <w:r w:rsidR="00077334">
        <w:rPr>
          <w:sz w:val="28"/>
          <w:szCs w:val="28"/>
        </w:rPr>
        <w:t>С.А.</w:t>
      </w:r>
      <w:r w:rsidRPr="00BE071D" w:rsidR="005D4A86">
        <w:rPr>
          <w:sz w:val="28"/>
          <w:szCs w:val="28"/>
        </w:rPr>
        <w:t xml:space="preserve"> </w:t>
      </w:r>
      <w:r w:rsidRPr="00BE071D" w:rsidR="008B2146">
        <w:rPr>
          <w:sz w:val="28"/>
          <w:szCs w:val="28"/>
        </w:rPr>
        <w:t>признать</w:t>
      </w:r>
      <w:r w:rsidRPr="00BE071D">
        <w:rPr>
          <w:sz w:val="28"/>
          <w:szCs w:val="28"/>
        </w:rPr>
        <w:t xml:space="preserve"> </w:t>
      </w:r>
      <w:r w:rsidRPr="00BE071D" w:rsidR="00EF7F61">
        <w:rPr>
          <w:sz w:val="28"/>
          <w:szCs w:val="28"/>
        </w:rPr>
        <w:t>виновн</w:t>
      </w:r>
      <w:r w:rsidRPr="00BE071D" w:rsidR="00BF2A88">
        <w:rPr>
          <w:sz w:val="28"/>
          <w:szCs w:val="28"/>
        </w:rPr>
        <w:t>ым</w:t>
      </w:r>
      <w:r w:rsidRPr="00BE071D" w:rsidR="00EF7F6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E071D">
        <w:rPr>
          <w:sz w:val="28"/>
          <w:szCs w:val="28"/>
        </w:rPr>
        <w:t xml:space="preserve"> ст.15.33</w:t>
      </w:r>
      <w:r w:rsidRPr="00BE071D" w:rsidR="00650DFB">
        <w:rPr>
          <w:sz w:val="28"/>
          <w:szCs w:val="28"/>
        </w:rPr>
        <w:t>.2</w:t>
      </w:r>
      <w:r w:rsidRPr="00BE071D">
        <w:rPr>
          <w:sz w:val="28"/>
          <w:szCs w:val="28"/>
        </w:rPr>
        <w:t xml:space="preserve"> </w:t>
      </w:r>
      <w:r w:rsidRPr="00BE071D" w:rsidR="00B867F3">
        <w:rPr>
          <w:sz w:val="28"/>
          <w:szCs w:val="28"/>
        </w:rPr>
        <w:t>К</w:t>
      </w:r>
      <w:r w:rsidRPr="00BE071D" w:rsidR="008B2146">
        <w:rPr>
          <w:sz w:val="28"/>
          <w:szCs w:val="28"/>
        </w:rPr>
        <w:t>РФ об АП</w:t>
      </w:r>
      <w:r w:rsidRPr="00BE071D" w:rsidR="00EF7F61">
        <w:rPr>
          <w:sz w:val="28"/>
          <w:szCs w:val="28"/>
        </w:rPr>
        <w:t xml:space="preserve"> и </w:t>
      </w:r>
      <w:r w:rsidRPr="00BE071D" w:rsidR="00EF7F61">
        <w:rPr>
          <w:sz w:val="28"/>
          <w:szCs w:val="28"/>
        </w:rPr>
        <w:t>назначить административное наказание в виде администра</w:t>
      </w:r>
      <w:r w:rsidRPr="00BE071D" w:rsidR="00B867F3">
        <w:rPr>
          <w:sz w:val="28"/>
          <w:szCs w:val="28"/>
        </w:rPr>
        <w:t>тивного</w:t>
      </w:r>
      <w:r w:rsidRPr="00BE071D">
        <w:rPr>
          <w:sz w:val="28"/>
          <w:szCs w:val="28"/>
        </w:rPr>
        <w:t xml:space="preserve"> </w:t>
      </w:r>
      <w:r w:rsidRPr="00BE071D" w:rsidR="00B867F3">
        <w:rPr>
          <w:sz w:val="28"/>
          <w:szCs w:val="28"/>
        </w:rPr>
        <w:t>штрафа в размере</w:t>
      </w:r>
      <w:r w:rsidRPr="00BE071D" w:rsidR="00D4557C">
        <w:rPr>
          <w:sz w:val="28"/>
          <w:szCs w:val="28"/>
        </w:rPr>
        <w:t xml:space="preserve"> </w:t>
      </w:r>
      <w:r w:rsidR="00077334">
        <w:rPr>
          <w:sz w:val="28"/>
          <w:szCs w:val="28"/>
        </w:rPr>
        <w:t>/изъято</w:t>
      </w:r>
      <w:r w:rsidR="00077334">
        <w:rPr>
          <w:sz w:val="28"/>
          <w:szCs w:val="28"/>
        </w:rPr>
        <w:t>/</w:t>
      </w:r>
      <w:r w:rsidRPr="00BE071D" w:rsidR="00EF7F61">
        <w:rPr>
          <w:sz w:val="28"/>
          <w:szCs w:val="28"/>
        </w:rPr>
        <w:t xml:space="preserve"> рублей</w:t>
      </w:r>
      <w:r w:rsidRPr="00BE071D">
        <w:rPr>
          <w:sz w:val="28"/>
          <w:szCs w:val="28"/>
        </w:rPr>
        <w:t>.</w:t>
      </w:r>
    </w:p>
    <w:p w:rsidR="00F26FF6" w:rsidRPr="00BE071D" w:rsidP="00B744CC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Штраф подлежит оплате</w:t>
      </w:r>
      <w:r w:rsidRPr="00BE071D" w:rsidR="003E6AFE">
        <w:rPr>
          <w:sz w:val="28"/>
          <w:szCs w:val="28"/>
        </w:rPr>
        <w:t xml:space="preserve"> </w:t>
      </w:r>
      <w:r w:rsidRPr="00BE071D" w:rsidR="008B2146">
        <w:rPr>
          <w:sz w:val="28"/>
          <w:szCs w:val="28"/>
        </w:rPr>
        <w:t xml:space="preserve">по реквизитам: </w:t>
      </w:r>
      <w:r w:rsidRPr="00BE071D">
        <w:rPr>
          <w:sz w:val="28"/>
          <w:szCs w:val="28"/>
        </w:rPr>
        <w:t>получатель - УФК по РК (ГУ Отделение Пенсионного фонда РФ по РК ); банк получателя – отделение по Республике Крым ЦБ РФ; БИК 043510001; ИНН 7706808265; КПП 9102010</w:t>
      </w:r>
      <w:r w:rsidR="00077334">
        <w:rPr>
          <w:sz w:val="28"/>
          <w:szCs w:val="28"/>
        </w:rPr>
        <w:t xml:space="preserve">01, </w:t>
      </w:r>
      <w:r w:rsidR="00077334">
        <w:rPr>
          <w:sz w:val="28"/>
          <w:szCs w:val="28"/>
        </w:rPr>
        <w:t>р</w:t>
      </w:r>
      <w:r w:rsidR="00077334">
        <w:rPr>
          <w:sz w:val="28"/>
          <w:szCs w:val="28"/>
        </w:rPr>
        <w:t xml:space="preserve">/с  40101810335100010001; </w:t>
      </w:r>
      <w:r w:rsidRPr="00BE071D">
        <w:rPr>
          <w:sz w:val="28"/>
          <w:szCs w:val="28"/>
        </w:rPr>
        <w:t>КБК 39211620010066000140; ОКТМО 35701000001;  (тип платежа - административный штраф ).</w:t>
      </w:r>
    </w:p>
    <w:p w:rsidR="008B2146" w:rsidRPr="00BE071D" w:rsidP="00B744CC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BF2" w:rsidRPr="00BE071D" w:rsidP="00B744CC">
      <w:pPr>
        <w:spacing w:line="276" w:lineRule="auto"/>
        <w:ind w:firstLine="426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Постановление может быть обжаловано или опротестовано в апелляционном порядке в Керченский</w:t>
      </w:r>
      <w:r w:rsidRPr="00BE071D" w:rsidR="003E6AFE">
        <w:rPr>
          <w:sz w:val="28"/>
          <w:szCs w:val="28"/>
        </w:rPr>
        <w:t xml:space="preserve"> </w:t>
      </w:r>
      <w:r w:rsidRPr="00BE071D">
        <w:rPr>
          <w:sz w:val="28"/>
          <w:szCs w:val="28"/>
        </w:rPr>
        <w:t>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</w:t>
      </w:r>
      <w:r w:rsidRPr="00BE071D" w:rsidR="00B744CC">
        <w:rPr>
          <w:sz w:val="28"/>
          <w:szCs w:val="28"/>
        </w:rPr>
        <w:t>и получения копии постановления.</w:t>
      </w:r>
    </w:p>
    <w:p w:rsidR="00B744CC" w:rsidRPr="00BE071D" w:rsidP="00B744CC">
      <w:pPr>
        <w:spacing w:line="276" w:lineRule="auto"/>
        <w:ind w:firstLine="426"/>
        <w:jc w:val="both"/>
        <w:rPr>
          <w:sz w:val="28"/>
          <w:szCs w:val="28"/>
        </w:rPr>
      </w:pPr>
    </w:p>
    <w:p w:rsidR="00B744CC" w:rsidRPr="00BE071D" w:rsidP="00B744CC">
      <w:pPr>
        <w:spacing w:line="276" w:lineRule="auto"/>
        <w:ind w:firstLine="426"/>
        <w:jc w:val="both"/>
        <w:rPr>
          <w:sz w:val="28"/>
          <w:szCs w:val="28"/>
        </w:rPr>
      </w:pPr>
    </w:p>
    <w:p w:rsidR="00B744CC" w:rsidRPr="00BE071D" w:rsidP="00B744CC">
      <w:pPr>
        <w:spacing w:line="276" w:lineRule="auto"/>
        <w:ind w:firstLine="426"/>
        <w:jc w:val="both"/>
        <w:rPr>
          <w:sz w:val="28"/>
          <w:szCs w:val="28"/>
        </w:rPr>
      </w:pPr>
    </w:p>
    <w:p w:rsidR="00B744CC" w:rsidRPr="00BE071D" w:rsidP="00B744CC">
      <w:pPr>
        <w:spacing w:line="276" w:lineRule="auto"/>
        <w:ind w:firstLine="426"/>
        <w:jc w:val="both"/>
        <w:rPr>
          <w:sz w:val="28"/>
          <w:szCs w:val="28"/>
        </w:rPr>
      </w:pPr>
    </w:p>
    <w:p w:rsidR="00E32A17" w:rsidRPr="00BE071D" w:rsidP="000620A8">
      <w:pPr>
        <w:ind w:firstLine="567"/>
        <w:rPr>
          <w:b/>
          <w:sz w:val="28"/>
          <w:szCs w:val="28"/>
        </w:rPr>
      </w:pPr>
      <w:r w:rsidRPr="00BE071D">
        <w:rPr>
          <w:b/>
          <w:sz w:val="28"/>
          <w:szCs w:val="28"/>
        </w:rPr>
        <w:t>Мировой судья</w:t>
      </w:r>
      <w:r w:rsidRPr="00BE071D">
        <w:rPr>
          <w:b/>
          <w:sz w:val="28"/>
          <w:szCs w:val="28"/>
        </w:rPr>
        <w:tab/>
      </w:r>
      <w:r w:rsidRPr="00BE071D">
        <w:rPr>
          <w:b/>
          <w:sz w:val="28"/>
          <w:szCs w:val="28"/>
        </w:rPr>
        <w:tab/>
      </w:r>
      <w:r w:rsidRPr="00BE071D">
        <w:rPr>
          <w:b/>
          <w:sz w:val="28"/>
          <w:szCs w:val="28"/>
        </w:rPr>
        <w:tab/>
      </w:r>
      <w:r w:rsidRPr="00BE071D" w:rsidR="003E6AFE">
        <w:rPr>
          <w:b/>
          <w:sz w:val="28"/>
          <w:szCs w:val="28"/>
        </w:rPr>
        <w:tab/>
      </w:r>
      <w:r w:rsidRPr="00BE071D" w:rsidR="003E6AFE">
        <w:rPr>
          <w:b/>
          <w:sz w:val="28"/>
          <w:szCs w:val="28"/>
        </w:rPr>
        <w:tab/>
      </w:r>
      <w:r w:rsidRPr="00BE071D" w:rsidR="003E6AFE">
        <w:rPr>
          <w:b/>
          <w:sz w:val="28"/>
          <w:szCs w:val="28"/>
        </w:rPr>
        <w:tab/>
      </w:r>
      <w:r w:rsidRPr="00BE071D" w:rsidR="003E6AFE">
        <w:rPr>
          <w:b/>
          <w:sz w:val="28"/>
          <w:szCs w:val="28"/>
        </w:rPr>
        <w:tab/>
        <w:t xml:space="preserve"> </w:t>
      </w:r>
      <w:r w:rsidRPr="00BE071D" w:rsidR="008B2146">
        <w:rPr>
          <w:b/>
          <w:sz w:val="28"/>
          <w:szCs w:val="28"/>
        </w:rPr>
        <w:t>С.А. Кучерова</w:t>
      </w:r>
    </w:p>
    <w:sectPr w:rsidSect="00B744CC">
      <w:headerReference w:type="default" r:id="rId5"/>
      <w:pgSz w:w="11906" w:h="16838"/>
      <w:pgMar w:top="568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8E38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3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3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883"/>
    <w:rsid w:val="00007E37"/>
    <w:rsid w:val="00041CFD"/>
    <w:rsid w:val="000577C7"/>
    <w:rsid w:val="000620A8"/>
    <w:rsid w:val="00076701"/>
    <w:rsid w:val="00077334"/>
    <w:rsid w:val="000804E2"/>
    <w:rsid w:val="000D4C93"/>
    <w:rsid w:val="00131347"/>
    <w:rsid w:val="001632AF"/>
    <w:rsid w:val="00173A43"/>
    <w:rsid w:val="001A6B22"/>
    <w:rsid w:val="00221CB7"/>
    <w:rsid w:val="002B1255"/>
    <w:rsid w:val="003178A3"/>
    <w:rsid w:val="00365210"/>
    <w:rsid w:val="003A0FA7"/>
    <w:rsid w:val="003A1D49"/>
    <w:rsid w:val="003C6719"/>
    <w:rsid w:val="003D63F7"/>
    <w:rsid w:val="003E6AFE"/>
    <w:rsid w:val="003F795D"/>
    <w:rsid w:val="004058AF"/>
    <w:rsid w:val="00421BF4"/>
    <w:rsid w:val="004702E1"/>
    <w:rsid w:val="004839BE"/>
    <w:rsid w:val="00486BED"/>
    <w:rsid w:val="004B424D"/>
    <w:rsid w:val="004C110A"/>
    <w:rsid w:val="004E05EC"/>
    <w:rsid w:val="004E6E10"/>
    <w:rsid w:val="00554125"/>
    <w:rsid w:val="00571D56"/>
    <w:rsid w:val="005A1433"/>
    <w:rsid w:val="005C22EA"/>
    <w:rsid w:val="005C27BF"/>
    <w:rsid w:val="005D4A86"/>
    <w:rsid w:val="00613D14"/>
    <w:rsid w:val="00631881"/>
    <w:rsid w:val="00650DFB"/>
    <w:rsid w:val="006971EB"/>
    <w:rsid w:val="006B740F"/>
    <w:rsid w:val="0072408B"/>
    <w:rsid w:val="00754969"/>
    <w:rsid w:val="00774967"/>
    <w:rsid w:val="007C50E8"/>
    <w:rsid w:val="008010B5"/>
    <w:rsid w:val="00821A6A"/>
    <w:rsid w:val="00864E56"/>
    <w:rsid w:val="00870B4E"/>
    <w:rsid w:val="00870EDA"/>
    <w:rsid w:val="00881B26"/>
    <w:rsid w:val="008B2146"/>
    <w:rsid w:val="008C3347"/>
    <w:rsid w:val="008E08D6"/>
    <w:rsid w:val="008E38BF"/>
    <w:rsid w:val="008F3EA1"/>
    <w:rsid w:val="00946D34"/>
    <w:rsid w:val="00947016"/>
    <w:rsid w:val="00950380"/>
    <w:rsid w:val="009E7A56"/>
    <w:rsid w:val="00A06B8C"/>
    <w:rsid w:val="00A10B75"/>
    <w:rsid w:val="00A15A7B"/>
    <w:rsid w:val="00A35B7E"/>
    <w:rsid w:val="00A87AC3"/>
    <w:rsid w:val="00AA62B0"/>
    <w:rsid w:val="00AC0DBF"/>
    <w:rsid w:val="00AD3788"/>
    <w:rsid w:val="00B0338E"/>
    <w:rsid w:val="00B744CC"/>
    <w:rsid w:val="00B867F3"/>
    <w:rsid w:val="00BA3AAC"/>
    <w:rsid w:val="00BE071D"/>
    <w:rsid w:val="00BF2A88"/>
    <w:rsid w:val="00C025CA"/>
    <w:rsid w:val="00C14980"/>
    <w:rsid w:val="00C4647B"/>
    <w:rsid w:val="00C577EF"/>
    <w:rsid w:val="00C57A0E"/>
    <w:rsid w:val="00C652A1"/>
    <w:rsid w:val="00C70645"/>
    <w:rsid w:val="00C81E3E"/>
    <w:rsid w:val="00CB0292"/>
    <w:rsid w:val="00CC4E4C"/>
    <w:rsid w:val="00CD6C68"/>
    <w:rsid w:val="00CF21AA"/>
    <w:rsid w:val="00D13393"/>
    <w:rsid w:val="00D33336"/>
    <w:rsid w:val="00D4557C"/>
    <w:rsid w:val="00D96AA9"/>
    <w:rsid w:val="00D97BED"/>
    <w:rsid w:val="00E20FD2"/>
    <w:rsid w:val="00E32A17"/>
    <w:rsid w:val="00E32F99"/>
    <w:rsid w:val="00E33DAE"/>
    <w:rsid w:val="00E874BA"/>
    <w:rsid w:val="00E97BF2"/>
    <w:rsid w:val="00EE5847"/>
    <w:rsid w:val="00EF3B7C"/>
    <w:rsid w:val="00EF7F61"/>
    <w:rsid w:val="00F26FF6"/>
    <w:rsid w:val="00F535DA"/>
    <w:rsid w:val="00F74585"/>
    <w:rsid w:val="00F9753F"/>
    <w:rsid w:val="00FC2FA7"/>
    <w:rsid w:val="00FC599A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0DAF-C2D9-4A19-9AE6-01D3B8DF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