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AB8" w:rsidP="00B56AB8">
      <w:pPr>
        <w:pStyle w:val="Title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 w:rsidRPr="00B56AB8">
        <w:rPr>
          <w:rFonts w:ascii="Times New Roman" w:hAnsi="Times New Roman"/>
          <w:sz w:val="20"/>
          <w:szCs w:val="28"/>
          <w:lang w:val="ru-RU"/>
        </w:rPr>
        <w:t>Дело №5-49-</w:t>
      </w:r>
      <w:r w:rsidR="008A04B4">
        <w:rPr>
          <w:rFonts w:ascii="Times New Roman" w:hAnsi="Times New Roman"/>
          <w:sz w:val="20"/>
          <w:szCs w:val="28"/>
          <w:lang w:val="ru-RU"/>
        </w:rPr>
        <w:t>218</w:t>
      </w:r>
      <w:r w:rsidRPr="00B56AB8">
        <w:rPr>
          <w:rFonts w:ascii="Times New Roman" w:hAnsi="Times New Roman"/>
          <w:sz w:val="20"/>
          <w:szCs w:val="28"/>
          <w:lang w:val="ru-RU"/>
        </w:rPr>
        <w:t>/2021</w:t>
      </w:r>
    </w:p>
    <w:p w:rsidR="000040F0" w:rsidRPr="001D30CD" w:rsidP="005A7D8E">
      <w:pPr>
        <w:pStyle w:val="Title"/>
        <w:ind w:firstLine="567"/>
        <w:rPr>
          <w:rFonts w:ascii="Times New Roman" w:hAnsi="Times New Roman"/>
          <w:sz w:val="28"/>
          <w:szCs w:val="28"/>
        </w:rPr>
      </w:pPr>
      <w:r w:rsidRPr="001D30CD">
        <w:rPr>
          <w:rFonts w:ascii="Times New Roman" w:hAnsi="Times New Roman"/>
          <w:sz w:val="28"/>
          <w:szCs w:val="28"/>
        </w:rPr>
        <w:t>П О С Т А Н О В Л Е Н И Е</w:t>
      </w:r>
    </w:p>
    <w:p w:rsidR="000040F0" w:rsidRPr="00961B74" w:rsidP="005A7D8E">
      <w:pPr>
        <w:pStyle w:val="Title"/>
        <w:ind w:firstLine="567"/>
        <w:jc w:val="both"/>
        <w:rPr>
          <w:rFonts w:ascii="Times New Roman" w:hAnsi="Times New Roman"/>
          <w:sz w:val="14"/>
          <w:szCs w:val="28"/>
        </w:rPr>
      </w:pPr>
    </w:p>
    <w:p w:rsidR="000040F0" w:rsidRPr="001D30CD" w:rsidP="005A7D8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 декабря </w:t>
      </w:r>
      <w:r w:rsidRPr="001D30CD" w:rsidR="005C1287">
        <w:rPr>
          <w:rFonts w:ascii="Times New Roman" w:hAnsi="Times New Roman"/>
          <w:sz w:val="28"/>
          <w:szCs w:val="28"/>
        </w:rPr>
        <w:t xml:space="preserve"> 2021</w:t>
      </w:r>
      <w:r w:rsidRPr="001D30CD" w:rsidR="00DC6215">
        <w:rPr>
          <w:rFonts w:ascii="Times New Roman" w:hAnsi="Times New Roman"/>
          <w:sz w:val="28"/>
          <w:szCs w:val="28"/>
        </w:rPr>
        <w:t xml:space="preserve"> года </w:t>
      </w:r>
      <w:r w:rsidRPr="001D30CD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1D30CD" w:rsidR="00DC6215">
        <w:rPr>
          <w:rFonts w:ascii="Times New Roman" w:hAnsi="Times New Roman"/>
          <w:sz w:val="28"/>
          <w:szCs w:val="28"/>
        </w:rPr>
        <w:t xml:space="preserve">                         </w:t>
      </w:r>
      <w:r w:rsidRPr="001D30CD">
        <w:rPr>
          <w:rFonts w:ascii="Times New Roman" w:hAnsi="Times New Roman"/>
          <w:sz w:val="28"/>
          <w:szCs w:val="28"/>
        </w:rPr>
        <w:t xml:space="preserve">         г. Керчь</w:t>
      </w:r>
    </w:p>
    <w:p w:rsidR="000040F0" w:rsidRPr="00961B74" w:rsidP="005A7D8E">
      <w:pPr>
        <w:ind w:firstLine="567"/>
        <w:jc w:val="both"/>
        <w:rPr>
          <w:rFonts w:ascii="Times New Roman" w:hAnsi="Times New Roman"/>
          <w:sz w:val="18"/>
          <w:szCs w:val="28"/>
        </w:rPr>
      </w:pPr>
    </w:p>
    <w:p w:rsidR="000040F0" w:rsidRPr="001D30CD" w:rsidP="005A7D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D30CD">
        <w:rPr>
          <w:rFonts w:ascii="Times New Roman" w:hAnsi="Times New Roman"/>
          <w:sz w:val="28"/>
          <w:szCs w:val="28"/>
        </w:rPr>
        <w:t>Мировой судья судебного участка № 49 Керченского судебного района (городской округ Керчь) Республики Крым Кучерова С.А.,</w:t>
      </w:r>
      <w:r w:rsidRPr="001D30CD" w:rsidR="00DC6215">
        <w:rPr>
          <w:rFonts w:ascii="Times New Roman" w:hAnsi="Times New Roman"/>
          <w:sz w:val="28"/>
          <w:szCs w:val="28"/>
        </w:rPr>
        <w:t xml:space="preserve"> </w:t>
      </w:r>
      <w:r w:rsidRPr="001D30CD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8E798D" w:rsidP="005A7D8E">
      <w:pPr>
        <w:ind w:left="1134"/>
        <w:jc w:val="both"/>
        <w:rPr>
          <w:rFonts w:ascii="Times New Roman" w:hAnsi="Times New Roman"/>
          <w:sz w:val="28"/>
          <w:szCs w:val="28"/>
        </w:rPr>
      </w:pPr>
      <w:r w:rsidRPr="008E798D">
        <w:rPr>
          <w:rFonts w:ascii="Times New Roman" w:hAnsi="Times New Roman"/>
          <w:sz w:val="28"/>
          <w:szCs w:val="28"/>
        </w:rPr>
        <w:t>Брыкина</w:t>
      </w:r>
      <w:r w:rsidRPr="008E798D">
        <w:rPr>
          <w:rFonts w:ascii="Times New Roman" w:hAnsi="Times New Roman"/>
          <w:sz w:val="28"/>
          <w:szCs w:val="28"/>
        </w:rPr>
        <w:t xml:space="preserve"> </w:t>
      </w:r>
      <w:r w:rsidRPr="008E798D" w:rsidR="008E798D">
        <w:rPr>
          <w:rFonts w:ascii="Times New Roman" w:hAnsi="Times New Roman"/>
          <w:sz w:val="28"/>
          <w:szCs w:val="28"/>
        </w:rPr>
        <w:t>С.Е.</w:t>
      </w:r>
      <w:r w:rsidRPr="008E798D">
        <w:rPr>
          <w:rFonts w:ascii="Times New Roman" w:hAnsi="Times New Roman"/>
          <w:sz w:val="28"/>
          <w:szCs w:val="28"/>
        </w:rPr>
        <w:t xml:space="preserve">, </w:t>
      </w:r>
      <w:r w:rsidRPr="008E798D" w:rsidR="00B56AB8">
        <w:rPr>
          <w:rFonts w:ascii="Times New Roman" w:hAnsi="Times New Roman"/>
          <w:sz w:val="28"/>
          <w:szCs w:val="28"/>
        </w:rPr>
        <w:t xml:space="preserve"> </w:t>
      </w:r>
      <w:r w:rsidRPr="008E798D" w:rsidR="008E798D">
        <w:rPr>
          <w:rFonts w:ascii="Times New Roman" w:hAnsi="Times New Roman"/>
          <w:sz w:val="26"/>
          <w:szCs w:val="26"/>
        </w:rPr>
        <w:t>/</w:t>
      </w:r>
      <w:r w:rsidRPr="008E798D" w:rsidR="008E798D">
        <w:rPr>
          <w:rFonts w:ascii="Times New Roman" w:hAnsi="Times New Roman"/>
          <w:sz w:val="26"/>
          <w:szCs w:val="26"/>
        </w:rPr>
        <w:t>дд.мм</w:t>
      </w:r>
      <w:r w:rsidRPr="008E798D" w:rsidR="008E798D">
        <w:rPr>
          <w:rFonts w:ascii="Times New Roman" w:hAnsi="Times New Roman"/>
          <w:sz w:val="26"/>
          <w:szCs w:val="26"/>
        </w:rPr>
        <w:t>.г</w:t>
      </w:r>
      <w:r w:rsidRPr="008E798D" w:rsidR="008E798D">
        <w:rPr>
          <w:rFonts w:ascii="Times New Roman" w:hAnsi="Times New Roman"/>
          <w:sz w:val="26"/>
          <w:szCs w:val="26"/>
        </w:rPr>
        <w:t>ггг</w:t>
      </w:r>
      <w:r w:rsidRPr="008E798D" w:rsidR="008E798D">
        <w:rPr>
          <w:rFonts w:ascii="Times New Roman" w:hAnsi="Times New Roman"/>
          <w:sz w:val="26"/>
          <w:szCs w:val="26"/>
        </w:rPr>
        <w:t xml:space="preserve">/ </w:t>
      </w:r>
      <w:r w:rsidRPr="008E798D">
        <w:rPr>
          <w:rFonts w:ascii="Times New Roman" w:hAnsi="Times New Roman"/>
          <w:sz w:val="28"/>
          <w:szCs w:val="28"/>
        </w:rPr>
        <w:t xml:space="preserve"> года рождения</w:t>
      </w:r>
      <w:r w:rsidRPr="008E798D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8E798D" w:rsidR="00B56AB8">
        <w:rPr>
          <w:rFonts w:ascii="Times New Roman" w:hAnsi="Times New Roman"/>
          <w:color w:val="000000"/>
          <w:sz w:val="28"/>
          <w:szCs w:val="28"/>
        </w:rPr>
        <w:t>урожен</w:t>
      </w:r>
      <w:r w:rsidRPr="008E798D" w:rsidR="007F1461">
        <w:rPr>
          <w:rFonts w:ascii="Times New Roman" w:hAnsi="Times New Roman"/>
          <w:color w:val="000000"/>
          <w:sz w:val="28"/>
          <w:szCs w:val="28"/>
        </w:rPr>
        <w:t xml:space="preserve">ца </w:t>
      </w:r>
      <w:r w:rsidRPr="008E798D" w:rsidR="008E798D">
        <w:rPr>
          <w:rFonts w:ascii="Times New Roman" w:hAnsi="Times New Roman"/>
          <w:sz w:val="26"/>
          <w:szCs w:val="26"/>
        </w:rPr>
        <w:t>/изъято/</w:t>
      </w:r>
      <w:r w:rsidRPr="008E798D" w:rsidR="00FC227A">
        <w:rPr>
          <w:rFonts w:ascii="Times New Roman" w:hAnsi="Times New Roman"/>
          <w:color w:val="000000"/>
          <w:sz w:val="28"/>
          <w:szCs w:val="28"/>
        </w:rPr>
        <w:t>,</w:t>
      </w:r>
      <w:r w:rsidRPr="008E798D" w:rsidR="00B56AB8">
        <w:rPr>
          <w:rFonts w:ascii="Times New Roman" w:hAnsi="Times New Roman"/>
          <w:color w:val="000000"/>
          <w:sz w:val="28"/>
          <w:szCs w:val="28"/>
        </w:rPr>
        <w:t xml:space="preserve"> граждан</w:t>
      </w:r>
      <w:r w:rsidRPr="008E798D" w:rsidR="007F1461">
        <w:rPr>
          <w:rFonts w:ascii="Times New Roman" w:hAnsi="Times New Roman"/>
          <w:color w:val="000000"/>
          <w:sz w:val="28"/>
          <w:szCs w:val="28"/>
        </w:rPr>
        <w:t>ина</w:t>
      </w:r>
      <w:r w:rsidRPr="008E798D">
        <w:rPr>
          <w:rFonts w:ascii="Times New Roman" w:hAnsi="Times New Roman"/>
          <w:color w:val="000000"/>
          <w:sz w:val="28"/>
          <w:szCs w:val="28"/>
        </w:rPr>
        <w:t xml:space="preserve"> РФ,</w:t>
      </w:r>
      <w:r w:rsidRPr="008E798D" w:rsidR="00B56A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798D" w:rsidR="007F1461">
        <w:rPr>
          <w:rFonts w:ascii="Times New Roman" w:hAnsi="Times New Roman"/>
          <w:color w:val="000000"/>
          <w:sz w:val="28"/>
          <w:szCs w:val="28"/>
        </w:rPr>
        <w:t>пенсионера,</w:t>
      </w:r>
      <w:r w:rsidRPr="008E79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798D">
        <w:rPr>
          <w:rFonts w:ascii="Times New Roman" w:hAnsi="Times New Roman"/>
          <w:sz w:val="28"/>
          <w:szCs w:val="28"/>
        </w:rPr>
        <w:t>зарегистрированно</w:t>
      </w:r>
      <w:r w:rsidRPr="008E798D" w:rsidR="007F1461">
        <w:rPr>
          <w:rFonts w:ascii="Times New Roman" w:hAnsi="Times New Roman"/>
          <w:sz w:val="28"/>
          <w:szCs w:val="28"/>
        </w:rPr>
        <w:t>го и проживающего</w:t>
      </w:r>
      <w:r w:rsidRPr="008E798D">
        <w:rPr>
          <w:rFonts w:ascii="Times New Roman" w:hAnsi="Times New Roman"/>
          <w:sz w:val="28"/>
          <w:szCs w:val="28"/>
        </w:rPr>
        <w:t xml:space="preserve"> </w:t>
      </w:r>
      <w:r w:rsidRPr="008E798D" w:rsidR="00B56AB8">
        <w:rPr>
          <w:rFonts w:ascii="Times New Roman" w:hAnsi="Times New Roman"/>
          <w:sz w:val="28"/>
          <w:szCs w:val="28"/>
        </w:rPr>
        <w:t>п</w:t>
      </w:r>
      <w:r w:rsidRPr="008E798D" w:rsidR="00FB2215">
        <w:rPr>
          <w:rFonts w:ascii="Times New Roman" w:hAnsi="Times New Roman"/>
          <w:sz w:val="28"/>
          <w:szCs w:val="28"/>
        </w:rPr>
        <w:t xml:space="preserve">о адресу: </w:t>
      </w:r>
      <w:r w:rsidRPr="008E798D" w:rsidR="008E798D">
        <w:rPr>
          <w:rFonts w:ascii="Times New Roman" w:hAnsi="Times New Roman"/>
          <w:sz w:val="26"/>
          <w:szCs w:val="26"/>
        </w:rPr>
        <w:t>/изъято/</w:t>
      </w:r>
      <w:r w:rsidRPr="008E798D" w:rsidR="007F1461">
        <w:rPr>
          <w:rFonts w:ascii="Times New Roman" w:hAnsi="Times New Roman"/>
          <w:sz w:val="28"/>
          <w:szCs w:val="28"/>
        </w:rPr>
        <w:t>,</w:t>
      </w:r>
    </w:p>
    <w:p w:rsidR="000040F0" w:rsidRPr="008E798D" w:rsidP="005A7D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E798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</w:t>
      </w:r>
      <w:r w:rsidRPr="008E798D" w:rsidR="00957AE3">
        <w:rPr>
          <w:rFonts w:ascii="Times New Roman" w:hAnsi="Times New Roman"/>
          <w:sz w:val="28"/>
          <w:szCs w:val="28"/>
        </w:rPr>
        <w:t>тренного ч.1 ст.20.25 КРФ об АП</w:t>
      </w:r>
    </w:p>
    <w:p w:rsidR="00ED350B" w:rsidRPr="008E798D" w:rsidP="005A7D8E">
      <w:pPr>
        <w:ind w:firstLine="567"/>
        <w:jc w:val="both"/>
        <w:rPr>
          <w:rFonts w:ascii="Times New Roman" w:hAnsi="Times New Roman"/>
          <w:sz w:val="16"/>
          <w:szCs w:val="28"/>
        </w:rPr>
      </w:pPr>
    </w:p>
    <w:p w:rsidR="00ED350B" w:rsidRPr="008E798D" w:rsidP="005A7D8E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8E798D">
        <w:rPr>
          <w:rFonts w:ascii="Times New Roman" w:hAnsi="Times New Roman"/>
          <w:sz w:val="28"/>
          <w:szCs w:val="28"/>
        </w:rPr>
        <w:t>У С Т А Н О В И Л:</w:t>
      </w:r>
    </w:p>
    <w:p w:rsidR="00ED350B" w:rsidRPr="008E798D" w:rsidP="005A7D8E">
      <w:pPr>
        <w:ind w:firstLine="567"/>
        <w:jc w:val="both"/>
        <w:rPr>
          <w:rFonts w:ascii="Times New Roman" w:hAnsi="Times New Roman"/>
          <w:sz w:val="12"/>
          <w:szCs w:val="28"/>
        </w:rPr>
      </w:pPr>
    </w:p>
    <w:p w:rsidR="00BB7978" w:rsidRPr="008E798D" w:rsidP="00BB797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798D">
        <w:rPr>
          <w:rFonts w:ascii="Times New Roman" w:hAnsi="Times New Roman"/>
          <w:sz w:val="28"/>
          <w:szCs w:val="28"/>
        </w:rPr>
        <w:t xml:space="preserve">Как следует из </w:t>
      </w:r>
      <w:r w:rsidRPr="008E798D" w:rsidR="000040F0">
        <w:rPr>
          <w:rFonts w:ascii="Times New Roman" w:hAnsi="Times New Roman"/>
          <w:sz w:val="28"/>
          <w:szCs w:val="28"/>
        </w:rPr>
        <w:t xml:space="preserve">протокола об административном правонарушении </w:t>
      </w:r>
      <w:r w:rsidRPr="008E798D" w:rsidR="008E798D">
        <w:rPr>
          <w:rFonts w:ascii="Times New Roman" w:hAnsi="Times New Roman"/>
          <w:sz w:val="26"/>
          <w:szCs w:val="26"/>
        </w:rPr>
        <w:t>/изъято/</w:t>
      </w:r>
      <w:r w:rsidRPr="008E798D" w:rsidR="007F1461">
        <w:rPr>
          <w:rFonts w:ascii="Times New Roman" w:hAnsi="Times New Roman"/>
          <w:sz w:val="28"/>
          <w:szCs w:val="28"/>
        </w:rPr>
        <w:t xml:space="preserve"> </w:t>
      </w:r>
      <w:r w:rsidRPr="008E798D" w:rsidR="000040F0">
        <w:rPr>
          <w:rFonts w:ascii="Times New Roman" w:hAnsi="Times New Roman"/>
          <w:sz w:val="28"/>
          <w:szCs w:val="28"/>
        </w:rPr>
        <w:t xml:space="preserve">от </w:t>
      </w:r>
      <w:r w:rsidRPr="008E798D" w:rsidR="008E798D">
        <w:rPr>
          <w:rFonts w:ascii="Times New Roman" w:hAnsi="Times New Roman"/>
          <w:sz w:val="26"/>
          <w:szCs w:val="26"/>
        </w:rPr>
        <w:t>/</w:t>
      </w:r>
      <w:r w:rsidRPr="008E798D" w:rsidR="008E798D">
        <w:rPr>
          <w:rFonts w:ascii="Times New Roman" w:hAnsi="Times New Roman"/>
          <w:sz w:val="26"/>
          <w:szCs w:val="26"/>
        </w:rPr>
        <w:t>дд.мм</w:t>
      </w:r>
      <w:r w:rsidRPr="008E798D" w:rsidR="008E798D">
        <w:rPr>
          <w:rFonts w:ascii="Times New Roman" w:hAnsi="Times New Roman"/>
          <w:sz w:val="26"/>
          <w:szCs w:val="26"/>
        </w:rPr>
        <w:t>.г</w:t>
      </w:r>
      <w:r w:rsidRPr="008E798D" w:rsidR="008E798D">
        <w:rPr>
          <w:rFonts w:ascii="Times New Roman" w:hAnsi="Times New Roman"/>
          <w:sz w:val="26"/>
          <w:szCs w:val="26"/>
        </w:rPr>
        <w:t>ггг</w:t>
      </w:r>
      <w:r w:rsidRPr="008E798D" w:rsidR="008E798D">
        <w:rPr>
          <w:rFonts w:ascii="Times New Roman" w:hAnsi="Times New Roman"/>
          <w:sz w:val="26"/>
          <w:szCs w:val="26"/>
        </w:rPr>
        <w:t xml:space="preserve">/ </w:t>
      </w:r>
      <w:r w:rsidRPr="008E798D" w:rsidR="000040F0">
        <w:rPr>
          <w:rFonts w:ascii="Times New Roman" w:hAnsi="Times New Roman"/>
          <w:sz w:val="28"/>
          <w:szCs w:val="28"/>
        </w:rPr>
        <w:t xml:space="preserve"> </w:t>
      </w:r>
      <w:r w:rsidRPr="008E798D" w:rsidR="007F1461">
        <w:rPr>
          <w:rFonts w:ascii="Times New Roman" w:hAnsi="Times New Roman"/>
          <w:sz w:val="28"/>
          <w:szCs w:val="28"/>
        </w:rPr>
        <w:t>Брыкин</w:t>
      </w:r>
      <w:r w:rsidRPr="008E798D" w:rsidR="007F1461">
        <w:rPr>
          <w:rFonts w:ascii="Times New Roman" w:hAnsi="Times New Roman"/>
          <w:sz w:val="28"/>
          <w:szCs w:val="28"/>
        </w:rPr>
        <w:t xml:space="preserve"> С.Е.</w:t>
      </w:r>
      <w:r w:rsidRPr="008E798D" w:rsidR="000040F0">
        <w:rPr>
          <w:rFonts w:ascii="Times New Roman" w:hAnsi="Times New Roman"/>
          <w:sz w:val="28"/>
          <w:szCs w:val="28"/>
        </w:rPr>
        <w:t xml:space="preserve"> наход</w:t>
      </w:r>
      <w:r w:rsidRPr="008E798D">
        <w:rPr>
          <w:rFonts w:ascii="Times New Roman" w:hAnsi="Times New Roman"/>
          <w:sz w:val="28"/>
          <w:szCs w:val="28"/>
        </w:rPr>
        <w:t xml:space="preserve">ясь по адресу: </w:t>
      </w:r>
      <w:r w:rsidRPr="008E798D" w:rsidR="008E798D">
        <w:rPr>
          <w:rFonts w:ascii="Times New Roman" w:hAnsi="Times New Roman"/>
          <w:sz w:val="26"/>
          <w:szCs w:val="26"/>
        </w:rPr>
        <w:t>/изъято/</w:t>
      </w:r>
      <w:r w:rsidRPr="008E798D" w:rsidR="000040F0">
        <w:rPr>
          <w:rFonts w:ascii="Times New Roman" w:hAnsi="Times New Roman"/>
          <w:sz w:val="28"/>
          <w:szCs w:val="28"/>
        </w:rPr>
        <w:t xml:space="preserve"> </w:t>
      </w:r>
      <w:r w:rsidRPr="008E798D" w:rsidR="007F1461">
        <w:rPr>
          <w:rFonts w:ascii="Times New Roman" w:hAnsi="Times New Roman"/>
          <w:sz w:val="28"/>
          <w:szCs w:val="28"/>
        </w:rPr>
        <w:t xml:space="preserve">в нарушении  ч.1 ч.1ст.32.2 КРФ об АП не оплатил в установленный законом срок административный штраф наложенный  на него постановлением ОВДПС ГИБДД УМВД России по г. Керчи  </w:t>
      </w:r>
      <w:r w:rsidRPr="008E798D" w:rsidR="008E798D">
        <w:rPr>
          <w:rFonts w:ascii="Times New Roman" w:hAnsi="Times New Roman"/>
          <w:sz w:val="26"/>
          <w:szCs w:val="26"/>
        </w:rPr>
        <w:t>/изъято/</w:t>
      </w:r>
      <w:r w:rsidRPr="008E798D" w:rsidR="007F1461">
        <w:rPr>
          <w:rFonts w:ascii="Times New Roman" w:hAnsi="Times New Roman"/>
          <w:sz w:val="28"/>
          <w:szCs w:val="28"/>
        </w:rPr>
        <w:t xml:space="preserve">от </w:t>
      </w:r>
      <w:r w:rsidRPr="008E798D" w:rsidR="008E798D">
        <w:rPr>
          <w:rFonts w:ascii="Times New Roman" w:hAnsi="Times New Roman"/>
          <w:sz w:val="26"/>
          <w:szCs w:val="26"/>
        </w:rPr>
        <w:t>/</w:t>
      </w:r>
      <w:r w:rsidRPr="008E798D" w:rsidR="008E798D">
        <w:rPr>
          <w:rFonts w:ascii="Times New Roman" w:hAnsi="Times New Roman"/>
          <w:sz w:val="26"/>
          <w:szCs w:val="26"/>
        </w:rPr>
        <w:t>дд.мм.гггг</w:t>
      </w:r>
      <w:r w:rsidRPr="008E798D" w:rsidR="008E798D">
        <w:rPr>
          <w:rFonts w:ascii="Times New Roman" w:hAnsi="Times New Roman"/>
          <w:sz w:val="26"/>
          <w:szCs w:val="26"/>
        </w:rPr>
        <w:t>/</w:t>
      </w:r>
      <w:r w:rsidRPr="008E798D" w:rsidR="007F1461">
        <w:rPr>
          <w:rFonts w:ascii="Times New Roman" w:hAnsi="Times New Roman"/>
          <w:sz w:val="28"/>
          <w:szCs w:val="28"/>
        </w:rPr>
        <w:t xml:space="preserve"> за совершении административного правонарушения, предусмотренного ч. ст.12.5 КРФ об АП в размере </w:t>
      </w:r>
      <w:r w:rsidRPr="008E798D" w:rsidR="008E798D">
        <w:rPr>
          <w:rFonts w:ascii="Times New Roman" w:hAnsi="Times New Roman"/>
          <w:sz w:val="26"/>
          <w:szCs w:val="26"/>
        </w:rPr>
        <w:t>/изъято/</w:t>
      </w:r>
      <w:r w:rsidRPr="008E798D" w:rsidR="007F1461">
        <w:rPr>
          <w:rFonts w:ascii="Times New Roman" w:hAnsi="Times New Roman"/>
          <w:sz w:val="28"/>
          <w:szCs w:val="28"/>
        </w:rPr>
        <w:t>.</w:t>
      </w:r>
    </w:p>
    <w:p w:rsidR="007F1461" w:rsidRPr="007F1461" w:rsidP="007F146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E798D">
        <w:rPr>
          <w:rFonts w:ascii="Times New Roman" w:hAnsi="Times New Roman"/>
          <w:sz w:val="28"/>
          <w:szCs w:val="28"/>
        </w:rPr>
        <w:t xml:space="preserve"> </w:t>
      </w:r>
      <w:r w:rsidRPr="008E798D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8E798D">
        <w:rPr>
          <w:rFonts w:ascii="Times New Roman" w:hAnsi="Times New Roman"/>
          <w:sz w:val="28"/>
          <w:szCs w:val="28"/>
        </w:rPr>
        <w:t>Брыкин</w:t>
      </w:r>
      <w:r w:rsidRPr="008E798D">
        <w:rPr>
          <w:rFonts w:ascii="Times New Roman" w:hAnsi="Times New Roman"/>
          <w:sz w:val="28"/>
          <w:szCs w:val="28"/>
        </w:rPr>
        <w:t xml:space="preserve"> С.Е. свою вину в неуплате административного штрафа в срок, предусмотренный КРФ об АП, полностью</w:t>
      </w:r>
      <w:r w:rsidRPr="007F1461">
        <w:rPr>
          <w:rFonts w:ascii="Times New Roman" w:hAnsi="Times New Roman"/>
          <w:sz w:val="28"/>
          <w:szCs w:val="28"/>
        </w:rPr>
        <w:t xml:space="preserve"> признал, в содеянном раскаивается. </w:t>
      </w:r>
    </w:p>
    <w:p w:rsidR="007F1461" w:rsidP="007F146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F1461">
        <w:rPr>
          <w:rFonts w:ascii="Times New Roman" w:hAnsi="Times New Roman"/>
          <w:sz w:val="28"/>
          <w:szCs w:val="28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>
        <w:rPr>
          <w:rFonts w:ascii="Times New Roman" w:hAnsi="Times New Roman"/>
          <w:sz w:val="28"/>
          <w:szCs w:val="28"/>
        </w:rPr>
        <w:t>Брыкина</w:t>
      </w:r>
      <w:r>
        <w:rPr>
          <w:rFonts w:ascii="Times New Roman" w:hAnsi="Times New Roman"/>
          <w:sz w:val="28"/>
          <w:szCs w:val="28"/>
        </w:rPr>
        <w:t xml:space="preserve"> С.Е. </w:t>
      </w:r>
      <w:r w:rsidRPr="007F1461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ч.1 ст.20.25 КРФ об АП по следующим основаниям.</w:t>
      </w:r>
    </w:p>
    <w:p w:rsidR="00ED350B" w:rsidRPr="001D30CD" w:rsidP="007F1461">
      <w:pPr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1D30CD">
        <w:rPr>
          <w:rFonts w:ascii="Times New Roman" w:hAnsi="Times New Roman"/>
          <w:sz w:val="28"/>
          <w:szCs w:val="28"/>
        </w:rPr>
        <w:t xml:space="preserve">Часть </w:t>
      </w:r>
      <w:r w:rsidRPr="001D30CD">
        <w:rPr>
          <w:rFonts w:ascii="Times New Roman" w:hAnsi="Times New Roman"/>
          <w:sz w:val="28"/>
          <w:szCs w:val="28"/>
        </w:rPr>
        <w:t xml:space="preserve">1 ст.20.25 КРФ об АП предусматривает ответственность за </w:t>
      </w:r>
      <w:r w:rsidRPr="001D30CD">
        <w:rPr>
          <w:rFonts w:ascii="Times New Roman" w:hAnsi="Times New Roman" w:eastAsiaTheme="minorHAnsi"/>
          <w:sz w:val="28"/>
          <w:szCs w:val="28"/>
          <w:lang w:eastAsia="en-US"/>
        </w:rPr>
        <w:t>неуплату административного штрафа в срок, предусмотренный КРФ об АП.</w:t>
      </w:r>
    </w:p>
    <w:p w:rsidR="00ED350B" w:rsidRPr="001D30CD" w:rsidP="005A7D8E">
      <w:pPr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1D30CD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1D30CD"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частью 1.1</w:t>
        </w:r>
      </w:hyperlink>
      <w:r w:rsidRPr="001D30CD">
        <w:rPr>
          <w:rFonts w:ascii="Times New Roman" w:hAnsi="Times New Roman" w:eastAsiaTheme="minorHAnsi"/>
          <w:sz w:val="28"/>
          <w:szCs w:val="28"/>
          <w:lang w:eastAsia="en-US"/>
        </w:rPr>
        <w:t xml:space="preserve"> или </w:t>
      </w:r>
      <w:hyperlink r:id="rId5" w:history="1">
        <w:r w:rsidRPr="001D30CD"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1.3</w:t>
        </w:r>
      </w:hyperlink>
      <w:r w:rsidRPr="001D30CD">
        <w:rPr>
          <w:rFonts w:ascii="Times New Roman" w:hAnsi="Times New Roman" w:eastAsiaTheme="minorHAnsi"/>
          <w:sz w:val="28"/>
          <w:szCs w:val="28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1D30CD"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статьей 31.5</w:t>
        </w:r>
      </w:hyperlink>
      <w:r w:rsidRPr="001D30CD">
        <w:rPr>
          <w:rFonts w:ascii="Times New Roman" w:hAnsi="Times New Roman" w:eastAsiaTheme="minorHAnsi"/>
          <w:sz w:val="28"/>
          <w:szCs w:val="28"/>
          <w:lang w:eastAsia="en-US"/>
        </w:rPr>
        <w:t xml:space="preserve"> КРФ об АП.</w:t>
      </w:r>
    </w:p>
    <w:p w:rsidR="00957AE3" w:rsidRPr="005E63C1" w:rsidP="00957AE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E63C1">
        <w:rPr>
          <w:rFonts w:ascii="Times New Roman" w:hAnsi="Times New Roman"/>
          <w:sz w:val="28"/>
          <w:szCs w:val="28"/>
        </w:rPr>
        <w:t xml:space="preserve">Из материалов дела следует,  что </w:t>
      </w:r>
      <w:r w:rsidR="007F1461">
        <w:rPr>
          <w:rFonts w:ascii="Times New Roman" w:hAnsi="Times New Roman"/>
          <w:sz w:val="28"/>
          <w:szCs w:val="28"/>
        </w:rPr>
        <w:t>Брыкин</w:t>
      </w:r>
      <w:r w:rsidR="007F1461">
        <w:rPr>
          <w:rFonts w:ascii="Times New Roman" w:hAnsi="Times New Roman"/>
          <w:sz w:val="28"/>
          <w:szCs w:val="28"/>
        </w:rPr>
        <w:t xml:space="preserve"> С.Е. </w:t>
      </w:r>
      <w:r w:rsidRPr="008E798D" w:rsidR="008E798D">
        <w:rPr>
          <w:rFonts w:ascii="Times New Roman" w:hAnsi="Times New Roman"/>
          <w:sz w:val="26"/>
          <w:szCs w:val="26"/>
        </w:rPr>
        <w:t>/</w:t>
      </w:r>
      <w:r w:rsidRPr="008E798D" w:rsidR="008E798D">
        <w:rPr>
          <w:rFonts w:ascii="Times New Roman" w:hAnsi="Times New Roman"/>
          <w:sz w:val="26"/>
          <w:szCs w:val="26"/>
        </w:rPr>
        <w:t>дд.мм</w:t>
      </w:r>
      <w:r w:rsidRPr="008E798D" w:rsidR="008E798D">
        <w:rPr>
          <w:rFonts w:ascii="Times New Roman" w:hAnsi="Times New Roman"/>
          <w:sz w:val="26"/>
          <w:szCs w:val="26"/>
        </w:rPr>
        <w:t>.г</w:t>
      </w:r>
      <w:r w:rsidRPr="008E798D" w:rsidR="008E798D">
        <w:rPr>
          <w:rFonts w:ascii="Times New Roman" w:hAnsi="Times New Roman"/>
          <w:sz w:val="26"/>
          <w:szCs w:val="26"/>
        </w:rPr>
        <w:t>ггг</w:t>
      </w:r>
      <w:r w:rsidRPr="008E798D" w:rsidR="008E798D">
        <w:rPr>
          <w:rFonts w:ascii="Times New Roman" w:hAnsi="Times New Roman"/>
          <w:sz w:val="26"/>
          <w:szCs w:val="26"/>
        </w:rPr>
        <w:t>/</w:t>
      </w:r>
      <w:r w:rsidR="00CC1B68">
        <w:rPr>
          <w:rFonts w:ascii="Times New Roman" w:hAnsi="Times New Roman"/>
          <w:sz w:val="28"/>
          <w:szCs w:val="28"/>
        </w:rPr>
        <w:t>постановлением</w:t>
      </w:r>
      <w:r w:rsidRPr="007F1461" w:rsidR="007F1461">
        <w:t xml:space="preserve"> </w:t>
      </w:r>
      <w:r w:rsidRPr="007F1461" w:rsidR="007F1461">
        <w:rPr>
          <w:rFonts w:ascii="Times New Roman" w:hAnsi="Times New Roman"/>
          <w:sz w:val="28"/>
          <w:szCs w:val="28"/>
        </w:rPr>
        <w:t>ОВДПС ГИБДД УМВД России по г. Керчи</w:t>
      </w:r>
      <w:r w:rsidR="00CC1B68">
        <w:rPr>
          <w:rFonts w:ascii="Times New Roman" w:hAnsi="Times New Roman"/>
          <w:sz w:val="28"/>
          <w:szCs w:val="28"/>
        </w:rPr>
        <w:t xml:space="preserve"> </w:t>
      </w:r>
      <w:r w:rsidRPr="008E798D" w:rsidR="008E798D">
        <w:rPr>
          <w:rFonts w:ascii="Times New Roman" w:hAnsi="Times New Roman"/>
          <w:sz w:val="26"/>
          <w:szCs w:val="26"/>
        </w:rPr>
        <w:t>/изъято/</w:t>
      </w:r>
      <w:r w:rsidRPr="007F1461" w:rsidR="007F1461">
        <w:rPr>
          <w:rFonts w:ascii="Times New Roman" w:hAnsi="Times New Roman"/>
          <w:sz w:val="28"/>
          <w:szCs w:val="28"/>
        </w:rPr>
        <w:t xml:space="preserve">от </w:t>
      </w:r>
      <w:r w:rsidRPr="008E798D" w:rsidR="008E798D">
        <w:rPr>
          <w:rFonts w:ascii="Times New Roman" w:hAnsi="Times New Roman"/>
          <w:sz w:val="26"/>
          <w:szCs w:val="26"/>
        </w:rPr>
        <w:t>/</w:t>
      </w:r>
      <w:r w:rsidRPr="008E798D" w:rsidR="008E798D">
        <w:rPr>
          <w:rFonts w:ascii="Times New Roman" w:hAnsi="Times New Roman"/>
          <w:sz w:val="26"/>
          <w:szCs w:val="26"/>
        </w:rPr>
        <w:t>дд.мм.гггг</w:t>
      </w:r>
      <w:r w:rsidRPr="008E798D" w:rsidR="008E798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8"/>
          <w:szCs w:val="28"/>
        </w:rPr>
        <w:t>был</w:t>
      </w:r>
      <w:r w:rsidR="007F14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привлечен</w:t>
      </w:r>
      <w:r w:rsidR="004216F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 по ч.</w:t>
      </w:r>
      <w:r w:rsidR="007F1461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ст.</w:t>
      </w:r>
      <w:r w:rsidR="007F1461">
        <w:rPr>
          <w:rFonts w:ascii="Times New Roman" w:hAnsi="Times New Roman"/>
          <w:sz w:val="28"/>
          <w:szCs w:val="28"/>
        </w:rPr>
        <w:t>12.5</w:t>
      </w:r>
      <w:r>
        <w:rPr>
          <w:rFonts w:ascii="Times New Roman" w:hAnsi="Times New Roman"/>
          <w:sz w:val="28"/>
          <w:szCs w:val="28"/>
        </w:rPr>
        <w:t xml:space="preserve"> КРФ </w:t>
      </w:r>
      <w:r w:rsidR="00CC1B68">
        <w:rPr>
          <w:rFonts w:ascii="Times New Roman" w:hAnsi="Times New Roman"/>
          <w:sz w:val="28"/>
          <w:szCs w:val="28"/>
        </w:rPr>
        <w:t xml:space="preserve">об АП </w:t>
      </w:r>
      <w:r>
        <w:rPr>
          <w:rFonts w:ascii="Times New Roman" w:hAnsi="Times New Roman"/>
          <w:sz w:val="28"/>
          <w:szCs w:val="28"/>
        </w:rPr>
        <w:t>и подвергнут</w:t>
      </w:r>
      <w:r w:rsidR="007F14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наказанию в виде штрафа в размере </w:t>
      </w:r>
      <w:r w:rsidRPr="008E798D" w:rsidR="008E798D"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. Постановление вступило в законную силу </w:t>
      </w:r>
      <w:r w:rsidRPr="008E798D" w:rsidR="008E798D">
        <w:rPr>
          <w:rFonts w:ascii="Times New Roman" w:hAnsi="Times New Roman"/>
          <w:sz w:val="26"/>
          <w:szCs w:val="26"/>
        </w:rPr>
        <w:t>/</w:t>
      </w:r>
      <w:r w:rsidRPr="008E798D" w:rsidR="008E798D">
        <w:rPr>
          <w:rFonts w:ascii="Times New Roman" w:hAnsi="Times New Roman"/>
          <w:sz w:val="26"/>
          <w:szCs w:val="26"/>
        </w:rPr>
        <w:t>дд.мм.гггг</w:t>
      </w:r>
      <w:r w:rsidRPr="008E798D" w:rsidR="008E798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5E63C1">
        <w:rPr>
          <w:rFonts w:ascii="Times New Roman" w:hAnsi="Times New Roman"/>
          <w:sz w:val="28"/>
          <w:szCs w:val="28"/>
        </w:rPr>
        <w:t xml:space="preserve"> Таким образом, срок </w:t>
      </w:r>
      <w:r>
        <w:rPr>
          <w:rFonts w:ascii="Times New Roman" w:hAnsi="Times New Roman"/>
          <w:sz w:val="28"/>
          <w:szCs w:val="28"/>
        </w:rPr>
        <w:t xml:space="preserve">добровольной </w:t>
      </w:r>
      <w:r w:rsidRPr="005E63C1">
        <w:rPr>
          <w:rFonts w:ascii="Times New Roman" w:hAnsi="Times New Roman"/>
          <w:sz w:val="28"/>
          <w:szCs w:val="28"/>
        </w:rPr>
        <w:t xml:space="preserve">уплаты штрафа истек </w:t>
      </w:r>
      <w:r w:rsidRPr="008E798D" w:rsidR="008E798D">
        <w:rPr>
          <w:rFonts w:ascii="Times New Roman" w:hAnsi="Times New Roman"/>
          <w:sz w:val="26"/>
          <w:szCs w:val="26"/>
        </w:rPr>
        <w:t>/</w:t>
      </w:r>
      <w:r w:rsidRPr="008E798D" w:rsidR="008E798D">
        <w:rPr>
          <w:rFonts w:ascii="Times New Roman" w:hAnsi="Times New Roman"/>
          <w:sz w:val="26"/>
          <w:szCs w:val="26"/>
        </w:rPr>
        <w:t>дд.мм.гггг</w:t>
      </w:r>
      <w:r w:rsidRPr="008E798D" w:rsidR="008E798D">
        <w:rPr>
          <w:rFonts w:ascii="Times New Roman" w:hAnsi="Times New Roman"/>
          <w:sz w:val="26"/>
          <w:szCs w:val="26"/>
        </w:rPr>
        <w:t>/</w:t>
      </w:r>
      <w:r w:rsidRPr="005E63C1">
        <w:rPr>
          <w:rFonts w:ascii="Times New Roman" w:hAnsi="Times New Roman"/>
          <w:sz w:val="28"/>
          <w:szCs w:val="28"/>
        </w:rPr>
        <w:t>.</w:t>
      </w:r>
    </w:p>
    <w:p w:rsidR="000040F0" w:rsidP="00957A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9043E">
        <w:rPr>
          <w:rFonts w:ascii="Times New Roman" w:hAnsi="Times New Roman"/>
          <w:sz w:val="28"/>
          <w:szCs w:val="28"/>
        </w:rPr>
        <w:t>Факт совершения</w:t>
      </w:r>
      <w:r w:rsidR="007F1461">
        <w:rPr>
          <w:rFonts w:ascii="Times New Roman" w:hAnsi="Times New Roman"/>
          <w:sz w:val="28"/>
          <w:szCs w:val="28"/>
        </w:rPr>
        <w:t xml:space="preserve"> </w:t>
      </w:r>
      <w:r w:rsidR="007F1461">
        <w:rPr>
          <w:rFonts w:ascii="Times New Roman" w:hAnsi="Times New Roman"/>
          <w:sz w:val="28"/>
          <w:szCs w:val="28"/>
        </w:rPr>
        <w:t>Брыкиным</w:t>
      </w:r>
      <w:r w:rsidR="007F1461">
        <w:rPr>
          <w:rFonts w:ascii="Times New Roman" w:hAnsi="Times New Roman"/>
          <w:sz w:val="28"/>
          <w:szCs w:val="28"/>
        </w:rPr>
        <w:t xml:space="preserve"> С.Е. </w:t>
      </w:r>
      <w:r w:rsidRPr="0009043E">
        <w:rPr>
          <w:rFonts w:ascii="Times New Roman" w:hAnsi="Times New Roman"/>
          <w:sz w:val="28"/>
          <w:szCs w:val="28"/>
        </w:rPr>
        <w:t xml:space="preserve"> правонарушен</w:t>
      </w:r>
      <w:r>
        <w:rPr>
          <w:rFonts w:ascii="Times New Roman" w:hAnsi="Times New Roman"/>
          <w:sz w:val="28"/>
          <w:szCs w:val="28"/>
        </w:rPr>
        <w:t>ия, предусмотренного ч.1 ст.20.25</w:t>
      </w:r>
      <w:r w:rsidRPr="0009043E">
        <w:rPr>
          <w:rFonts w:ascii="Times New Roman" w:hAnsi="Times New Roman"/>
          <w:sz w:val="28"/>
          <w:szCs w:val="28"/>
        </w:rPr>
        <w:t xml:space="preserve"> КРФ об АП подтверждается совокупностью исследованных судом доказательств:</w:t>
      </w:r>
      <w:r w:rsidR="007F1461">
        <w:rPr>
          <w:rFonts w:ascii="Times New Roman" w:hAnsi="Times New Roman"/>
          <w:sz w:val="28"/>
          <w:szCs w:val="28"/>
        </w:rPr>
        <w:t xml:space="preserve">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798D" w:rsidR="008E798D">
        <w:rPr>
          <w:rFonts w:ascii="Times New Roman" w:hAnsi="Times New Roman"/>
          <w:sz w:val="26"/>
          <w:szCs w:val="26"/>
        </w:rPr>
        <w:t>/изъято/</w:t>
      </w:r>
      <w:r w:rsidRPr="007F1461" w:rsidR="007F1461">
        <w:rPr>
          <w:rFonts w:ascii="Times New Roman" w:hAnsi="Times New Roman"/>
          <w:sz w:val="28"/>
          <w:szCs w:val="28"/>
        </w:rPr>
        <w:t xml:space="preserve"> от </w:t>
      </w:r>
      <w:r w:rsidRPr="008E798D" w:rsidR="008E798D">
        <w:rPr>
          <w:rFonts w:ascii="Times New Roman" w:hAnsi="Times New Roman"/>
          <w:sz w:val="26"/>
          <w:szCs w:val="26"/>
        </w:rPr>
        <w:t>/</w:t>
      </w:r>
      <w:r w:rsidRPr="008E798D" w:rsidR="008E798D">
        <w:rPr>
          <w:rFonts w:ascii="Times New Roman" w:hAnsi="Times New Roman"/>
          <w:sz w:val="26"/>
          <w:szCs w:val="26"/>
        </w:rPr>
        <w:t>дд.мм</w:t>
      </w:r>
      <w:r w:rsidRPr="008E798D" w:rsidR="008E798D">
        <w:rPr>
          <w:rFonts w:ascii="Times New Roman" w:hAnsi="Times New Roman"/>
          <w:sz w:val="26"/>
          <w:szCs w:val="26"/>
        </w:rPr>
        <w:t>.г</w:t>
      </w:r>
      <w:r w:rsidRPr="008E798D" w:rsidR="008E798D">
        <w:rPr>
          <w:rFonts w:ascii="Times New Roman" w:hAnsi="Times New Roman"/>
          <w:sz w:val="26"/>
          <w:szCs w:val="26"/>
        </w:rPr>
        <w:t>ггг</w:t>
      </w:r>
      <w:r w:rsidRPr="008E798D" w:rsidR="008E798D">
        <w:rPr>
          <w:rFonts w:ascii="Times New Roman" w:hAnsi="Times New Roman"/>
          <w:sz w:val="26"/>
          <w:szCs w:val="26"/>
        </w:rPr>
        <w:t>/</w:t>
      </w:r>
      <w:r w:rsidR="008E798D">
        <w:rPr>
          <w:rFonts w:ascii="Times New Roman" w:hAnsi="Times New Roman"/>
          <w:sz w:val="28"/>
          <w:szCs w:val="28"/>
        </w:rPr>
        <w:t xml:space="preserve"> </w:t>
      </w:r>
      <w:r w:rsidR="007F1461">
        <w:rPr>
          <w:rFonts w:ascii="Times New Roman" w:hAnsi="Times New Roman"/>
          <w:sz w:val="28"/>
          <w:szCs w:val="28"/>
        </w:rPr>
        <w:t>(л.д.2)</w:t>
      </w:r>
      <w:r w:rsidRPr="001D30CD">
        <w:rPr>
          <w:rFonts w:ascii="Times New Roman" w:hAnsi="Times New Roman"/>
          <w:sz w:val="28"/>
          <w:szCs w:val="28"/>
        </w:rPr>
        <w:t xml:space="preserve">, копией постановления по делу об административном правонарушении </w:t>
      </w:r>
      <w:r w:rsidRPr="008E798D" w:rsidR="008E798D">
        <w:rPr>
          <w:rFonts w:ascii="Times New Roman" w:hAnsi="Times New Roman"/>
          <w:sz w:val="26"/>
          <w:szCs w:val="26"/>
        </w:rPr>
        <w:t>/изъято/</w:t>
      </w:r>
      <w:r w:rsidRPr="007F1461" w:rsidR="007F1461">
        <w:rPr>
          <w:rFonts w:ascii="Times New Roman" w:hAnsi="Times New Roman"/>
          <w:sz w:val="28"/>
          <w:szCs w:val="28"/>
        </w:rPr>
        <w:t xml:space="preserve">от </w:t>
      </w:r>
      <w:r w:rsidRPr="008E798D" w:rsidR="008E798D">
        <w:rPr>
          <w:rFonts w:ascii="Times New Roman" w:hAnsi="Times New Roman"/>
          <w:sz w:val="26"/>
          <w:szCs w:val="26"/>
        </w:rPr>
        <w:t>/</w:t>
      </w:r>
      <w:r w:rsidRPr="008E798D" w:rsidR="008E798D">
        <w:rPr>
          <w:rFonts w:ascii="Times New Roman" w:hAnsi="Times New Roman"/>
          <w:sz w:val="26"/>
          <w:szCs w:val="26"/>
        </w:rPr>
        <w:t>дд.мм.гггг</w:t>
      </w:r>
      <w:r w:rsidRPr="008E798D" w:rsidR="008E798D">
        <w:rPr>
          <w:rFonts w:ascii="Times New Roman" w:hAnsi="Times New Roman"/>
          <w:sz w:val="26"/>
          <w:szCs w:val="26"/>
        </w:rPr>
        <w:t>/</w:t>
      </w:r>
      <w:r w:rsidRPr="001D30CD" w:rsidR="008E798D">
        <w:rPr>
          <w:rFonts w:ascii="Times New Roman" w:hAnsi="Times New Roman"/>
          <w:sz w:val="28"/>
          <w:szCs w:val="28"/>
        </w:rPr>
        <w:t xml:space="preserve"> </w:t>
      </w:r>
      <w:r w:rsidRPr="001D30CD">
        <w:rPr>
          <w:rFonts w:ascii="Times New Roman" w:hAnsi="Times New Roman"/>
          <w:sz w:val="28"/>
          <w:szCs w:val="28"/>
        </w:rPr>
        <w:t>(</w:t>
      </w:r>
      <w:r w:rsidRPr="001D30CD" w:rsidR="004067CF">
        <w:rPr>
          <w:rFonts w:ascii="Times New Roman" w:hAnsi="Times New Roman"/>
          <w:sz w:val="28"/>
          <w:szCs w:val="28"/>
        </w:rPr>
        <w:t>л.д.</w:t>
      </w:r>
      <w:r w:rsidR="00945E44">
        <w:rPr>
          <w:rFonts w:ascii="Times New Roman" w:hAnsi="Times New Roman"/>
          <w:sz w:val="28"/>
          <w:szCs w:val="28"/>
        </w:rPr>
        <w:t>3</w:t>
      </w:r>
      <w:r w:rsidRPr="001D30CD" w:rsidR="00DC6215">
        <w:rPr>
          <w:rFonts w:ascii="Times New Roman" w:hAnsi="Times New Roman"/>
          <w:sz w:val="28"/>
          <w:szCs w:val="28"/>
        </w:rPr>
        <w:t>)</w:t>
      </w:r>
      <w:r w:rsidR="00945E44">
        <w:rPr>
          <w:rFonts w:ascii="Times New Roman" w:hAnsi="Times New Roman"/>
          <w:sz w:val="28"/>
          <w:szCs w:val="28"/>
        </w:rPr>
        <w:t xml:space="preserve">, сведениями  из ГИС ГМП  от </w:t>
      </w:r>
      <w:r w:rsidRPr="008E798D" w:rsidR="008E798D">
        <w:rPr>
          <w:rFonts w:ascii="Times New Roman" w:hAnsi="Times New Roman"/>
          <w:sz w:val="26"/>
          <w:szCs w:val="26"/>
        </w:rPr>
        <w:t>/</w:t>
      </w:r>
      <w:r w:rsidRPr="008E798D" w:rsidR="008E798D">
        <w:rPr>
          <w:rFonts w:ascii="Times New Roman" w:hAnsi="Times New Roman"/>
          <w:sz w:val="26"/>
          <w:szCs w:val="26"/>
        </w:rPr>
        <w:t>дд.мм.гггг</w:t>
      </w:r>
      <w:r w:rsidRPr="008E798D" w:rsidR="008E798D">
        <w:rPr>
          <w:rFonts w:ascii="Times New Roman" w:hAnsi="Times New Roman"/>
          <w:sz w:val="26"/>
          <w:szCs w:val="26"/>
        </w:rPr>
        <w:t>/</w:t>
      </w:r>
      <w:r w:rsidR="00945E44">
        <w:rPr>
          <w:rFonts w:ascii="Times New Roman" w:hAnsi="Times New Roman"/>
          <w:sz w:val="28"/>
          <w:szCs w:val="28"/>
        </w:rPr>
        <w:t xml:space="preserve">  об уплате административного штрафа (л.д.4), объяснениями </w:t>
      </w:r>
      <w:r w:rsidR="00945E44">
        <w:rPr>
          <w:rFonts w:ascii="Times New Roman" w:hAnsi="Times New Roman"/>
          <w:sz w:val="28"/>
          <w:szCs w:val="28"/>
        </w:rPr>
        <w:t>Брыкина</w:t>
      </w:r>
      <w:r w:rsidR="00945E44">
        <w:rPr>
          <w:rFonts w:ascii="Times New Roman" w:hAnsi="Times New Roman"/>
          <w:sz w:val="28"/>
          <w:szCs w:val="28"/>
        </w:rPr>
        <w:t xml:space="preserve"> С.Е. в судебном заседании.</w:t>
      </w:r>
    </w:p>
    <w:p w:rsidR="00945E44" w:rsidRPr="00945E44" w:rsidP="00945E4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5E44">
        <w:rPr>
          <w:rFonts w:ascii="Times New Roman" w:hAnsi="Times New Roman"/>
          <w:sz w:val="28"/>
          <w:szCs w:val="28"/>
        </w:rPr>
        <w:t xml:space="preserve">При таких обстоятельствах мировой судья считает доказанной вину </w:t>
      </w:r>
      <w:r>
        <w:rPr>
          <w:rFonts w:ascii="Times New Roman" w:hAnsi="Times New Roman"/>
          <w:sz w:val="28"/>
          <w:szCs w:val="28"/>
        </w:rPr>
        <w:t>Брыкина</w:t>
      </w:r>
      <w:r>
        <w:rPr>
          <w:rFonts w:ascii="Times New Roman" w:hAnsi="Times New Roman"/>
          <w:sz w:val="28"/>
          <w:szCs w:val="28"/>
        </w:rPr>
        <w:t xml:space="preserve"> С.Е. </w:t>
      </w:r>
      <w:r w:rsidRPr="00945E44">
        <w:rPr>
          <w:rFonts w:ascii="Times New Roman" w:hAnsi="Times New Roman"/>
          <w:sz w:val="28"/>
          <w:szCs w:val="28"/>
        </w:rPr>
        <w:t xml:space="preserve"> в неуплате административного штрафа в срок, предусмотренный КРФ об АП, и  его действия подлежат квалификации  по ч.1 ст.20.25 КоАП РФ - неуплата административного штрафа в срок, предусмотренный КРФ об АП.</w:t>
      </w:r>
    </w:p>
    <w:p w:rsidR="00945E44" w:rsidRPr="00945E44" w:rsidP="00945E4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5E44">
        <w:rPr>
          <w:rFonts w:ascii="Times New Roman" w:hAnsi="Times New Roman"/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945E44">
        <w:rPr>
          <w:rFonts w:ascii="Times New Roman" w:hAnsi="Times New Roman"/>
          <w:sz w:val="28"/>
          <w:szCs w:val="28"/>
        </w:rPr>
        <w:t>КРФобАП</w:t>
      </w:r>
      <w:r w:rsidRPr="00945E44">
        <w:rPr>
          <w:rFonts w:ascii="Times New Roman" w:hAnsi="Times New Roman"/>
          <w:sz w:val="28"/>
          <w:szCs w:val="28"/>
        </w:rPr>
        <w:t>, не установлено.</w:t>
      </w:r>
    </w:p>
    <w:p w:rsidR="00945E44" w:rsidP="00945E4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5E44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ответственность, и считает целесообразным назначить наказание в виде административного штрафа.</w:t>
      </w:r>
    </w:p>
    <w:p w:rsidR="000040F0" w:rsidRPr="001D30CD" w:rsidP="00945E4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D30CD">
        <w:rPr>
          <w:rFonts w:ascii="Times New Roman" w:hAnsi="Times New Roman"/>
          <w:sz w:val="28"/>
          <w:szCs w:val="28"/>
        </w:rPr>
        <w:t>Руководствуясь ч. 1 ст. 20.25</w:t>
      </w:r>
      <w:r w:rsidRPr="001D30CD" w:rsidR="00DC6215">
        <w:rPr>
          <w:rFonts w:ascii="Times New Roman" w:hAnsi="Times New Roman"/>
          <w:sz w:val="28"/>
          <w:szCs w:val="28"/>
        </w:rPr>
        <w:t>,</w:t>
      </w:r>
      <w:r w:rsidRPr="001D30CD">
        <w:rPr>
          <w:rFonts w:ascii="Times New Roman" w:hAnsi="Times New Roman"/>
          <w:sz w:val="28"/>
          <w:szCs w:val="28"/>
        </w:rPr>
        <w:t xml:space="preserve"> ст. 29.10 КРФ</w:t>
      </w:r>
      <w:r w:rsidRPr="001D30CD" w:rsidR="00DC6215">
        <w:rPr>
          <w:rFonts w:ascii="Times New Roman" w:hAnsi="Times New Roman"/>
          <w:sz w:val="28"/>
          <w:szCs w:val="28"/>
        </w:rPr>
        <w:t xml:space="preserve"> </w:t>
      </w:r>
      <w:r w:rsidRPr="001D30CD">
        <w:rPr>
          <w:rFonts w:ascii="Times New Roman" w:hAnsi="Times New Roman"/>
          <w:sz w:val="28"/>
          <w:szCs w:val="28"/>
        </w:rPr>
        <w:t>об</w:t>
      </w:r>
      <w:r w:rsidRPr="001D30CD" w:rsidR="00DC6215">
        <w:rPr>
          <w:rFonts w:ascii="Times New Roman" w:hAnsi="Times New Roman"/>
          <w:sz w:val="28"/>
          <w:szCs w:val="28"/>
        </w:rPr>
        <w:t xml:space="preserve"> </w:t>
      </w:r>
      <w:r w:rsidRPr="001D30CD">
        <w:rPr>
          <w:rFonts w:ascii="Times New Roman" w:hAnsi="Times New Roman"/>
          <w:sz w:val="28"/>
          <w:szCs w:val="28"/>
        </w:rPr>
        <w:t>АП, мировой судья</w:t>
      </w:r>
    </w:p>
    <w:p w:rsidR="000040F0" w:rsidRPr="001D30CD" w:rsidP="005A7D8E">
      <w:pPr>
        <w:spacing w:before="240" w:after="240"/>
        <w:ind w:firstLine="567"/>
        <w:jc w:val="center"/>
        <w:rPr>
          <w:rFonts w:ascii="Times New Roman" w:hAnsi="Times New Roman"/>
          <w:sz w:val="28"/>
          <w:szCs w:val="28"/>
        </w:rPr>
      </w:pPr>
      <w:r w:rsidRPr="001D30CD">
        <w:rPr>
          <w:rFonts w:ascii="Times New Roman" w:hAnsi="Times New Roman"/>
          <w:sz w:val="28"/>
          <w:szCs w:val="28"/>
        </w:rPr>
        <w:t>П</w:t>
      </w:r>
      <w:r w:rsidRPr="001D30CD">
        <w:rPr>
          <w:rFonts w:ascii="Times New Roman" w:hAnsi="Times New Roman"/>
          <w:sz w:val="28"/>
          <w:szCs w:val="28"/>
        </w:rPr>
        <w:t xml:space="preserve"> О С Т А Н О В И Л :</w:t>
      </w:r>
    </w:p>
    <w:p w:rsidR="008E798D" w:rsidP="008E798D">
      <w:pPr>
        <w:pStyle w:val="BodyText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Брыкина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С.Е.</w:t>
      </w:r>
      <w:r w:rsidR="00CC1B68">
        <w:rPr>
          <w:rFonts w:ascii="Times New Roman" w:hAnsi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1D30CD" w:rsidR="000040F0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</w:t>
      </w:r>
      <w:r w:rsidRPr="001D30CD" w:rsidR="00DC6215">
        <w:rPr>
          <w:rFonts w:ascii="Times New Roman" w:hAnsi="Times New Roman"/>
          <w:sz w:val="28"/>
          <w:szCs w:val="28"/>
        </w:rPr>
        <w:t>едусмотренного ч. 1 ст. 20.25 К</w:t>
      </w:r>
      <w:r w:rsidR="00F160C8">
        <w:rPr>
          <w:rFonts w:ascii="Times New Roman" w:hAnsi="Times New Roman"/>
          <w:sz w:val="28"/>
          <w:szCs w:val="28"/>
        </w:rPr>
        <w:t xml:space="preserve">РФ об АП </w:t>
      </w:r>
      <w:r w:rsidRPr="001D30CD" w:rsidR="000040F0">
        <w:rPr>
          <w:rFonts w:ascii="Times New Roman" w:hAnsi="Times New Roman"/>
          <w:sz w:val="28"/>
          <w:szCs w:val="28"/>
        </w:rPr>
        <w:t xml:space="preserve">и </w:t>
      </w:r>
      <w:r w:rsidR="00FB2215">
        <w:rPr>
          <w:rFonts w:ascii="Times New Roman" w:hAnsi="Times New Roman"/>
          <w:sz w:val="28"/>
          <w:szCs w:val="28"/>
        </w:rPr>
        <w:t xml:space="preserve">назначить наказание в виде </w:t>
      </w:r>
      <w:r w:rsidR="005A7D8E">
        <w:rPr>
          <w:rFonts w:ascii="Times New Roman" w:hAnsi="Times New Roman"/>
          <w:sz w:val="28"/>
          <w:szCs w:val="28"/>
        </w:rPr>
        <w:t xml:space="preserve">административного штрафа в размере </w:t>
      </w:r>
      <w:r w:rsidRPr="008E798D">
        <w:rPr>
          <w:rFonts w:ascii="Times New Roman" w:hAnsi="Times New Roman"/>
          <w:sz w:val="26"/>
          <w:szCs w:val="26"/>
        </w:rPr>
        <w:t>/изъято</w:t>
      </w:r>
      <w:r w:rsidRPr="008E798D">
        <w:rPr>
          <w:rFonts w:ascii="Times New Roman" w:hAnsi="Times New Roman"/>
          <w:sz w:val="26"/>
          <w:szCs w:val="26"/>
        </w:rPr>
        <w:t>/</w:t>
      </w:r>
    </w:p>
    <w:p w:rsidR="005A7D8E" w:rsidP="008E798D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8E798D">
        <w:rPr>
          <w:rFonts w:ascii="Times New Roman" w:hAnsi="Times New Roman"/>
          <w:sz w:val="26"/>
          <w:szCs w:val="26"/>
        </w:rPr>
        <w:t>/изъято/</w:t>
      </w:r>
      <w:r w:rsidR="00945E44">
        <w:rPr>
          <w:rFonts w:ascii="Times New Roman" w:hAnsi="Times New Roman"/>
          <w:sz w:val="28"/>
          <w:szCs w:val="28"/>
        </w:rPr>
        <w:t>.</w:t>
      </w:r>
    </w:p>
    <w:p w:rsidR="000040F0" w:rsidRPr="001D30CD" w:rsidP="005A7D8E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1D30CD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0040F0" w:rsidRPr="001D30CD" w:rsidP="005A7D8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6215" w:rsidRPr="001D30CD" w:rsidP="005A7D8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798D" w:rsidP="008E79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Мировой судья (подпись)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8E798D" w:rsidP="008E79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8E798D" w:rsidP="008E79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8E798D" w:rsidP="008E79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 произвел</w:t>
      </w:r>
    </w:p>
    <w:p w:rsidR="008E798D" w:rsidP="008E79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Помощник судьи __________ С.А. </w:t>
      </w:r>
      <w:r>
        <w:rPr>
          <w:rFonts w:ascii="yandex-sans" w:hAnsi="yandex-sans"/>
          <w:color w:val="000000"/>
          <w:sz w:val="23"/>
          <w:szCs w:val="23"/>
        </w:rPr>
        <w:t>Мадонова</w:t>
      </w:r>
    </w:p>
    <w:p w:rsidR="008E798D" w:rsidP="008E79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8E798D" w:rsidP="008E79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 _____________________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8E798D" w:rsidRPr="00C84AF9" w:rsidP="008E79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«___» __________ 2021 г.</w:t>
      </w:r>
    </w:p>
    <w:p w:rsidR="00BB565A" w:rsidRPr="001D30CD" w:rsidP="008E798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1D30CD">
      <w:pgSz w:w="11906" w:h="16838"/>
      <w:pgMar w:top="568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40F0"/>
    <w:rsid w:val="0009043E"/>
    <w:rsid w:val="0018385E"/>
    <w:rsid w:val="00187999"/>
    <w:rsid w:val="001D30CD"/>
    <w:rsid w:val="00273FA9"/>
    <w:rsid w:val="00340DE6"/>
    <w:rsid w:val="003C6F14"/>
    <w:rsid w:val="003C7A4B"/>
    <w:rsid w:val="003D6524"/>
    <w:rsid w:val="004067CF"/>
    <w:rsid w:val="004216F6"/>
    <w:rsid w:val="00525034"/>
    <w:rsid w:val="00582F15"/>
    <w:rsid w:val="005A7D8E"/>
    <w:rsid w:val="005C1287"/>
    <w:rsid w:val="005E63C1"/>
    <w:rsid w:val="006A4C54"/>
    <w:rsid w:val="00776D90"/>
    <w:rsid w:val="007C3CB2"/>
    <w:rsid w:val="007F1461"/>
    <w:rsid w:val="008A04B4"/>
    <w:rsid w:val="008E798D"/>
    <w:rsid w:val="00945E44"/>
    <w:rsid w:val="00957AE3"/>
    <w:rsid w:val="00961B74"/>
    <w:rsid w:val="00A11C65"/>
    <w:rsid w:val="00A94EAB"/>
    <w:rsid w:val="00AE00F3"/>
    <w:rsid w:val="00B56AB8"/>
    <w:rsid w:val="00B63B30"/>
    <w:rsid w:val="00BB565A"/>
    <w:rsid w:val="00BB7978"/>
    <w:rsid w:val="00C12EC4"/>
    <w:rsid w:val="00C84AF9"/>
    <w:rsid w:val="00CB358F"/>
    <w:rsid w:val="00CC1B68"/>
    <w:rsid w:val="00DC6215"/>
    <w:rsid w:val="00DF544C"/>
    <w:rsid w:val="00ED350B"/>
    <w:rsid w:val="00EF3136"/>
    <w:rsid w:val="00F13502"/>
    <w:rsid w:val="00F160C8"/>
    <w:rsid w:val="00FB2215"/>
    <w:rsid w:val="00FC2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B797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79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