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0C90" w:rsidRPr="00D529E1" w:rsidP="00687114">
      <w:pPr>
        <w:pStyle w:val="Title"/>
        <w:ind w:firstLine="567"/>
        <w:jc w:val="right"/>
        <w:rPr>
          <w:rFonts w:ascii="Times New Roman" w:hAnsi="Times New Roman"/>
          <w:b w:val="0"/>
          <w:sz w:val="22"/>
          <w:szCs w:val="22"/>
        </w:rPr>
      </w:pPr>
      <w:r w:rsidRPr="00D529E1">
        <w:rPr>
          <w:rFonts w:ascii="Times New Roman" w:hAnsi="Times New Roman"/>
          <w:b w:val="0"/>
          <w:sz w:val="22"/>
          <w:szCs w:val="22"/>
        </w:rPr>
        <w:t>№ 5-4</w:t>
      </w:r>
      <w:r w:rsidRPr="00D529E1" w:rsidR="00942CDC">
        <w:rPr>
          <w:rFonts w:ascii="Times New Roman" w:hAnsi="Times New Roman"/>
          <w:b w:val="0"/>
          <w:sz w:val="22"/>
          <w:szCs w:val="22"/>
        </w:rPr>
        <w:t>9</w:t>
      </w:r>
      <w:r w:rsidRPr="00D529E1">
        <w:rPr>
          <w:rFonts w:ascii="Times New Roman" w:hAnsi="Times New Roman"/>
          <w:b w:val="0"/>
          <w:sz w:val="22"/>
          <w:szCs w:val="22"/>
        </w:rPr>
        <w:t>-</w:t>
      </w:r>
      <w:r w:rsidR="009547B2">
        <w:rPr>
          <w:rFonts w:ascii="Times New Roman" w:hAnsi="Times New Roman"/>
          <w:b w:val="0"/>
          <w:sz w:val="22"/>
          <w:szCs w:val="22"/>
        </w:rPr>
        <w:t>227</w:t>
      </w:r>
      <w:r w:rsidR="00F06ABC">
        <w:rPr>
          <w:rFonts w:ascii="Times New Roman" w:hAnsi="Times New Roman"/>
          <w:b w:val="0"/>
          <w:sz w:val="22"/>
          <w:szCs w:val="22"/>
        </w:rPr>
        <w:t>/202</w:t>
      </w:r>
      <w:r w:rsidR="00A95C94">
        <w:rPr>
          <w:rFonts w:ascii="Times New Roman" w:hAnsi="Times New Roman"/>
          <w:b w:val="0"/>
          <w:sz w:val="22"/>
          <w:szCs w:val="22"/>
        </w:rPr>
        <w:t>3</w:t>
      </w:r>
    </w:p>
    <w:p w:rsidR="009757FC" w:rsidP="00687114">
      <w:pPr>
        <w:pStyle w:val="Title"/>
        <w:ind w:firstLine="567"/>
        <w:rPr>
          <w:rFonts w:ascii="Times New Roman" w:hAnsi="Times New Roman"/>
          <w:sz w:val="28"/>
          <w:szCs w:val="28"/>
        </w:rPr>
      </w:pPr>
      <w:r>
        <w:rPr>
          <w:rFonts w:ascii="Times New Roman" w:hAnsi="Times New Roman"/>
          <w:sz w:val="32"/>
          <w:szCs w:val="32"/>
        </w:rPr>
        <w:t>П</w:t>
      </w:r>
      <w:r>
        <w:rPr>
          <w:rFonts w:ascii="Times New Roman" w:hAnsi="Times New Roman"/>
          <w:sz w:val="32"/>
          <w:szCs w:val="32"/>
        </w:rPr>
        <w:t xml:space="preserve"> О С Т А Н О В Л Е Н И Е</w:t>
      </w:r>
      <w:r>
        <w:rPr>
          <w:rFonts w:ascii="Times New Roman" w:hAnsi="Times New Roman"/>
          <w:sz w:val="28"/>
          <w:szCs w:val="28"/>
        </w:rPr>
        <w:t xml:space="preserve">     </w:t>
      </w:r>
    </w:p>
    <w:p w:rsidR="003159BB" w:rsidRPr="009757FC" w:rsidP="00687114">
      <w:pPr>
        <w:pStyle w:val="Title"/>
        <w:ind w:firstLine="567"/>
        <w:jc w:val="left"/>
        <w:rPr>
          <w:rFonts w:ascii="Times New Roman" w:hAnsi="Times New Roman"/>
          <w:sz w:val="14"/>
          <w:szCs w:val="28"/>
        </w:rPr>
      </w:pPr>
    </w:p>
    <w:p w:rsidR="00687114" w:rsidP="00687114">
      <w:pPr>
        <w:ind w:firstLine="567"/>
        <w:rPr>
          <w:rFonts w:ascii="Times New Roman" w:hAnsi="Times New Roman"/>
          <w:sz w:val="28"/>
          <w:szCs w:val="28"/>
        </w:rPr>
      </w:pPr>
      <w:r>
        <w:rPr>
          <w:rFonts w:ascii="Times New Roman" w:hAnsi="Times New Roman"/>
          <w:sz w:val="28"/>
          <w:szCs w:val="28"/>
        </w:rPr>
        <w:t>10</w:t>
      </w:r>
      <w:r w:rsidR="00F06ABC">
        <w:rPr>
          <w:rFonts w:ascii="Times New Roman" w:hAnsi="Times New Roman"/>
          <w:sz w:val="28"/>
          <w:szCs w:val="28"/>
        </w:rPr>
        <w:t xml:space="preserve"> </w:t>
      </w:r>
      <w:r w:rsidR="009547B2">
        <w:rPr>
          <w:rFonts w:ascii="Times New Roman" w:hAnsi="Times New Roman"/>
          <w:sz w:val="28"/>
          <w:szCs w:val="28"/>
        </w:rPr>
        <w:t>ноября</w:t>
      </w:r>
      <w:r w:rsidR="00F06ABC">
        <w:rPr>
          <w:rFonts w:ascii="Times New Roman" w:hAnsi="Times New Roman"/>
          <w:sz w:val="28"/>
          <w:szCs w:val="28"/>
        </w:rPr>
        <w:t xml:space="preserve"> 202</w:t>
      </w:r>
      <w:r w:rsidR="00A95C94">
        <w:rPr>
          <w:rFonts w:ascii="Times New Roman" w:hAnsi="Times New Roman"/>
          <w:sz w:val="28"/>
          <w:szCs w:val="28"/>
        </w:rPr>
        <w:t>3</w:t>
      </w:r>
      <w:r w:rsidR="00BC4F93">
        <w:rPr>
          <w:rFonts w:ascii="Times New Roman" w:hAnsi="Times New Roman"/>
          <w:sz w:val="28"/>
          <w:szCs w:val="28"/>
        </w:rPr>
        <w:t xml:space="preserve"> </w:t>
      </w:r>
      <w:r w:rsidR="005526CF">
        <w:rPr>
          <w:rFonts w:ascii="Times New Roman" w:hAnsi="Times New Roman"/>
          <w:sz w:val="28"/>
          <w:szCs w:val="28"/>
        </w:rPr>
        <w:t xml:space="preserve"> г</w:t>
      </w:r>
      <w:r w:rsidR="00887BA6">
        <w:rPr>
          <w:rFonts w:ascii="Times New Roman" w:hAnsi="Times New Roman"/>
          <w:sz w:val="28"/>
          <w:szCs w:val="28"/>
        </w:rPr>
        <w:t>ода</w:t>
      </w:r>
      <w:r w:rsidR="005526CF">
        <w:rPr>
          <w:rFonts w:ascii="Times New Roman" w:hAnsi="Times New Roman"/>
          <w:sz w:val="28"/>
          <w:szCs w:val="28"/>
        </w:rPr>
        <w:t xml:space="preserve">                                                           </w:t>
      </w:r>
      <w:r w:rsidR="00F25C73">
        <w:rPr>
          <w:rFonts w:ascii="Times New Roman" w:hAnsi="Times New Roman"/>
          <w:sz w:val="28"/>
          <w:szCs w:val="28"/>
        </w:rPr>
        <w:t xml:space="preserve">   </w:t>
      </w:r>
      <w:r w:rsidR="005526CF">
        <w:rPr>
          <w:rFonts w:ascii="Times New Roman" w:hAnsi="Times New Roman"/>
          <w:sz w:val="28"/>
          <w:szCs w:val="28"/>
        </w:rPr>
        <w:t xml:space="preserve">       </w:t>
      </w:r>
      <w:r w:rsidR="001929A0">
        <w:rPr>
          <w:rFonts w:ascii="Times New Roman" w:hAnsi="Times New Roman"/>
          <w:sz w:val="28"/>
          <w:szCs w:val="28"/>
        </w:rPr>
        <w:t xml:space="preserve">      </w:t>
      </w:r>
      <w:r w:rsidR="005526CF">
        <w:rPr>
          <w:rFonts w:ascii="Times New Roman" w:hAnsi="Times New Roman"/>
          <w:sz w:val="28"/>
          <w:szCs w:val="28"/>
        </w:rPr>
        <w:t xml:space="preserve">   г. Керчь</w:t>
      </w:r>
    </w:p>
    <w:p w:rsidR="005526CF" w:rsidRPr="00374A7F" w:rsidP="005B0A28">
      <w:pPr>
        <w:ind w:firstLine="567"/>
        <w:jc w:val="both"/>
        <w:rPr>
          <w:rFonts w:ascii="Times New Roman" w:hAnsi="Times New Roman"/>
          <w:sz w:val="28"/>
          <w:szCs w:val="28"/>
        </w:rPr>
      </w:pPr>
      <w:r w:rsidRPr="00AA4CD1">
        <w:rPr>
          <w:rFonts w:ascii="Times New Roman" w:hAnsi="Times New Roman"/>
          <w:sz w:val="28"/>
          <w:szCs w:val="28"/>
        </w:rPr>
        <w:t>Мировой судья судебного участка № 49 Керченского судебного района (городской округ Керчь</w:t>
      </w:r>
      <w:r w:rsidRPr="00AA4CD1" w:rsidR="00E05C2B">
        <w:rPr>
          <w:rFonts w:ascii="Times New Roman" w:hAnsi="Times New Roman"/>
          <w:sz w:val="28"/>
          <w:szCs w:val="28"/>
        </w:rPr>
        <w:t>) Республики Крым Кучерова С.А.</w:t>
      </w:r>
      <w:r w:rsidR="00BC4F93">
        <w:rPr>
          <w:rFonts w:ascii="Times New Roman" w:hAnsi="Times New Roman"/>
          <w:sz w:val="28"/>
          <w:szCs w:val="28"/>
        </w:rPr>
        <w:t xml:space="preserve"> </w:t>
      </w:r>
      <w:r w:rsidRPr="00BD42BD">
        <w:rPr>
          <w:rFonts w:ascii="Times New Roman" w:hAnsi="Times New Roman"/>
          <w:sz w:val="28"/>
          <w:szCs w:val="28"/>
        </w:rPr>
        <w:t>рассмотрев в открытом судебном заседании в помещении судебного участка № 4</w:t>
      </w:r>
      <w:r w:rsidR="00942CDC">
        <w:rPr>
          <w:rFonts w:ascii="Times New Roman" w:hAnsi="Times New Roman"/>
          <w:sz w:val="28"/>
          <w:szCs w:val="28"/>
        </w:rPr>
        <w:t>9</w:t>
      </w:r>
      <w:r w:rsidRPr="00BD42BD">
        <w:rPr>
          <w:rFonts w:ascii="Times New Roman" w:hAnsi="Times New Roman"/>
          <w:sz w:val="28"/>
          <w:szCs w:val="28"/>
        </w:rPr>
        <w:t xml:space="preserve"> Керченского судебного района (городской округ Керчь) Республики Крым дело </w:t>
      </w:r>
      <w:r w:rsidRPr="00374A7F">
        <w:rPr>
          <w:rFonts w:ascii="Times New Roman" w:hAnsi="Times New Roman"/>
          <w:sz w:val="28"/>
          <w:szCs w:val="28"/>
        </w:rPr>
        <w:t>в отношении</w:t>
      </w:r>
      <w:r w:rsidRPr="00374A7F" w:rsidR="00333FCB">
        <w:rPr>
          <w:rFonts w:ascii="Times New Roman" w:hAnsi="Times New Roman"/>
          <w:sz w:val="28"/>
          <w:szCs w:val="28"/>
        </w:rPr>
        <w:t>:</w:t>
      </w:r>
    </w:p>
    <w:p w:rsidR="00696050" w:rsidRPr="005225C1" w:rsidP="009A7B6A">
      <w:pPr>
        <w:ind w:left="567"/>
        <w:jc w:val="both"/>
        <w:rPr>
          <w:rFonts w:ascii="Times New Roman" w:hAnsi="Times New Roman"/>
          <w:sz w:val="28"/>
          <w:szCs w:val="28"/>
        </w:rPr>
      </w:pPr>
      <w:r>
        <w:rPr>
          <w:rFonts w:ascii="Times New Roman" w:hAnsi="Times New Roman"/>
          <w:sz w:val="28"/>
          <w:szCs w:val="28"/>
        </w:rPr>
        <w:t>Савосина</w:t>
      </w:r>
      <w:r>
        <w:rPr>
          <w:rFonts w:ascii="Times New Roman" w:hAnsi="Times New Roman"/>
          <w:sz w:val="28"/>
          <w:szCs w:val="28"/>
        </w:rPr>
        <w:t xml:space="preserve"> А.В.</w:t>
      </w:r>
      <w:r w:rsidRPr="00374A7F" w:rsidR="0047372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Pr>
          <w:rFonts w:ascii="Times New Roman" w:hAnsi="Times New Roman"/>
          <w:sz w:val="28"/>
          <w:szCs w:val="28"/>
        </w:rPr>
        <w:t>/</w:t>
      </w:r>
      <w:r w:rsidRPr="005225C1" w:rsidR="007A3C89">
        <w:rPr>
          <w:rFonts w:ascii="Times New Roman" w:hAnsi="Times New Roman"/>
          <w:sz w:val="28"/>
          <w:szCs w:val="28"/>
        </w:rPr>
        <w:t xml:space="preserve"> года рождения,</w:t>
      </w:r>
      <w:r w:rsidRPr="005225C1" w:rsidR="00374A7F">
        <w:rPr>
          <w:rFonts w:ascii="Times New Roman" w:hAnsi="Times New Roman"/>
          <w:sz w:val="28"/>
          <w:szCs w:val="28"/>
        </w:rPr>
        <w:t xml:space="preserve"> </w:t>
      </w:r>
      <w:r w:rsidRPr="005225C1" w:rsidR="00522BA0">
        <w:rPr>
          <w:rFonts w:ascii="Times New Roman" w:hAnsi="Times New Roman"/>
          <w:sz w:val="28"/>
          <w:szCs w:val="28"/>
        </w:rPr>
        <w:t>урож</w:t>
      </w:r>
      <w:r w:rsidRPr="005225C1" w:rsidR="00BD16A3">
        <w:rPr>
          <w:rFonts w:ascii="Times New Roman" w:hAnsi="Times New Roman"/>
          <w:sz w:val="28"/>
          <w:szCs w:val="28"/>
        </w:rPr>
        <w:t>ен</w:t>
      </w:r>
      <w:r w:rsidRPr="005225C1" w:rsidR="00374A7F">
        <w:rPr>
          <w:rFonts w:ascii="Times New Roman" w:hAnsi="Times New Roman"/>
          <w:sz w:val="28"/>
          <w:szCs w:val="28"/>
        </w:rPr>
        <w:t>ца</w:t>
      </w:r>
      <w:r w:rsidRPr="005225C1" w:rsidR="007A3C89">
        <w:rPr>
          <w:rFonts w:ascii="Times New Roman" w:hAnsi="Times New Roman"/>
          <w:sz w:val="28"/>
          <w:szCs w:val="28"/>
        </w:rPr>
        <w:t xml:space="preserve"> </w:t>
      </w:r>
      <w:r>
        <w:rPr>
          <w:rFonts w:ascii="Times New Roman" w:hAnsi="Times New Roman"/>
          <w:sz w:val="28"/>
          <w:szCs w:val="28"/>
        </w:rPr>
        <w:t>/изъято/</w:t>
      </w:r>
      <w:r w:rsidRPr="005225C1" w:rsidR="007A3C89">
        <w:rPr>
          <w:rFonts w:ascii="Times New Roman" w:hAnsi="Times New Roman"/>
          <w:sz w:val="28"/>
          <w:szCs w:val="28"/>
        </w:rPr>
        <w:t>, граждан</w:t>
      </w:r>
      <w:r w:rsidRPr="005225C1" w:rsidR="00374A7F">
        <w:rPr>
          <w:rFonts w:ascii="Times New Roman" w:hAnsi="Times New Roman"/>
          <w:sz w:val="28"/>
          <w:szCs w:val="28"/>
        </w:rPr>
        <w:t>ина</w:t>
      </w:r>
      <w:r w:rsidRPr="005225C1" w:rsidR="007A3C89">
        <w:rPr>
          <w:rFonts w:ascii="Times New Roman" w:hAnsi="Times New Roman"/>
          <w:sz w:val="28"/>
          <w:szCs w:val="28"/>
        </w:rPr>
        <w:t xml:space="preserve"> РФ,</w:t>
      </w:r>
      <w:r w:rsidRPr="005225C1" w:rsidR="00473721">
        <w:rPr>
          <w:rFonts w:ascii="Times New Roman" w:hAnsi="Times New Roman"/>
          <w:sz w:val="28"/>
          <w:szCs w:val="28"/>
        </w:rPr>
        <w:t xml:space="preserve"> </w:t>
      </w:r>
      <w:r w:rsidRPr="005225C1" w:rsidR="00522BA0">
        <w:rPr>
          <w:rFonts w:ascii="Times New Roman" w:hAnsi="Times New Roman"/>
          <w:sz w:val="28"/>
          <w:szCs w:val="28"/>
        </w:rPr>
        <w:t>зарегистрирован</w:t>
      </w:r>
      <w:r w:rsidRPr="005225C1">
        <w:rPr>
          <w:rFonts w:ascii="Times New Roman" w:hAnsi="Times New Roman"/>
          <w:sz w:val="28"/>
          <w:szCs w:val="28"/>
        </w:rPr>
        <w:t>н</w:t>
      </w:r>
      <w:r w:rsidRPr="005225C1" w:rsidR="0099029E">
        <w:rPr>
          <w:rFonts w:ascii="Times New Roman" w:hAnsi="Times New Roman"/>
          <w:sz w:val="28"/>
          <w:szCs w:val="28"/>
        </w:rPr>
        <w:t>о</w:t>
      </w:r>
      <w:r w:rsidRPr="005225C1" w:rsidR="00374A7F">
        <w:rPr>
          <w:rFonts w:ascii="Times New Roman" w:hAnsi="Times New Roman"/>
          <w:sz w:val="28"/>
          <w:szCs w:val="28"/>
        </w:rPr>
        <w:t xml:space="preserve">го </w:t>
      </w:r>
      <w:r w:rsidRPr="005225C1" w:rsidR="0074153E">
        <w:rPr>
          <w:rFonts w:ascii="Times New Roman" w:hAnsi="Times New Roman"/>
          <w:sz w:val="28"/>
          <w:szCs w:val="28"/>
        </w:rPr>
        <w:t>по адресу</w:t>
      </w:r>
      <w:r w:rsidRPr="005225C1" w:rsidR="00BD16A3">
        <w:rPr>
          <w:rFonts w:ascii="Times New Roman" w:hAnsi="Times New Roman"/>
          <w:sz w:val="28"/>
          <w:szCs w:val="28"/>
        </w:rPr>
        <w:t>:</w:t>
      </w:r>
      <w:r w:rsidRPr="005225C1" w:rsidR="0074153E">
        <w:rPr>
          <w:rFonts w:ascii="Times New Roman" w:hAnsi="Times New Roman"/>
          <w:sz w:val="28"/>
          <w:szCs w:val="28"/>
        </w:rPr>
        <w:t xml:space="preserve"> </w:t>
      </w:r>
      <w:r>
        <w:rPr>
          <w:rFonts w:ascii="Times New Roman" w:hAnsi="Times New Roman"/>
          <w:sz w:val="28"/>
          <w:szCs w:val="28"/>
        </w:rPr>
        <w:t>/изъято/</w:t>
      </w:r>
    </w:p>
    <w:p w:rsidR="005526CF" w:rsidRPr="005225C1" w:rsidP="00F929E1">
      <w:pPr>
        <w:jc w:val="both"/>
        <w:rPr>
          <w:rFonts w:ascii="Times New Roman" w:hAnsi="Times New Roman"/>
          <w:b/>
          <w:sz w:val="28"/>
          <w:szCs w:val="28"/>
        </w:rPr>
      </w:pPr>
      <w:r w:rsidRPr="005225C1">
        <w:rPr>
          <w:rFonts w:ascii="Times New Roman" w:hAnsi="Times New Roman"/>
          <w:sz w:val="28"/>
          <w:szCs w:val="28"/>
        </w:rPr>
        <w:t>в совершении административного правонаруш</w:t>
      </w:r>
      <w:r w:rsidRPr="005225C1" w:rsidR="00210BAB">
        <w:rPr>
          <w:rFonts w:ascii="Times New Roman" w:hAnsi="Times New Roman"/>
          <w:sz w:val="28"/>
          <w:szCs w:val="28"/>
        </w:rPr>
        <w:t xml:space="preserve">ения, предусмотренного </w:t>
      </w:r>
      <w:r w:rsidRPr="005225C1" w:rsidR="007F70D5">
        <w:rPr>
          <w:rFonts w:ascii="Times New Roman" w:hAnsi="Times New Roman"/>
          <w:sz w:val="28"/>
          <w:szCs w:val="28"/>
        </w:rPr>
        <w:t>ч.1</w:t>
      </w:r>
      <w:r w:rsidRPr="005225C1" w:rsidR="001929A0">
        <w:rPr>
          <w:rFonts w:ascii="Times New Roman" w:hAnsi="Times New Roman"/>
          <w:sz w:val="28"/>
          <w:szCs w:val="28"/>
        </w:rPr>
        <w:t xml:space="preserve"> ст. 12.</w:t>
      </w:r>
      <w:r w:rsidRPr="005225C1" w:rsidR="000B0C90">
        <w:rPr>
          <w:rFonts w:ascii="Times New Roman" w:hAnsi="Times New Roman"/>
          <w:sz w:val="28"/>
          <w:szCs w:val="28"/>
        </w:rPr>
        <w:t>8</w:t>
      </w:r>
      <w:r w:rsidRPr="005225C1">
        <w:rPr>
          <w:rFonts w:ascii="Times New Roman" w:hAnsi="Times New Roman"/>
          <w:sz w:val="28"/>
          <w:szCs w:val="28"/>
        </w:rPr>
        <w:t xml:space="preserve"> КРФ</w:t>
      </w:r>
      <w:r w:rsidRPr="005225C1" w:rsidR="00E05C2B">
        <w:rPr>
          <w:rFonts w:ascii="Times New Roman" w:hAnsi="Times New Roman"/>
          <w:sz w:val="28"/>
          <w:szCs w:val="28"/>
        </w:rPr>
        <w:t xml:space="preserve"> </w:t>
      </w:r>
      <w:r w:rsidRPr="005225C1">
        <w:rPr>
          <w:rFonts w:ascii="Times New Roman" w:hAnsi="Times New Roman"/>
          <w:sz w:val="28"/>
          <w:szCs w:val="28"/>
        </w:rPr>
        <w:t>об</w:t>
      </w:r>
      <w:r w:rsidRPr="005225C1" w:rsidR="00E05C2B">
        <w:rPr>
          <w:rFonts w:ascii="Times New Roman" w:hAnsi="Times New Roman"/>
          <w:sz w:val="28"/>
          <w:szCs w:val="28"/>
        </w:rPr>
        <w:t xml:space="preserve"> </w:t>
      </w:r>
      <w:r w:rsidRPr="005225C1" w:rsidR="006C61AC">
        <w:rPr>
          <w:rFonts w:ascii="Times New Roman" w:hAnsi="Times New Roman"/>
          <w:sz w:val="28"/>
          <w:szCs w:val="28"/>
        </w:rPr>
        <w:t>АП</w:t>
      </w:r>
    </w:p>
    <w:p w:rsidR="007B7858" w:rsidP="00687114">
      <w:pPr>
        <w:ind w:firstLine="567"/>
        <w:jc w:val="center"/>
        <w:rPr>
          <w:rFonts w:ascii="Times New Roman" w:hAnsi="Times New Roman"/>
          <w:b/>
          <w:sz w:val="28"/>
          <w:szCs w:val="28"/>
        </w:rPr>
      </w:pPr>
      <w:r w:rsidRPr="005225C1">
        <w:rPr>
          <w:rFonts w:ascii="Times New Roman" w:hAnsi="Times New Roman"/>
          <w:b/>
          <w:sz w:val="28"/>
          <w:szCs w:val="28"/>
        </w:rPr>
        <w:t>У С Т А Н О В И Л:</w:t>
      </w:r>
    </w:p>
    <w:p w:rsidR="00766A44" w:rsidRPr="005225C1" w:rsidP="00687114">
      <w:pPr>
        <w:ind w:firstLine="567"/>
        <w:jc w:val="center"/>
        <w:rPr>
          <w:rFonts w:ascii="Times New Roman" w:hAnsi="Times New Roman"/>
          <w:b/>
          <w:sz w:val="28"/>
          <w:szCs w:val="28"/>
        </w:rPr>
      </w:pPr>
    </w:p>
    <w:p w:rsidR="00F929E1" w:rsidRPr="00CB5A3A" w:rsidP="00F06ABC">
      <w:pPr>
        <w:autoSpaceDE w:val="0"/>
        <w:autoSpaceDN w:val="0"/>
        <w:adjustRightInd w:val="0"/>
        <w:ind w:firstLine="567"/>
        <w:jc w:val="both"/>
        <w:rPr>
          <w:rFonts w:ascii="Times New Roman" w:hAnsi="Times New Roman"/>
          <w:sz w:val="28"/>
          <w:szCs w:val="28"/>
          <w:highlight w:val="yellow"/>
        </w:rPr>
      </w:pP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Pr>
          <w:rFonts w:ascii="Times New Roman" w:hAnsi="Times New Roman"/>
          <w:sz w:val="28"/>
          <w:szCs w:val="28"/>
        </w:rPr>
        <w:t>/</w:t>
      </w:r>
      <w:r w:rsidRPr="005225C1" w:rsidR="004D6170">
        <w:rPr>
          <w:rFonts w:ascii="Times New Roman" w:hAnsi="Times New Roman"/>
          <w:sz w:val="28"/>
          <w:szCs w:val="28"/>
        </w:rPr>
        <w:t xml:space="preserve"> находясь по адресу на </w:t>
      </w:r>
      <w:r>
        <w:rPr>
          <w:rFonts w:ascii="Times New Roman" w:hAnsi="Times New Roman"/>
          <w:sz w:val="28"/>
          <w:szCs w:val="28"/>
        </w:rPr>
        <w:t>/изъято/</w:t>
      </w:r>
      <w:r w:rsidRPr="005225C1" w:rsidR="00987A06">
        <w:rPr>
          <w:rFonts w:ascii="Times New Roman" w:hAnsi="Times New Roman"/>
          <w:sz w:val="28"/>
          <w:szCs w:val="28"/>
        </w:rPr>
        <w:t xml:space="preserve"> </w:t>
      </w:r>
      <w:r w:rsidRPr="005225C1" w:rsidR="007A3C89">
        <w:rPr>
          <w:rFonts w:ascii="Times New Roman" w:hAnsi="Times New Roman"/>
          <w:sz w:val="28"/>
          <w:szCs w:val="28"/>
        </w:rPr>
        <w:t>в г.</w:t>
      </w:r>
      <w:r w:rsidRPr="005225C1" w:rsidR="007F4A08">
        <w:rPr>
          <w:rFonts w:ascii="Times New Roman" w:hAnsi="Times New Roman"/>
          <w:sz w:val="28"/>
          <w:szCs w:val="28"/>
        </w:rPr>
        <w:t xml:space="preserve"> </w:t>
      </w:r>
      <w:r w:rsidRPr="005225C1" w:rsidR="00760EA6">
        <w:rPr>
          <w:rFonts w:ascii="Times New Roman" w:hAnsi="Times New Roman"/>
          <w:sz w:val="28"/>
          <w:szCs w:val="28"/>
        </w:rPr>
        <w:t>Керчи Республики Крым</w:t>
      </w:r>
      <w:r w:rsidRPr="005225C1" w:rsidR="00C445E7">
        <w:rPr>
          <w:rFonts w:ascii="Times New Roman" w:hAnsi="Times New Roman"/>
          <w:sz w:val="28"/>
          <w:szCs w:val="28"/>
        </w:rPr>
        <w:t xml:space="preserve"> </w:t>
      </w:r>
      <w:r w:rsidRPr="005225C1" w:rsidR="005225C1">
        <w:rPr>
          <w:rFonts w:ascii="Times New Roman" w:hAnsi="Times New Roman"/>
          <w:sz w:val="28"/>
          <w:szCs w:val="28"/>
        </w:rPr>
        <w:t>Савосин А.В.</w:t>
      </w:r>
      <w:r w:rsidRPr="005225C1" w:rsidR="00522BA0">
        <w:rPr>
          <w:rFonts w:ascii="Times New Roman" w:hAnsi="Times New Roman"/>
          <w:sz w:val="28"/>
          <w:szCs w:val="28"/>
        </w:rPr>
        <w:t xml:space="preserve"> </w:t>
      </w:r>
      <w:r w:rsidRPr="004124FD" w:rsidR="00522BA0">
        <w:rPr>
          <w:rFonts w:ascii="Times New Roman" w:hAnsi="Times New Roman"/>
          <w:sz w:val="28"/>
          <w:szCs w:val="28"/>
        </w:rPr>
        <w:t>управлял</w:t>
      </w:r>
      <w:r w:rsidRPr="004124FD" w:rsidR="007A3C89">
        <w:rPr>
          <w:rFonts w:ascii="Times New Roman" w:hAnsi="Times New Roman"/>
          <w:sz w:val="28"/>
          <w:szCs w:val="28"/>
        </w:rPr>
        <w:t xml:space="preserve"> транспортным средством</w:t>
      </w:r>
      <w:r w:rsidRPr="004124FD" w:rsidR="00FF5668">
        <w:rPr>
          <w:rFonts w:ascii="Times New Roman" w:hAnsi="Times New Roman"/>
          <w:sz w:val="28"/>
          <w:szCs w:val="28"/>
        </w:rPr>
        <w:t xml:space="preserve"> </w:t>
      </w:r>
      <w:r w:rsidRPr="004124FD" w:rsidR="004124FD">
        <w:rPr>
          <w:rFonts w:ascii="Times New Roman" w:hAnsi="Times New Roman"/>
          <w:sz w:val="28"/>
          <w:szCs w:val="28"/>
        </w:rPr>
        <w:t>Форд Мондео</w:t>
      </w:r>
      <w:r w:rsidRPr="004124FD" w:rsidR="00731C90">
        <w:rPr>
          <w:rFonts w:ascii="Times New Roman" w:hAnsi="Times New Roman"/>
          <w:sz w:val="28"/>
          <w:szCs w:val="28"/>
        </w:rPr>
        <w:t xml:space="preserve"> государственный регистрационный знак </w:t>
      </w:r>
      <w:r>
        <w:rPr>
          <w:rFonts w:ascii="Times New Roman" w:hAnsi="Times New Roman"/>
          <w:sz w:val="28"/>
          <w:szCs w:val="28"/>
        </w:rPr>
        <w:t>/ИЗЪЯТО/</w:t>
      </w:r>
      <w:r w:rsidRPr="004124FD" w:rsidR="00FF5668">
        <w:rPr>
          <w:rFonts w:ascii="Times New Roman" w:hAnsi="Times New Roman"/>
          <w:sz w:val="28"/>
          <w:szCs w:val="28"/>
        </w:rPr>
        <w:t xml:space="preserve"> </w:t>
      </w:r>
      <w:r w:rsidRPr="004124FD" w:rsidR="00731C90">
        <w:rPr>
          <w:rFonts w:ascii="Times New Roman" w:hAnsi="Times New Roman"/>
          <w:sz w:val="28"/>
          <w:szCs w:val="28"/>
        </w:rPr>
        <w:t>находясь в состоянии опьянения</w:t>
      </w:r>
      <w:r w:rsidR="00052307">
        <w:rPr>
          <w:rFonts w:ascii="Times New Roman" w:hAnsi="Times New Roman"/>
          <w:sz w:val="28"/>
          <w:szCs w:val="28"/>
        </w:rPr>
        <w:t xml:space="preserve">, </w:t>
      </w:r>
      <w:r w:rsidRPr="004124FD" w:rsidR="00731C90">
        <w:rPr>
          <w:rFonts w:ascii="Times New Roman" w:hAnsi="Times New Roman"/>
          <w:sz w:val="28"/>
          <w:szCs w:val="28"/>
        </w:rPr>
        <w:t xml:space="preserve"> </w:t>
      </w:r>
      <w:r w:rsidRPr="004124FD" w:rsidR="004124FD">
        <w:rPr>
          <w:rFonts w:ascii="Times New Roman" w:hAnsi="Times New Roman"/>
          <w:sz w:val="28"/>
          <w:szCs w:val="28"/>
        </w:rPr>
        <w:t>чем нарушил требования п.2.7 ПДД РФ</w:t>
      </w:r>
      <w:r w:rsidRPr="004124FD" w:rsidR="00F15850">
        <w:rPr>
          <w:rFonts w:ascii="Times New Roman" w:hAnsi="Times New Roman"/>
          <w:sz w:val="28"/>
          <w:szCs w:val="28"/>
        </w:rPr>
        <w:t xml:space="preserve">. </w:t>
      </w:r>
      <w:r w:rsidRPr="004124FD" w:rsidR="00731C90">
        <w:rPr>
          <w:rFonts w:ascii="Times New Roman" w:hAnsi="Times New Roman"/>
          <w:sz w:val="28"/>
          <w:szCs w:val="28"/>
        </w:rPr>
        <w:t>Состояние опья</w:t>
      </w:r>
      <w:r w:rsidRPr="004124FD" w:rsidR="008D6631">
        <w:rPr>
          <w:rFonts w:ascii="Times New Roman" w:hAnsi="Times New Roman"/>
          <w:sz w:val="28"/>
          <w:szCs w:val="28"/>
        </w:rPr>
        <w:t xml:space="preserve">нения установлено на основании </w:t>
      </w:r>
      <w:r w:rsidRPr="004124FD" w:rsidR="00731C90">
        <w:rPr>
          <w:rFonts w:ascii="Times New Roman" w:hAnsi="Times New Roman"/>
          <w:sz w:val="28"/>
          <w:szCs w:val="28"/>
        </w:rPr>
        <w:t>акта медицинского освидетельствования</w:t>
      </w:r>
      <w:r w:rsidRPr="004124FD" w:rsidR="009B687C">
        <w:rPr>
          <w:rFonts w:ascii="Times New Roman" w:hAnsi="Times New Roman"/>
          <w:sz w:val="28"/>
          <w:szCs w:val="28"/>
        </w:rPr>
        <w:t xml:space="preserve"> </w:t>
      </w:r>
      <w:r>
        <w:rPr>
          <w:rFonts w:ascii="Times New Roman" w:hAnsi="Times New Roman"/>
          <w:sz w:val="28"/>
          <w:szCs w:val="28"/>
        </w:rPr>
        <w:t>/изъято/</w:t>
      </w:r>
      <w:r w:rsidRPr="004124FD" w:rsidR="009B687C">
        <w:rPr>
          <w:rFonts w:ascii="Times New Roman" w:hAnsi="Times New Roman"/>
          <w:sz w:val="28"/>
          <w:szCs w:val="28"/>
        </w:rPr>
        <w:t xml:space="preserve"> от</w:t>
      </w:r>
      <w:r w:rsidRPr="004124FD" w:rsidR="001D598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Pr>
          <w:rFonts w:ascii="Times New Roman" w:hAnsi="Times New Roman"/>
          <w:sz w:val="28"/>
          <w:szCs w:val="28"/>
        </w:rPr>
        <w:t>/</w:t>
      </w:r>
      <w:r w:rsidRPr="004124FD" w:rsidR="004124FD">
        <w:rPr>
          <w:rFonts w:ascii="Times New Roman" w:hAnsi="Times New Roman"/>
          <w:sz w:val="28"/>
          <w:szCs w:val="28"/>
        </w:rPr>
        <w:t xml:space="preserve"> года: наличие абсолютного этилового спирта в выдыхаемом воздухе составило </w:t>
      </w:r>
      <w:r>
        <w:rPr>
          <w:rFonts w:ascii="Times New Roman" w:hAnsi="Times New Roman"/>
          <w:sz w:val="28"/>
          <w:szCs w:val="28"/>
        </w:rPr>
        <w:t>/изъято/</w:t>
      </w:r>
      <w:r w:rsidRPr="004124FD" w:rsidR="004124FD">
        <w:rPr>
          <w:rFonts w:ascii="Times New Roman" w:hAnsi="Times New Roman"/>
          <w:sz w:val="28"/>
          <w:szCs w:val="28"/>
        </w:rPr>
        <w:t>.</w:t>
      </w:r>
    </w:p>
    <w:p w:rsidR="00BB5CCA" w:rsidRPr="00934610" w:rsidP="00C41A48">
      <w:pPr>
        <w:ind w:firstLine="425"/>
        <w:jc w:val="both"/>
        <w:rPr>
          <w:rFonts w:ascii="Times New Roman" w:hAnsi="Times New Roman"/>
          <w:sz w:val="28"/>
          <w:szCs w:val="28"/>
        </w:rPr>
      </w:pPr>
      <w:r w:rsidRPr="005A5D4B">
        <w:rPr>
          <w:rFonts w:ascii="Times New Roman" w:hAnsi="Times New Roman"/>
          <w:sz w:val="28"/>
          <w:szCs w:val="28"/>
        </w:rPr>
        <w:t xml:space="preserve">   </w:t>
      </w:r>
      <w:r w:rsidRPr="004860E2" w:rsidR="0099029E">
        <w:rPr>
          <w:rFonts w:ascii="Times New Roman" w:hAnsi="Times New Roman"/>
          <w:sz w:val="28"/>
          <w:szCs w:val="28"/>
        </w:rPr>
        <w:t>В судебно</w:t>
      </w:r>
      <w:r w:rsidRPr="004860E2">
        <w:rPr>
          <w:rFonts w:ascii="Times New Roman" w:hAnsi="Times New Roman"/>
          <w:sz w:val="28"/>
          <w:szCs w:val="28"/>
        </w:rPr>
        <w:t>м</w:t>
      </w:r>
      <w:r w:rsidRPr="004860E2" w:rsidR="0099029E">
        <w:rPr>
          <w:rFonts w:ascii="Times New Roman" w:hAnsi="Times New Roman"/>
          <w:sz w:val="28"/>
          <w:szCs w:val="28"/>
        </w:rPr>
        <w:t xml:space="preserve">  заседани</w:t>
      </w:r>
      <w:r w:rsidRPr="004860E2">
        <w:rPr>
          <w:rFonts w:ascii="Times New Roman" w:hAnsi="Times New Roman"/>
          <w:sz w:val="28"/>
          <w:szCs w:val="28"/>
        </w:rPr>
        <w:t>и</w:t>
      </w:r>
      <w:r w:rsidRPr="004860E2" w:rsidR="0099029E">
        <w:rPr>
          <w:rFonts w:ascii="Times New Roman" w:hAnsi="Times New Roman"/>
          <w:sz w:val="28"/>
          <w:szCs w:val="28"/>
        </w:rPr>
        <w:t xml:space="preserve"> </w:t>
      </w:r>
      <w:r w:rsidRPr="004860E2" w:rsidR="005A5D4B">
        <w:rPr>
          <w:rFonts w:ascii="Times New Roman" w:hAnsi="Times New Roman"/>
          <w:sz w:val="28"/>
          <w:szCs w:val="28"/>
        </w:rPr>
        <w:t>Савосин А.В.</w:t>
      </w:r>
      <w:r w:rsidRPr="004860E2" w:rsidR="00B646CC">
        <w:rPr>
          <w:rFonts w:ascii="Times New Roman" w:hAnsi="Times New Roman"/>
          <w:sz w:val="28"/>
          <w:szCs w:val="28"/>
        </w:rPr>
        <w:t xml:space="preserve"> </w:t>
      </w:r>
      <w:r w:rsidRPr="004860E2" w:rsidR="00B43C42">
        <w:rPr>
          <w:rFonts w:ascii="Times New Roman" w:hAnsi="Times New Roman"/>
          <w:sz w:val="28"/>
          <w:szCs w:val="28"/>
        </w:rPr>
        <w:t xml:space="preserve">вину в совершении правонарушения не признал и </w:t>
      </w:r>
      <w:r w:rsidRPr="004860E2" w:rsidR="008D6631">
        <w:rPr>
          <w:rFonts w:ascii="Times New Roman" w:hAnsi="Times New Roman"/>
          <w:sz w:val="28"/>
          <w:szCs w:val="28"/>
        </w:rPr>
        <w:t xml:space="preserve">пояснил, что с протоколом об административном правонарушении </w:t>
      </w:r>
      <w:r w:rsidRPr="004860E2" w:rsidR="00154198">
        <w:rPr>
          <w:rFonts w:ascii="Times New Roman" w:hAnsi="Times New Roman"/>
          <w:sz w:val="28"/>
          <w:szCs w:val="28"/>
        </w:rPr>
        <w:t xml:space="preserve">не </w:t>
      </w:r>
      <w:r w:rsidRPr="004860E2" w:rsidR="008D6631">
        <w:rPr>
          <w:rFonts w:ascii="Times New Roman" w:hAnsi="Times New Roman"/>
          <w:sz w:val="28"/>
          <w:szCs w:val="28"/>
        </w:rPr>
        <w:t>согласен</w:t>
      </w:r>
      <w:r w:rsidRPr="004860E2" w:rsidR="00052307">
        <w:rPr>
          <w:rFonts w:ascii="Times New Roman" w:hAnsi="Times New Roman"/>
          <w:sz w:val="28"/>
          <w:szCs w:val="28"/>
        </w:rPr>
        <w:t>, в состоянии  алкогольного опьянения он не находился</w:t>
      </w:r>
      <w:r w:rsidRPr="004860E2" w:rsidR="008D6631">
        <w:rPr>
          <w:rFonts w:ascii="Times New Roman" w:hAnsi="Times New Roman"/>
          <w:sz w:val="28"/>
          <w:szCs w:val="28"/>
        </w:rPr>
        <w:t>.</w:t>
      </w:r>
      <w:r w:rsidRPr="004860E2" w:rsidR="002364EA">
        <w:rPr>
          <w:rFonts w:ascii="Times New Roman" w:hAnsi="Times New Roman"/>
          <w:sz w:val="28"/>
          <w:szCs w:val="28"/>
        </w:rPr>
        <w:t xml:space="preserve">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4860E2" w:rsidR="00AF36CE">
        <w:rPr>
          <w:rFonts w:ascii="Times New Roman" w:hAnsi="Times New Roman"/>
          <w:sz w:val="28"/>
          <w:szCs w:val="28"/>
        </w:rPr>
        <w:t xml:space="preserve"> года он с женой</w:t>
      </w:r>
      <w:r w:rsidR="00AF36CE">
        <w:rPr>
          <w:rFonts w:ascii="Times New Roman" w:hAnsi="Times New Roman"/>
          <w:sz w:val="28"/>
          <w:szCs w:val="28"/>
        </w:rPr>
        <w:t xml:space="preserve"> ехал спокойно по дороге, не нарушая правил</w:t>
      </w:r>
      <w:r w:rsidR="00D1547E">
        <w:rPr>
          <w:rFonts w:ascii="Times New Roman" w:hAnsi="Times New Roman"/>
          <w:sz w:val="28"/>
          <w:szCs w:val="28"/>
        </w:rPr>
        <w:t xml:space="preserve"> дорожного движения</w:t>
      </w:r>
      <w:r w:rsidR="00AF36CE">
        <w:rPr>
          <w:rFonts w:ascii="Times New Roman" w:hAnsi="Times New Roman"/>
          <w:sz w:val="28"/>
          <w:szCs w:val="28"/>
        </w:rPr>
        <w:t>, законов, сзади увидел проблесковый маячок, без каких либо предупреждений, пересекая сплошную полосу  его</w:t>
      </w:r>
      <w:r w:rsidR="00B32B19">
        <w:rPr>
          <w:rFonts w:ascii="Times New Roman" w:hAnsi="Times New Roman"/>
          <w:sz w:val="28"/>
          <w:szCs w:val="28"/>
        </w:rPr>
        <w:t xml:space="preserve">, </w:t>
      </w:r>
      <w:r w:rsidR="00AF36CE">
        <w:rPr>
          <w:rFonts w:ascii="Times New Roman" w:hAnsi="Times New Roman"/>
          <w:sz w:val="28"/>
          <w:szCs w:val="28"/>
        </w:rPr>
        <w:t xml:space="preserve"> прижали к обочине сотрудники ГИБДД. Подошёл и</w:t>
      </w:r>
      <w:r w:rsidR="00B32B19">
        <w:rPr>
          <w:rFonts w:ascii="Times New Roman" w:hAnsi="Times New Roman"/>
          <w:sz w:val="28"/>
          <w:szCs w:val="28"/>
        </w:rPr>
        <w:t xml:space="preserve">нспектор ГИБДД не представился. </w:t>
      </w:r>
      <w:r w:rsidR="004860E2">
        <w:rPr>
          <w:rFonts w:ascii="Times New Roman" w:hAnsi="Times New Roman"/>
          <w:sz w:val="28"/>
          <w:szCs w:val="28"/>
        </w:rPr>
        <w:t>Он отказался проходить освидетельст</w:t>
      </w:r>
      <w:r w:rsidR="001F78A8">
        <w:rPr>
          <w:rFonts w:ascii="Times New Roman" w:hAnsi="Times New Roman"/>
          <w:sz w:val="28"/>
          <w:szCs w:val="28"/>
        </w:rPr>
        <w:t>в</w:t>
      </w:r>
      <w:r w:rsidR="004860E2">
        <w:rPr>
          <w:rFonts w:ascii="Times New Roman" w:hAnsi="Times New Roman"/>
          <w:sz w:val="28"/>
          <w:szCs w:val="28"/>
        </w:rPr>
        <w:t>ования  на месте с применением прибора, так</w:t>
      </w:r>
      <w:r w:rsidR="00D1547E">
        <w:rPr>
          <w:rFonts w:ascii="Times New Roman" w:hAnsi="Times New Roman"/>
          <w:sz w:val="28"/>
          <w:szCs w:val="28"/>
        </w:rPr>
        <w:t xml:space="preserve"> как не доверяет сотрудникам ГИБДД</w:t>
      </w:r>
      <w:r w:rsidR="004860E2">
        <w:rPr>
          <w:rFonts w:ascii="Times New Roman" w:hAnsi="Times New Roman"/>
          <w:sz w:val="28"/>
          <w:szCs w:val="28"/>
        </w:rPr>
        <w:t xml:space="preserve">. От освидетельствования в медицинском учреждении он не отказывался, но не согласен с результатами </w:t>
      </w:r>
      <w:r w:rsidRPr="006C3C77" w:rsidR="004860E2">
        <w:rPr>
          <w:rFonts w:ascii="Times New Roman" w:hAnsi="Times New Roman"/>
          <w:sz w:val="28"/>
          <w:szCs w:val="28"/>
        </w:rPr>
        <w:t xml:space="preserve"> освидетельствования</w:t>
      </w:r>
      <w:r w:rsidR="004860E2">
        <w:rPr>
          <w:rFonts w:ascii="Times New Roman" w:hAnsi="Times New Roman"/>
          <w:sz w:val="28"/>
          <w:szCs w:val="28"/>
        </w:rPr>
        <w:t>,  которые указаны</w:t>
      </w:r>
      <w:r w:rsidRPr="006C3C77" w:rsidR="004860E2">
        <w:rPr>
          <w:rFonts w:ascii="Times New Roman" w:hAnsi="Times New Roman"/>
          <w:sz w:val="28"/>
          <w:szCs w:val="28"/>
        </w:rPr>
        <w:t xml:space="preserve"> в акте медицинского освидетельствования на состояние опьянения</w:t>
      </w:r>
      <w:r w:rsidR="004860E2">
        <w:rPr>
          <w:rFonts w:ascii="Times New Roman" w:hAnsi="Times New Roman"/>
          <w:sz w:val="28"/>
          <w:szCs w:val="28"/>
        </w:rPr>
        <w:t>.</w:t>
      </w:r>
      <w:r w:rsidR="001F78A8">
        <w:rPr>
          <w:rFonts w:ascii="Times New Roman" w:hAnsi="Times New Roman"/>
          <w:sz w:val="28"/>
          <w:szCs w:val="28"/>
        </w:rPr>
        <w:t xml:space="preserve"> Первый тест показал мен</w:t>
      </w:r>
      <w:r w:rsidR="004860E2">
        <w:rPr>
          <w:rFonts w:ascii="Times New Roman" w:hAnsi="Times New Roman"/>
          <w:sz w:val="28"/>
          <w:szCs w:val="28"/>
        </w:rPr>
        <w:t>ьший р</w:t>
      </w:r>
      <w:r w:rsidR="001F78A8">
        <w:rPr>
          <w:rFonts w:ascii="Times New Roman" w:hAnsi="Times New Roman"/>
          <w:sz w:val="28"/>
          <w:szCs w:val="28"/>
        </w:rPr>
        <w:t>езультат, второй показал больше, сколько показал результат,  он не помнит. В состоянии алкогольн</w:t>
      </w:r>
      <w:r w:rsidR="00AF36CE">
        <w:rPr>
          <w:rFonts w:ascii="Times New Roman" w:hAnsi="Times New Roman"/>
          <w:sz w:val="28"/>
          <w:szCs w:val="28"/>
        </w:rPr>
        <w:t>о</w:t>
      </w:r>
      <w:r w:rsidR="001F78A8">
        <w:rPr>
          <w:rFonts w:ascii="Times New Roman" w:hAnsi="Times New Roman"/>
          <w:sz w:val="28"/>
          <w:szCs w:val="28"/>
        </w:rPr>
        <w:t>го опьянени</w:t>
      </w:r>
      <w:r w:rsidR="00AF36CE">
        <w:rPr>
          <w:rFonts w:ascii="Times New Roman" w:hAnsi="Times New Roman"/>
          <w:sz w:val="28"/>
          <w:szCs w:val="28"/>
        </w:rPr>
        <w:t>я он не находился. У сотрудников</w:t>
      </w:r>
      <w:r w:rsidR="001F78A8">
        <w:rPr>
          <w:rFonts w:ascii="Times New Roman" w:hAnsi="Times New Roman"/>
          <w:sz w:val="28"/>
          <w:szCs w:val="28"/>
        </w:rPr>
        <w:t xml:space="preserve"> ГИБДД к нему предвзятое отношение, ранее с сотрудниками ГИБДД, врачом, которы</w:t>
      </w:r>
      <w:r w:rsidR="00AF36CE">
        <w:rPr>
          <w:rFonts w:ascii="Times New Roman" w:hAnsi="Times New Roman"/>
          <w:sz w:val="28"/>
          <w:szCs w:val="28"/>
        </w:rPr>
        <w:t xml:space="preserve">й </w:t>
      </w:r>
      <w:r w:rsidR="00AF36CE">
        <w:rPr>
          <w:rFonts w:ascii="Times New Roman" w:hAnsi="Times New Roman"/>
          <w:sz w:val="28"/>
          <w:szCs w:val="28"/>
        </w:rPr>
        <w:t>провод</w:t>
      </w:r>
      <w:r w:rsidR="001F78A8">
        <w:rPr>
          <w:rFonts w:ascii="Times New Roman" w:hAnsi="Times New Roman"/>
          <w:sz w:val="28"/>
          <w:szCs w:val="28"/>
        </w:rPr>
        <w:t xml:space="preserve">ил медицинское </w:t>
      </w:r>
      <w:r w:rsidR="00AF36CE">
        <w:rPr>
          <w:rFonts w:ascii="Times New Roman" w:hAnsi="Times New Roman"/>
          <w:sz w:val="28"/>
          <w:szCs w:val="28"/>
        </w:rPr>
        <w:t>освидетельствование</w:t>
      </w:r>
      <w:r w:rsidR="001F78A8">
        <w:rPr>
          <w:rFonts w:ascii="Times New Roman" w:hAnsi="Times New Roman"/>
          <w:sz w:val="28"/>
          <w:szCs w:val="28"/>
        </w:rPr>
        <w:t xml:space="preserve"> в медицинском учреждении  зн</w:t>
      </w:r>
      <w:r w:rsidR="00AF36CE">
        <w:rPr>
          <w:rFonts w:ascii="Times New Roman" w:hAnsi="Times New Roman"/>
          <w:sz w:val="28"/>
          <w:szCs w:val="28"/>
        </w:rPr>
        <w:t>аком не был</w:t>
      </w:r>
      <w:r w:rsidR="001F78A8">
        <w:rPr>
          <w:rFonts w:ascii="Times New Roman" w:hAnsi="Times New Roman"/>
          <w:sz w:val="28"/>
          <w:szCs w:val="28"/>
        </w:rPr>
        <w:t>.</w:t>
      </w:r>
      <w:r w:rsidR="00C41A48">
        <w:rPr>
          <w:rFonts w:ascii="Times New Roman" w:hAnsi="Times New Roman"/>
          <w:sz w:val="28"/>
          <w:szCs w:val="28"/>
        </w:rPr>
        <w:t xml:space="preserve"> </w:t>
      </w:r>
      <w:r w:rsidR="009B46EA">
        <w:rPr>
          <w:rFonts w:ascii="Times New Roman" w:hAnsi="Times New Roman"/>
          <w:sz w:val="28"/>
          <w:szCs w:val="28"/>
        </w:rPr>
        <w:t xml:space="preserve">Также пояснил, что </w:t>
      </w:r>
      <w:r w:rsidRPr="009B46EA" w:rsidR="009B46EA">
        <w:rPr>
          <w:rFonts w:ascii="Times New Roman" w:hAnsi="Times New Roman"/>
          <w:sz w:val="28"/>
          <w:szCs w:val="28"/>
        </w:rPr>
        <w:t>в</w:t>
      </w:r>
      <w:r w:rsidRPr="009B46EA" w:rsidR="00934610">
        <w:rPr>
          <w:rFonts w:ascii="Times New Roman" w:hAnsi="Times New Roman"/>
          <w:sz w:val="28"/>
          <w:szCs w:val="28"/>
        </w:rPr>
        <w:t xml:space="preserve"> зале судебного </w:t>
      </w:r>
      <w:r w:rsidRPr="009B46EA" w:rsidR="00B01649">
        <w:rPr>
          <w:rFonts w:ascii="Times New Roman" w:hAnsi="Times New Roman"/>
          <w:sz w:val="28"/>
          <w:szCs w:val="28"/>
        </w:rPr>
        <w:t xml:space="preserve">заседания </w:t>
      </w:r>
      <w:r w:rsidRPr="009B46EA" w:rsidR="006C3C77">
        <w:rPr>
          <w:rFonts w:ascii="Times New Roman" w:hAnsi="Times New Roman"/>
          <w:sz w:val="28"/>
          <w:szCs w:val="28"/>
        </w:rPr>
        <w:t xml:space="preserve">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9B46EA" w:rsidR="00934610">
        <w:rPr>
          <w:rFonts w:ascii="Times New Roman" w:hAnsi="Times New Roman"/>
          <w:sz w:val="28"/>
          <w:szCs w:val="28"/>
        </w:rPr>
        <w:t xml:space="preserve"> года </w:t>
      </w:r>
      <w:r w:rsidRPr="009B46EA" w:rsidR="00934610">
        <w:rPr>
          <w:rFonts w:ascii="Times New Roman" w:hAnsi="Times New Roman"/>
          <w:sz w:val="28"/>
          <w:szCs w:val="28"/>
        </w:rPr>
        <w:t>Аблякимов</w:t>
      </w:r>
      <w:r w:rsidRPr="009B46EA" w:rsidR="00934610">
        <w:rPr>
          <w:rFonts w:ascii="Times New Roman" w:hAnsi="Times New Roman"/>
          <w:sz w:val="28"/>
          <w:szCs w:val="28"/>
        </w:rPr>
        <w:t xml:space="preserve"> </w:t>
      </w:r>
      <w:r w:rsidRPr="009B46EA" w:rsidR="00B01649">
        <w:rPr>
          <w:rFonts w:ascii="Times New Roman" w:hAnsi="Times New Roman"/>
          <w:sz w:val="28"/>
          <w:szCs w:val="28"/>
        </w:rPr>
        <w:t xml:space="preserve">М.М. </w:t>
      </w:r>
      <w:r w:rsidRPr="009B46EA" w:rsidR="00934610">
        <w:rPr>
          <w:rFonts w:ascii="Times New Roman" w:hAnsi="Times New Roman"/>
          <w:sz w:val="28"/>
          <w:szCs w:val="28"/>
        </w:rPr>
        <w:t>подтвердил, что нарушение административного кодекса Савосиным А.В. допущено не было. В видео он указал, что ст.12.8</w:t>
      </w:r>
      <w:r w:rsidRPr="009B46EA" w:rsidR="006C3C77">
        <w:rPr>
          <w:rFonts w:ascii="Times New Roman" w:hAnsi="Times New Roman"/>
          <w:sz w:val="28"/>
          <w:szCs w:val="28"/>
        </w:rPr>
        <w:t>.2</w:t>
      </w:r>
      <w:r w:rsidRPr="009B46EA" w:rsidR="00934610">
        <w:rPr>
          <w:rFonts w:ascii="Times New Roman" w:hAnsi="Times New Roman"/>
          <w:sz w:val="28"/>
          <w:szCs w:val="28"/>
        </w:rPr>
        <w:t xml:space="preserve"> КРФобАП не имеет отношения к Савосину А.В., Савосин А.В.</w:t>
      </w:r>
      <w:r w:rsidRPr="009B46EA" w:rsidR="006C3C77">
        <w:rPr>
          <w:rFonts w:ascii="Times New Roman" w:hAnsi="Times New Roman"/>
          <w:sz w:val="28"/>
          <w:szCs w:val="28"/>
        </w:rPr>
        <w:t xml:space="preserve"> административн</w:t>
      </w:r>
      <w:r w:rsidR="00D1547E">
        <w:rPr>
          <w:rFonts w:ascii="Times New Roman" w:hAnsi="Times New Roman"/>
          <w:sz w:val="28"/>
          <w:szCs w:val="28"/>
        </w:rPr>
        <w:t>ого правонарушения не допускал</w:t>
      </w:r>
      <w:r w:rsidR="006C3C77">
        <w:rPr>
          <w:rFonts w:ascii="Times New Roman" w:hAnsi="Times New Roman"/>
          <w:sz w:val="28"/>
          <w:szCs w:val="28"/>
        </w:rPr>
        <w:t xml:space="preserve">. </w:t>
      </w:r>
      <w:r w:rsidR="006C3C77">
        <w:rPr>
          <w:rFonts w:ascii="Times New Roman" w:hAnsi="Times New Roman"/>
          <w:sz w:val="28"/>
          <w:szCs w:val="28"/>
        </w:rPr>
        <w:t>П</w:t>
      </w:r>
      <w:r w:rsidR="00B01649">
        <w:rPr>
          <w:rFonts w:ascii="Times New Roman" w:hAnsi="Times New Roman"/>
          <w:sz w:val="28"/>
          <w:szCs w:val="28"/>
        </w:rPr>
        <w:t>ри</w:t>
      </w:r>
      <w:r w:rsidR="00B01649">
        <w:rPr>
          <w:rFonts w:ascii="Times New Roman" w:hAnsi="Times New Roman"/>
          <w:sz w:val="28"/>
          <w:szCs w:val="28"/>
        </w:rPr>
        <w:t xml:space="preserve"> отстранения от управления транспортным средством понятые не были предоставлены, технические средства на которых велась видеозапись не позволяет подтвердить</w:t>
      </w:r>
      <w:r w:rsidR="006C3C77">
        <w:rPr>
          <w:rFonts w:ascii="Times New Roman" w:hAnsi="Times New Roman"/>
          <w:sz w:val="28"/>
          <w:szCs w:val="28"/>
        </w:rPr>
        <w:t xml:space="preserve"> то, что в протокол об отстранении от управления были внесены изменения после его составления. Сначала было указано одно, а затем другое.</w:t>
      </w:r>
      <w:r w:rsidR="00297BDF">
        <w:rPr>
          <w:rFonts w:ascii="Times New Roman" w:hAnsi="Times New Roman"/>
          <w:sz w:val="28"/>
          <w:szCs w:val="28"/>
        </w:rPr>
        <w:t xml:space="preserve"> Понятые сотрудниками ГИБДД должны были быть представлены. Он понял, что сотрудниками ГИБДД велась </w:t>
      </w:r>
      <w:r w:rsidR="00B32B19">
        <w:rPr>
          <w:rFonts w:ascii="Times New Roman" w:hAnsi="Times New Roman"/>
          <w:sz w:val="28"/>
          <w:szCs w:val="28"/>
        </w:rPr>
        <w:t>видеосъёмка</w:t>
      </w:r>
      <w:r w:rsidR="00297BDF">
        <w:rPr>
          <w:rFonts w:ascii="Times New Roman" w:hAnsi="Times New Roman"/>
          <w:sz w:val="28"/>
          <w:szCs w:val="28"/>
        </w:rPr>
        <w:t xml:space="preserve"> на телефон, если средство видеозаписи велось на неизвестном носителе, то такое техническое средство не может быть использовано в </w:t>
      </w:r>
      <w:r w:rsidR="00297BDF">
        <w:rPr>
          <w:rFonts w:ascii="Times New Roman" w:hAnsi="Times New Roman"/>
          <w:sz w:val="28"/>
          <w:szCs w:val="28"/>
        </w:rPr>
        <w:t>качестве доказательст</w:t>
      </w:r>
      <w:r w:rsidR="00801D86">
        <w:rPr>
          <w:rFonts w:ascii="Times New Roman" w:hAnsi="Times New Roman"/>
          <w:sz w:val="28"/>
          <w:szCs w:val="28"/>
        </w:rPr>
        <w:t>в по делу, производился монтаж. В</w:t>
      </w:r>
      <w:r w:rsidRPr="00934610" w:rsidR="00934610">
        <w:rPr>
          <w:rFonts w:ascii="Times New Roman" w:hAnsi="Times New Roman"/>
          <w:sz w:val="28"/>
          <w:szCs w:val="28"/>
        </w:rPr>
        <w:t xml:space="preserve">идеозапись, которая </w:t>
      </w:r>
      <w:r w:rsidRPr="00934610" w:rsidR="00934610">
        <w:rPr>
          <w:rFonts w:ascii="Times New Roman" w:hAnsi="Times New Roman"/>
          <w:sz w:val="28"/>
          <w:szCs w:val="28"/>
        </w:rPr>
        <w:t xml:space="preserve">имеется  </w:t>
      </w:r>
      <w:r w:rsidR="00297BDF">
        <w:rPr>
          <w:rFonts w:ascii="Times New Roman" w:hAnsi="Times New Roman"/>
          <w:sz w:val="28"/>
          <w:szCs w:val="28"/>
        </w:rPr>
        <w:t xml:space="preserve">в </w:t>
      </w:r>
      <w:r w:rsidRPr="00934610" w:rsidR="00934610">
        <w:rPr>
          <w:rFonts w:ascii="Times New Roman" w:hAnsi="Times New Roman"/>
          <w:sz w:val="28"/>
          <w:szCs w:val="28"/>
        </w:rPr>
        <w:t xml:space="preserve">материалах дела </w:t>
      </w:r>
      <w:r w:rsidR="00801D86">
        <w:rPr>
          <w:rFonts w:ascii="Times New Roman" w:hAnsi="Times New Roman"/>
          <w:sz w:val="28"/>
          <w:szCs w:val="28"/>
        </w:rPr>
        <w:t xml:space="preserve"> не может</w:t>
      </w:r>
      <w:r w:rsidR="00801D86">
        <w:rPr>
          <w:rFonts w:ascii="Times New Roman" w:hAnsi="Times New Roman"/>
          <w:sz w:val="28"/>
          <w:szCs w:val="28"/>
        </w:rPr>
        <w:t xml:space="preserve"> являться </w:t>
      </w:r>
      <w:r w:rsidRPr="00934610" w:rsidR="00934610">
        <w:rPr>
          <w:rFonts w:ascii="Times New Roman" w:hAnsi="Times New Roman"/>
          <w:sz w:val="28"/>
          <w:szCs w:val="28"/>
        </w:rPr>
        <w:t>допустимым доказательс</w:t>
      </w:r>
      <w:r w:rsidR="004860E2">
        <w:rPr>
          <w:rFonts w:ascii="Times New Roman" w:hAnsi="Times New Roman"/>
          <w:sz w:val="28"/>
          <w:szCs w:val="28"/>
        </w:rPr>
        <w:t>твом по делу.</w:t>
      </w:r>
    </w:p>
    <w:p w:rsidR="00052307" w:rsidP="00B32B19">
      <w:pPr>
        <w:ind w:firstLine="425"/>
        <w:jc w:val="both"/>
        <w:rPr>
          <w:rFonts w:ascii="Times New Roman" w:hAnsi="Times New Roman"/>
          <w:sz w:val="28"/>
          <w:szCs w:val="28"/>
        </w:rPr>
      </w:pPr>
      <w:r>
        <w:rPr>
          <w:rFonts w:ascii="Times New Roman" w:hAnsi="Times New Roman"/>
          <w:b/>
          <w:sz w:val="28"/>
          <w:szCs w:val="28"/>
        </w:rPr>
        <w:tab/>
      </w:r>
      <w:r w:rsidRPr="00052307">
        <w:rPr>
          <w:rFonts w:ascii="Times New Roman" w:hAnsi="Times New Roman"/>
          <w:sz w:val="28"/>
          <w:szCs w:val="28"/>
        </w:rPr>
        <w:t>В судебном заседании Аблякимов М.М. пояснил, что работает в должности ИДПС ГИБДД УМВД РФ по г.Керчи</w:t>
      </w:r>
      <w:r w:rsidR="00D31103">
        <w:rPr>
          <w:rFonts w:ascii="Times New Roman" w:hAnsi="Times New Roman"/>
          <w:sz w:val="28"/>
          <w:szCs w:val="28"/>
        </w:rPr>
        <w:t xml:space="preserve">, </w:t>
      </w:r>
      <w:r w:rsidRPr="00052307">
        <w:rPr>
          <w:rFonts w:ascii="Times New Roman" w:hAnsi="Times New Roman"/>
          <w:sz w:val="28"/>
          <w:szCs w:val="28"/>
        </w:rPr>
        <w:t xml:space="preserve">  во время несения службы совместно с ИДПС ОВДПС ГИБДД </w:t>
      </w:r>
      <w:r w:rsidR="00B32B19">
        <w:rPr>
          <w:rFonts w:ascii="Times New Roman" w:hAnsi="Times New Roman"/>
          <w:sz w:val="28"/>
          <w:szCs w:val="28"/>
        </w:rPr>
        <w:t>УМВД РФ по г.Керчи Шадриным  Е.С</w:t>
      </w:r>
      <w:r>
        <w:rPr>
          <w:rFonts w:ascii="Times New Roman" w:hAnsi="Times New Roman"/>
          <w:sz w:val="28"/>
          <w:szCs w:val="28"/>
        </w:rPr>
        <w:t>.</w:t>
      </w:r>
      <w:r w:rsidR="00B32B19">
        <w:rPr>
          <w:rFonts w:ascii="Times New Roman" w:hAnsi="Times New Roman"/>
          <w:sz w:val="28"/>
          <w:szCs w:val="28"/>
        </w:rPr>
        <w:t xml:space="preserve"> находясь на маршруте патрулирования на ул. Ворошилова около круглосуточного магазина увидел 2 лиц. </w:t>
      </w:r>
      <w:r w:rsidR="00B32B19">
        <w:rPr>
          <w:rFonts w:ascii="Times New Roman" w:hAnsi="Times New Roman"/>
          <w:sz w:val="28"/>
          <w:szCs w:val="28"/>
        </w:rPr>
        <w:t xml:space="preserve">Проезжая мимо, показалось, что люди находятся в состоянии алкогольного опьянения, когда машина поехала, </w:t>
      </w:r>
      <w:r>
        <w:rPr>
          <w:rFonts w:ascii="Times New Roman" w:hAnsi="Times New Roman"/>
          <w:sz w:val="28"/>
          <w:szCs w:val="28"/>
        </w:rPr>
        <w:t xml:space="preserve">было </w:t>
      </w:r>
      <w:r w:rsidRPr="00052307">
        <w:rPr>
          <w:rFonts w:ascii="Times New Roman" w:hAnsi="Times New Roman"/>
          <w:sz w:val="28"/>
          <w:szCs w:val="28"/>
        </w:rPr>
        <w:t>остановлен</w:t>
      </w:r>
      <w:r>
        <w:rPr>
          <w:rFonts w:ascii="Times New Roman" w:hAnsi="Times New Roman"/>
          <w:sz w:val="28"/>
          <w:szCs w:val="28"/>
        </w:rPr>
        <w:t>о транспортное средство</w:t>
      </w:r>
      <w:r w:rsidRPr="00052307">
        <w:rPr>
          <w:rFonts w:ascii="Times New Roman" w:hAnsi="Times New Roman"/>
          <w:sz w:val="28"/>
          <w:szCs w:val="28"/>
        </w:rPr>
        <w:t xml:space="preserve"> </w:t>
      </w:r>
      <w:r>
        <w:rPr>
          <w:rFonts w:ascii="Times New Roman" w:hAnsi="Times New Roman"/>
          <w:sz w:val="28"/>
          <w:szCs w:val="28"/>
        </w:rPr>
        <w:t>под управлением  Савосина А.В., при проверки документов было установлено, что у водителя Савосина А.В. имеются признак</w:t>
      </w:r>
      <w:r w:rsidR="003C617D">
        <w:rPr>
          <w:rFonts w:ascii="Times New Roman" w:hAnsi="Times New Roman"/>
          <w:sz w:val="28"/>
          <w:szCs w:val="28"/>
        </w:rPr>
        <w:t>и</w:t>
      </w:r>
      <w:r>
        <w:rPr>
          <w:rFonts w:ascii="Times New Roman" w:hAnsi="Times New Roman"/>
          <w:sz w:val="28"/>
          <w:szCs w:val="28"/>
        </w:rPr>
        <w:t xml:space="preserve"> опьянения, а именно запах алкоголя изо рта, водителю было предложено пройти освидетельствование на состояние алкогольного опьянения с применением прибора Алкотектор, Савосин А.В. отказался.</w:t>
      </w:r>
      <w:r>
        <w:rPr>
          <w:rFonts w:ascii="Times New Roman" w:hAnsi="Times New Roman"/>
          <w:sz w:val="28"/>
          <w:szCs w:val="28"/>
        </w:rPr>
        <w:t xml:space="preserve"> В вид</w:t>
      </w:r>
      <w:r w:rsidR="00EC1333">
        <w:rPr>
          <w:rFonts w:ascii="Times New Roman" w:hAnsi="Times New Roman"/>
          <w:sz w:val="28"/>
          <w:szCs w:val="28"/>
        </w:rPr>
        <w:t>у</w:t>
      </w:r>
      <w:r>
        <w:rPr>
          <w:rFonts w:ascii="Times New Roman" w:hAnsi="Times New Roman"/>
          <w:sz w:val="28"/>
          <w:szCs w:val="28"/>
        </w:rPr>
        <w:t xml:space="preserve"> того, что Савосин А.В. отказался от прохождения освидетельствования на месте с использованием прибора, а имелись основания полагать, что водитель Савосин А.В. находится в состоянии алкогольного опьянения</w:t>
      </w:r>
      <w:r w:rsidR="00D31103">
        <w:rPr>
          <w:rFonts w:ascii="Times New Roman" w:hAnsi="Times New Roman"/>
          <w:sz w:val="28"/>
          <w:szCs w:val="28"/>
        </w:rPr>
        <w:t xml:space="preserve">, </w:t>
      </w:r>
      <w:r>
        <w:rPr>
          <w:rFonts w:ascii="Times New Roman" w:hAnsi="Times New Roman"/>
          <w:sz w:val="28"/>
          <w:szCs w:val="28"/>
        </w:rPr>
        <w:t xml:space="preserve"> было предложено пройти освидетельствовани</w:t>
      </w:r>
      <w:r w:rsidR="004A27D9">
        <w:rPr>
          <w:rFonts w:ascii="Times New Roman" w:hAnsi="Times New Roman"/>
          <w:sz w:val="28"/>
          <w:szCs w:val="28"/>
        </w:rPr>
        <w:t>е</w:t>
      </w:r>
      <w:r>
        <w:rPr>
          <w:rFonts w:ascii="Times New Roman" w:hAnsi="Times New Roman"/>
          <w:sz w:val="28"/>
          <w:szCs w:val="28"/>
        </w:rPr>
        <w:t xml:space="preserve"> в медицинском учреждении, Савосин А.В. согласился. При провед</w:t>
      </w:r>
      <w:r w:rsidR="00D31103">
        <w:rPr>
          <w:rFonts w:ascii="Times New Roman" w:hAnsi="Times New Roman"/>
          <w:sz w:val="28"/>
          <w:szCs w:val="28"/>
        </w:rPr>
        <w:t>е</w:t>
      </w:r>
      <w:r>
        <w:rPr>
          <w:rFonts w:ascii="Times New Roman" w:hAnsi="Times New Roman"/>
          <w:sz w:val="28"/>
          <w:szCs w:val="28"/>
        </w:rPr>
        <w:t>нии медицинского освидетельствования  было установлено состояние опьянения</w:t>
      </w:r>
      <w:r w:rsidR="00B32B19">
        <w:rPr>
          <w:rFonts w:ascii="Times New Roman" w:hAnsi="Times New Roman"/>
          <w:sz w:val="28"/>
          <w:szCs w:val="28"/>
        </w:rPr>
        <w:t>, процедура освидетельствования проходила в присутствии сотрудников ГИБДД.  С результатом освидетельствования согласен не был. Машина была помещена на штраф площадку, так как Савосин А.В. один вписан в страховой полис.</w:t>
      </w:r>
      <w:r w:rsidR="00C41A48">
        <w:rPr>
          <w:rFonts w:ascii="Times New Roman" w:hAnsi="Times New Roman"/>
          <w:sz w:val="28"/>
          <w:szCs w:val="28"/>
        </w:rPr>
        <w:t xml:space="preserve"> Все действия происходили с применением видеозаписи, которая находится в материалах дела.  </w:t>
      </w:r>
      <w:r>
        <w:rPr>
          <w:rFonts w:ascii="Times New Roman" w:hAnsi="Times New Roman"/>
          <w:sz w:val="28"/>
          <w:szCs w:val="28"/>
        </w:rPr>
        <w:t>Раннее</w:t>
      </w:r>
      <w:r>
        <w:rPr>
          <w:rFonts w:ascii="Times New Roman" w:hAnsi="Times New Roman"/>
          <w:sz w:val="28"/>
          <w:szCs w:val="28"/>
        </w:rPr>
        <w:t xml:space="preserve"> с Савосиным А.В. знаком не был.</w:t>
      </w:r>
    </w:p>
    <w:p w:rsidR="00D31103" w:rsidP="00766A44">
      <w:pPr>
        <w:ind w:firstLine="708"/>
        <w:jc w:val="both"/>
        <w:rPr>
          <w:rFonts w:ascii="Times New Roman" w:hAnsi="Times New Roman"/>
          <w:sz w:val="28"/>
          <w:szCs w:val="28"/>
        </w:rPr>
      </w:pPr>
      <w:r w:rsidRPr="00052307">
        <w:rPr>
          <w:rFonts w:ascii="Times New Roman" w:hAnsi="Times New Roman"/>
          <w:sz w:val="28"/>
          <w:szCs w:val="28"/>
        </w:rPr>
        <w:t>В судебном заседании</w:t>
      </w:r>
      <w:r w:rsidRPr="00D31103">
        <w:rPr>
          <w:rFonts w:ascii="Times New Roman" w:hAnsi="Times New Roman"/>
          <w:sz w:val="28"/>
          <w:szCs w:val="28"/>
        </w:rPr>
        <w:t xml:space="preserve"> </w:t>
      </w:r>
      <w:r>
        <w:rPr>
          <w:rFonts w:ascii="Times New Roman" w:hAnsi="Times New Roman"/>
          <w:sz w:val="28"/>
          <w:szCs w:val="28"/>
        </w:rPr>
        <w:t>Шадрин</w:t>
      </w:r>
      <w:r w:rsidR="007162FD">
        <w:rPr>
          <w:rFonts w:ascii="Times New Roman" w:hAnsi="Times New Roman"/>
          <w:sz w:val="28"/>
          <w:szCs w:val="28"/>
        </w:rPr>
        <w:t xml:space="preserve">  Е.С</w:t>
      </w:r>
      <w:r>
        <w:rPr>
          <w:rFonts w:ascii="Times New Roman" w:hAnsi="Times New Roman"/>
          <w:sz w:val="28"/>
          <w:szCs w:val="28"/>
        </w:rPr>
        <w:t>.</w:t>
      </w:r>
      <w:r>
        <w:rPr>
          <w:rFonts w:ascii="Times New Roman" w:hAnsi="Times New Roman"/>
          <w:b/>
          <w:sz w:val="28"/>
          <w:szCs w:val="28"/>
        </w:rPr>
        <w:t xml:space="preserve"> </w:t>
      </w:r>
      <w:r w:rsidRPr="00052307">
        <w:rPr>
          <w:rFonts w:ascii="Times New Roman" w:hAnsi="Times New Roman"/>
          <w:sz w:val="28"/>
          <w:szCs w:val="28"/>
        </w:rPr>
        <w:t>пояснил, что работает в должности ИДПС ГИБДД УМВД РФ по г</w:t>
      </w:r>
      <w:r w:rsidRPr="00052307">
        <w:rPr>
          <w:rFonts w:ascii="Times New Roman" w:hAnsi="Times New Roman"/>
          <w:sz w:val="28"/>
          <w:szCs w:val="28"/>
        </w:rPr>
        <w:t>.К</w:t>
      </w:r>
      <w:r w:rsidRPr="00052307">
        <w:rPr>
          <w:rFonts w:ascii="Times New Roman" w:hAnsi="Times New Roman"/>
          <w:sz w:val="28"/>
          <w:szCs w:val="28"/>
        </w:rPr>
        <w:t>ерчи  во время несения службы совместно с ИДПС ОВДПС ГИБДД УМВД РФ по г.</w:t>
      </w:r>
      <w:r w:rsidR="0028739D">
        <w:rPr>
          <w:rFonts w:ascii="Times New Roman" w:hAnsi="Times New Roman"/>
          <w:sz w:val="28"/>
          <w:szCs w:val="28"/>
        </w:rPr>
        <w:t xml:space="preserve"> </w:t>
      </w:r>
      <w:r w:rsidRPr="00052307">
        <w:rPr>
          <w:rFonts w:ascii="Times New Roman" w:hAnsi="Times New Roman"/>
          <w:sz w:val="28"/>
          <w:szCs w:val="28"/>
        </w:rPr>
        <w:t xml:space="preserve">Керчи </w:t>
      </w:r>
      <w:r w:rsidR="009A7B6A">
        <w:rPr>
          <w:rFonts w:ascii="Times New Roman" w:hAnsi="Times New Roman"/>
          <w:sz w:val="28"/>
          <w:szCs w:val="28"/>
        </w:rPr>
        <w:t xml:space="preserve"> </w:t>
      </w:r>
      <w:r w:rsidRPr="00052307">
        <w:rPr>
          <w:rFonts w:ascii="Times New Roman" w:hAnsi="Times New Roman"/>
          <w:sz w:val="28"/>
          <w:szCs w:val="28"/>
        </w:rPr>
        <w:t>Аблякимов</w:t>
      </w:r>
      <w:r>
        <w:rPr>
          <w:rFonts w:ascii="Times New Roman" w:hAnsi="Times New Roman"/>
          <w:sz w:val="28"/>
          <w:szCs w:val="28"/>
        </w:rPr>
        <w:t>ым</w:t>
      </w:r>
      <w:r>
        <w:rPr>
          <w:rFonts w:ascii="Times New Roman" w:hAnsi="Times New Roman"/>
          <w:sz w:val="28"/>
          <w:szCs w:val="28"/>
        </w:rPr>
        <w:t xml:space="preserve"> </w:t>
      </w:r>
      <w:r w:rsidRPr="00052307">
        <w:rPr>
          <w:rFonts w:ascii="Times New Roman" w:hAnsi="Times New Roman"/>
          <w:sz w:val="28"/>
          <w:szCs w:val="28"/>
        </w:rPr>
        <w:t xml:space="preserve"> М.М.</w:t>
      </w:r>
      <w:r w:rsidR="0028739D">
        <w:rPr>
          <w:rFonts w:ascii="Times New Roman" w:hAnsi="Times New Roman"/>
          <w:sz w:val="28"/>
          <w:szCs w:val="28"/>
        </w:rPr>
        <w:t xml:space="preserve"> </w:t>
      </w:r>
      <w:r w:rsidR="005F6B0F">
        <w:rPr>
          <w:rFonts w:ascii="Times New Roman" w:hAnsi="Times New Roman"/>
          <w:sz w:val="28"/>
          <w:szCs w:val="28"/>
        </w:rPr>
        <w:t>/</w:t>
      </w:r>
      <w:r w:rsidR="005F6B0F">
        <w:rPr>
          <w:rFonts w:ascii="Times New Roman" w:hAnsi="Times New Roman"/>
          <w:sz w:val="28"/>
          <w:szCs w:val="28"/>
        </w:rPr>
        <w:t>дд.мм.гггг</w:t>
      </w:r>
      <w:r w:rsidR="005F6B0F">
        <w:rPr>
          <w:rFonts w:ascii="Times New Roman" w:hAnsi="Times New Roman"/>
          <w:sz w:val="28"/>
          <w:szCs w:val="28"/>
        </w:rPr>
        <w:t>/</w:t>
      </w:r>
      <w:r w:rsidR="0028739D">
        <w:rPr>
          <w:rFonts w:ascii="Times New Roman" w:hAnsi="Times New Roman"/>
          <w:sz w:val="28"/>
          <w:szCs w:val="28"/>
        </w:rPr>
        <w:t xml:space="preserve"> года в ночное время на ул.</w:t>
      </w:r>
      <w:r w:rsidR="00494491">
        <w:rPr>
          <w:rFonts w:ascii="Times New Roman" w:hAnsi="Times New Roman"/>
          <w:sz w:val="28"/>
          <w:szCs w:val="28"/>
        </w:rPr>
        <w:t xml:space="preserve"> </w:t>
      </w:r>
      <w:r w:rsidR="0028739D">
        <w:rPr>
          <w:rFonts w:ascii="Times New Roman" w:hAnsi="Times New Roman"/>
          <w:sz w:val="28"/>
          <w:szCs w:val="28"/>
        </w:rPr>
        <w:t xml:space="preserve">Ворошилова около магазина были замечены двое граждан: мужчина и женщина. </w:t>
      </w:r>
      <w:r w:rsidR="0028739D">
        <w:rPr>
          <w:rFonts w:ascii="Times New Roman" w:hAnsi="Times New Roman"/>
          <w:sz w:val="28"/>
          <w:szCs w:val="28"/>
        </w:rPr>
        <w:t>Данные граждане прошли</w:t>
      </w:r>
      <w:r w:rsidR="00494491">
        <w:rPr>
          <w:rFonts w:ascii="Times New Roman" w:hAnsi="Times New Roman"/>
          <w:sz w:val="28"/>
          <w:szCs w:val="28"/>
        </w:rPr>
        <w:t xml:space="preserve"> </w:t>
      </w:r>
      <w:r w:rsidR="0028739D">
        <w:rPr>
          <w:rFonts w:ascii="Times New Roman" w:hAnsi="Times New Roman"/>
          <w:sz w:val="28"/>
          <w:szCs w:val="28"/>
        </w:rPr>
        <w:t xml:space="preserve"> к автомобилю и поехали,  они вызвали подозрение, когда автомобиль поехал</w:t>
      </w:r>
      <w:r w:rsidR="00494491">
        <w:rPr>
          <w:rFonts w:ascii="Times New Roman" w:hAnsi="Times New Roman"/>
          <w:sz w:val="28"/>
          <w:szCs w:val="28"/>
        </w:rPr>
        <w:t xml:space="preserve">, </w:t>
      </w:r>
      <w:r w:rsidR="0028739D">
        <w:rPr>
          <w:rFonts w:ascii="Times New Roman" w:hAnsi="Times New Roman"/>
          <w:sz w:val="28"/>
          <w:szCs w:val="28"/>
        </w:rPr>
        <w:t xml:space="preserve"> они его остановили., представились и при проверки документов было установлено, что у водителя Савосина А.В. имеются признак</w:t>
      </w:r>
      <w:r w:rsidR="00BE4585">
        <w:rPr>
          <w:rFonts w:ascii="Times New Roman" w:hAnsi="Times New Roman"/>
          <w:sz w:val="28"/>
          <w:szCs w:val="28"/>
        </w:rPr>
        <w:t>и</w:t>
      </w:r>
      <w:r w:rsidR="0028739D">
        <w:rPr>
          <w:rFonts w:ascii="Times New Roman" w:hAnsi="Times New Roman"/>
          <w:sz w:val="28"/>
          <w:szCs w:val="28"/>
        </w:rPr>
        <w:t xml:space="preserve"> опьянения, а именно запах алкоголя изо рта, Савосин А.В. </w:t>
      </w:r>
      <w:r w:rsidR="00494491">
        <w:rPr>
          <w:rFonts w:ascii="Times New Roman" w:hAnsi="Times New Roman"/>
          <w:sz w:val="28"/>
          <w:szCs w:val="28"/>
        </w:rPr>
        <w:t xml:space="preserve">был отстранен от управления транспортным средством, предложили </w:t>
      </w:r>
      <w:r w:rsidR="0028739D">
        <w:rPr>
          <w:rFonts w:ascii="Times New Roman" w:hAnsi="Times New Roman"/>
          <w:sz w:val="28"/>
          <w:szCs w:val="28"/>
        </w:rPr>
        <w:t>на месте пройти освидетельствование</w:t>
      </w:r>
      <w:r w:rsidR="0055386E">
        <w:rPr>
          <w:rFonts w:ascii="Times New Roman" w:hAnsi="Times New Roman"/>
          <w:sz w:val="28"/>
          <w:szCs w:val="28"/>
        </w:rPr>
        <w:t xml:space="preserve"> на состояние алкогольного опьянения, </w:t>
      </w:r>
      <w:r w:rsidR="0028739D">
        <w:rPr>
          <w:rFonts w:ascii="Times New Roman" w:hAnsi="Times New Roman"/>
          <w:sz w:val="28"/>
          <w:szCs w:val="28"/>
        </w:rPr>
        <w:t xml:space="preserve"> </w:t>
      </w:r>
      <w:r w:rsidR="00494491">
        <w:rPr>
          <w:rFonts w:ascii="Times New Roman" w:hAnsi="Times New Roman"/>
          <w:sz w:val="28"/>
          <w:szCs w:val="28"/>
        </w:rPr>
        <w:t>Савосин</w:t>
      </w:r>
      <w:r w:rsidR="00494491">
        <w:rPr>
          <w:rFonts w:ascii="Times New Roman" w:hAnsi="Times New Roman"/>
          <w:sz w:val="28"/>
          <w:szCs w:val="28"/>
        </w:rPr>
        <w:t xml:space="preserve"> А.В. </w:t>
      </w:r>
      <w:r w:rsidR="0028739D">
        <w:rPr>
          <w:rFonts w:ascii="Times New Roman" w:hAnsi="Times New Roman"/>
          <w:sz w:val="28"/>
          <w:szCs w:val="28"/>
        </w:rPr>
        <w:t>о</w:t>
      </w:r>
      <w:r w:rsidR="00494491">
        <w:rPr>
          <w:rFonts w:ascii="Times New Roman" w:hAnsi="Times New Roman"/>
          <w:sz w:val="28"/>
          <w:szCs w:val="28"/>
        </w:rPr>
        <w:t>тказался</w:t>
      </w:r>
      <w:r w:rsidR="00494491">
        <w:rPr>
          <w:rFonts w:ascii="Times New Roman" w:hAnsi="Times New Roman"/>
          <w:sz w:val="28"/>
          <w:szCs w:val="28"/>
        </w:rPr>
        <w:t xml:space="preserve">,  от подписи в протоколах,  </w:t>
      </w:r>
      <w:r w:rsidR="0028739D">
        <w:rPr>
          <w:rFonts w:ascii="Times New Roman" w:hAnsi="Times New Roman"/>
          <w:sz w:val="28"/>
          <w:szCs w:val="28"/>
        </w:rPr>
        <w:t xml:space="preserve"> тоже отказался, согласился пройти освидетельствование в медицинском учреждении, </w:t>
      </w:r>
      <w:r w:rsidR="00494491">
        <w:rPr>
          <w:rFonts w:ascii="Times New Roman" w:hAnsi="Times New Roman"/>
          <w:sz w:val="28"/>
          <w:szCs w:val="28"/>
        </w:rPr>
        <w:t xml:space="preserve">был доставлен в КПНД, где </w:t>
      </w:r>
      <w:r w:rsidR="0028739D">
        <w:rPr>
          <w:rFonts w:ascii="Times New Roman" w:hAnsi="Times New Roman"/>
          <w:sz w:val="28"/>
          <w:szCs w:val="28"/>
        </w:rPr>
        <w:t>было установлено алкогольное опьянение.</w:t>
      </w:r>
      <w:r w:rsidR="00494491">
        <w:rPr>
          <w:rFonts w:ascii="Times New Roman" w:hAnsi="Times New Roman"/>
          <w:sz w:val="28"/>
          <w:szCs w:val="28"/>
        </w:rPr>
        <w:t xml:space="preserve"> Савосин А.В. говорил, что трезвый.  Все действия производились с применением видеозаписи. </w:t>
      </w:r>
      <w:r w:rsidR="00BB5CCA">
        <w:rPr>
          <w:rFonts w:ascii="Times New Roman" w:hAnsi="Times New Roman"/>
          <w:sz w:val="28"/>
          <w:szCs w:val="28"/>
        </w:rPr>
        <w:t>Раннее</w:t>
      </w:r>
      <w:r w:rsidR="00BB5CCA">
        <w:rPr>
          <w:rFonts w:ascii="Times New Roman" w:hAnsi="Times New Roman"/>
          <w:sz w:val="28"/>
          <w:szCs w:val="28"/>
        </w:rPr>
        <w:t xml:space="preserve"> с Савосиным А.В. знаком не был.</w:t>
      </w:r>
    </w:p>
    <w:p w:rsidR="009A7B6A" w:rsidP="00766A44">
      <w:pPr>
        <w:ind w:firstLine="708"/>
        <w:jc w:val="both"/>
        <w:rPr>
          <w:rFonts w:ascii="Times New Roman" w:hAnsi="Times New Roman"/>
          <w:sz w:val="28"/>
          <w:szCs w:val="28"/>
        </w:rPr>
      </w:pPr>
      <w:r>
        <w:rPr>
          <w:rFonts w:ascii="Times New Roman" w:hAnsi="Times New Roman"/>
          <w:sz w:val="28"/>
          <w:szCs w:val="28"/>
        </w:rPr>
        <w:t xml:space="preserve">В судебном заседании </w:t>
      </w:r>
      <w:r w:rsidR="005F6B0F">
        <w:rPr>
          <w:rFonts w:ascii="Times New Roman" w:hAnsi="Times New Roman"/>
          <w:sz w:val="28"/>
          <w:szCs w:val="28"/>
        </w:rPr>
        <w:t>/ФИО1/</w:t>
      </w:r>
      <w:r>
        <w:rPr>
          <w:rFonts w:ascii="Times New Roman" w:hAnsi="Times New Roman"/>
          <w:sz w:val="28"/>
          <w:szCs w:val="28"/>
        </w:rPr>
        <w:t xml:space="preserve"> пояснила, что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00494491">
        <w:rPr>
          <w:rFonts w:ascii="Times New Roman" w:hAnsi="Times New Roman"/>
          <w:sz w:val="28"/>
          <w:szCs w:val="28"/>
        </w:rPr>
        <w:t xml:space="preserve"> года</w:t>
      </w:r>
      <w:r w:rsidR="0055386E">
        <w:rPr>
          <w:rFonts w:ascii="Times New Roman" w:hAnsi="Times New Roman"/>
          <w:sz w:val="28"/>
          <w:szCs w:val="28"/>
        </w:rPr>
        <w:t xml:space="preserve"> она находилась на рабочем месте</w:t>
      </w:r>
      <w:r w:rsidR="00F442B9">
        <w:rPr>
          <w:rFonts w:ascii="Times New Roman" w:hAnsi="Times New Roman"/>
          <w:sz w:val="28"/>
          <w:szCs w:val="28"/>
        </w:rPr>
        <w:t xml:space="preserve"> в КПНД</w:t>
      </w:r>
      <w:r w:rsidR="0055386E">
        <w:rPr>
          <w:rFonts w:ascii="Times New Roman" w:hAnsi="Times New Roman"/>
          <w:sz w:val="28"/>
          <w:szCs w:val="28"/>
        </w:rPr>
        <w:t xml:space="preserve">, </w:t>
      </w:r>
      <w:r w:rsidR="00F442B9">
        <w:rPr>
          <w:rFonts w:ascii="Times New Roman" w:hAnsi="Times New Roman"/>
          <w:sz w:val="28"/>
          <w:szCs w:val="28"/>
        </w:rPr>
        <w:t xml:space="preserve"> работает фельдшером кабинета</w:t>
      </w:r>
      <w:r w:rsidRPr="00F442B9" w:rsidR="00F442B9">
        <w:rPr>
          <w:rFonts w:ascii="Times New Roman" w:hAnsi="Times New Roman"/>
          <w:sz w:val="28"/>
          <w:szCs w:val="28"/>
        </w:rPr>
        <w:t xml:space="preserve"> </w:t>
      </w:r>
      <w:r w:rsidR="00F442B9">
        <w:rPr>
          <w:rFonts w:ascii="Times New Roman" w:hAnsi="Times New Roman"/>
          <w:sz w:val="28"/>
          <w:szCs w:val="28"/>
        </w:rPr>
        <w:t>медицинского освидетельствования</w:t>
      </w:r>
      <w:r w:rsidR="0055386E">
        <w:rPr>
          <w:rFonts w:ascii="Times New Roman" w:hAnsi="Times New Roman"/>
          <w:sz w:val="28"/>
          <w:szCs w:val="28"/>
        </w:rPr>
        <w:t>. В</w:t>
      </w:r>
      <w:r w:rsidR="00F442B9">
        <w:rPr>
          <w:rFonts w:ascii="Times New Roman" w:hAnsi="Times New Roman"/>
          <w:sz w:val="28"/>
          <w:szCs w:val="28"/>
        </w:rPr>
        <w:t xml:space="preserve"> КПНД сотрудники ГИБДД привезли Савосина А.В. на освидетельствование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00F442B9">
        <w:rPr>
          <w:rFonts w:ascii="Times New Roman" w:hAnsi="Times New Roman"/>
          <w:sz w:val="28"/>
          <w:szCs w:val="28"/>
        </w:rPr>
        <w:t xml:space="preserve"> года в </w:t>
      </w:r>
      <w:r w:rsidR="005F6B0F">
        <w:rPr>
          <w:rFonts w:ascii="Times New Roman" w:hAnsi="Times New Roman"/>
          <w:sz w:val="28"/>
          <w:szCs w:val="28"/>
        </w:rPr>
        <w:t>/изъято/</w:t>
      </w:r>
      <w:r w:rsidR="00F442B9">
        <w:rPr>
          <w:rFonts w:ascii="Times New Roman" w:hAnsi="Times New Roman"/>
          <w:sz w:val="28"/>
          <w:szCs w:val="28"/>
        </w:rPr>
        <w:t>. Савосин А.В. вел себя грубо, считал себя трезвым,</w:t>
      </w:r>
      <w:r w:rsidR="0050021A">
        <w:rPr>
          <w:rFonts w:ascii="Times New Roman" w:hAnsi="Times New Roman"/>
          <w:sz w:val="28"/>
          <w:szCs w:val="28"/>
        </w:rPr>
        <w:t xml:space="preserve"> но от освидетельствования не отказывался. П</w:t>
      </w:r>
      <w:r w:rsidR="00F442B9">
        <w:rPr>
          <w:rFonts w:ascii="Times New Roman" w:hAnsi="Times New Roman"/>
          <w:sz w:val="28"/>
          <w:szCs w:val="28"/>
        </w:rPr>
        <w:t xml:space="preserve">роцедура освидетельствования начинается с драгера, человек продувает на состояние алкогольного опьянения, первый продув показал 0,66 мл/л, освидетельствованный был с результатом ознакомлен, но не согласен и  всё происходило в присутствии  инспектора ГИБДД, </w:t>
      </w:r>
      <w:r w:rsidR="0050021A">
        <w:rPr>
          <w:rFonts w:ascii="Times New Roman" w:hAnsi="Times New Roman"/>
          <w:sz w:val="28"/>
          <w:szCs w:val="28"/>
        </w:rPr>
        <w:t>затем выполняли тесты</w:t>
      </w:r>
      <w:r w:rsidR="0055386E">
        <w:rPr>
          <w:rFonts w:ascii="Times New Roman" w:hAnsi="Times New Roman"/>
          <w:sz w:val="28"/>
          <w:szCs w:val="28"/>
        </w:rPr>
        <w:t xml:space="preserve">, </w:t>
      </w:r>
      <w:r w:rsidR="0050021A">
        <w:rPr>
          <w:rFonts w:ascii="Times New Roman" w:hAnsi="Times New Roman"/>
          <w:sz w:val="28"/>
          <w:szCs w:val="28"/>
        </w:rPr>
        <w:t xml:space="preserve">  </w:t>
      </w:r>
      <w:r w:rsidR="0050021A">
        <w:rPr>
          <w:rFonts w:ascii="Times New Roman" w:hAnsi="Times New Roman"/>
          <w:sz w:val="28"/>
          <w:szCs w:val="28"/>
        </w:rPr>
        <w:t xml:space="preserve">пальце носовую пробу  выполнял не уверенно, со стула встал хорошо, садился с трудом, походка была шаткая, речь была не чёткая, </w:t>
      </w:r>
      <w:r w:rsidR="00F442B9">
        <w:rPr>
          <w:rFonts w:ascii="Times New Roman" w:hAnsi="Times New Roman"/>
          <w:sz w:val="28"/>
          <w:szCs w:val="28"/>
        </w:rPr>
        <w:t xml:space="preserve">второй </w:t>
      </w:r>
      <w:r w:rsidR="0050021A">
        <w:rPr>
          <w:rFonts w:ascii="Times New Roman" w:hAnsi="Times New Roman"/>
          <w:sz w:val="28"/>
          <w:szCs w:val="28"/>
        </w:rPr>
        <w:t>драге</w:t>
      </w:r>
      <w:r w:rsidR="0050021A">
        <w:rPr>
          <w:rFonts w:ascii="Times New Roman" w:hAnsi="Times New Roman"/>
          <w:sz w:val="28"/>
          <w:szCs w:val="28"/>
        </w:rPr>
        <w:t>р-</w:t>
      </w:r>
      <w:r w:rsidR="0050021A">
        <w:rPr>
          <w:rFonts w:ascii="Times New Roman" w:hAnsi="Times New Roman"/>
          <w:sz w:val="28"/>
          <w:szCs w:val="28"/>
        </w:rPr>
        <w:t xml:space="preserve"> продув через 15 минут  показал </w:t>
      </w:r>
      <w:r w:rsidR="005F6B0F">
        <w:rPr>
          <w:rFonts w:ascii="Times New Roman" w:hAnsi="Times New Roman"/>
          <w:sz w:val="28"/>
          <w:szCs w:val="28"/>
        </w:rPr>
        <w:t>/изъято/</w:t>
      </w:r>
      <w:r w:rsidR="0050021A">
        <w:rPr>
          <w:rFonts w:ascii="Times New Roman" w:hAnsi="Times New Roman"/>
          <w:sz w:val="28"/>
          <w:szCs w:val="28"/>
        </w:rPr>
        <w:t xml:space="preserve">, с чем </w:t>
      </w:r>
      <w:r w:rsidR="0050021A">
        <w:rPr>
          <w:rFonts w:ascii="Times New Roman" w:hAnsi="Times New Roman"/>
          <w:sz w:val="28"/>
          <w:szCs w:val="28"/>
        </w:rPr>
        <w:t>Савосин</w:t>
      </w:r>
      <w:r w:rsidR="0050021A">
        <w:rPr>
          <w:rFonts w:ascii="Times New Roman" w:hAnsi="Times New Roman"/>
          <w:sz w:val="28"/>
          <w:szCs w:val="28"/>
        </w:rPr>
        <w:t xml:space="preserve"> А.В. был не согласен. Затем была проведена процедура </w:t>
      </w:r>
      <w:r w:rsidR="00BB5CCA">
        <w:rPr>
          <w:rFonts w:ascii="Times New Roman" w:hAnsi="Times New Roman"/>
          <w:sz w:val="28"/>
          <w:szCs w:val="28"/>
        </w:rPr>
        <w:t>химико-токсикологических исследований</w:t>
      </w:r>
      <w:r w:rsidR="00934610">
        <w:rPr>
          <w:rFonts w:ascii="Times New Roman" w:hAnsi="Times New Roman"/>
          <w:sz w:val="28"/>
          <w:szCs w:val="28"/>
        </w:rPr>
        <w:t xml:space="preserve"> </w:t>
      </w:r>
      <w:r w:rsidR="00BB5CCA">
        <w:rPr>
          <w:rFonts w:ascii="Times New Roman" w:hAnsi="Times New Roman"/>
          <w:sz w:val="28"/>
          <w:szCs w:val="28"/>
        </w:rPr>
        <w:t>- результат был отрицательный, состояние наркотического опьянения не установлено. Акт освидетельствования Савосин А.В. получил на руки. От Савосина А.В. исходил запах алкоголя. Акт полностью подтверждает. Порядок проведения освидетельствования полностью соблюдён и произведен в последовательности указанной в акте медицинского освидетельствования на состояние опьянения. Никакой заинтересованности к Савосину А.В. у неё не имеется, ранее с</w:t>
      </w:r>
      <w:r w:rsidR="0055386E">
        <w:rPr>
          <w:rFonts w:ascii="Times New Roman" w:hAnsi="Times New Roman"/>
          <w:sz w:val="28"/>
          <w:szCs w:val="28"/>
        </w:rPr>
        <w:t xml:space="preserve"> Савосиным А.В. знакома не была</w:t>
      </w:r>
      <w:r w:rsidR="00BB5CCA">
        <w:rPr>
          <w:rFonts w:ascii="Times New Roman" w:hAnsi="Times New Roman"/>
          <w:sz w:val="28"/>
          <w:szCs w:val="28"/>
        </w:rPr>
        <w:t>.</w:t>
      </w:r>
    </w:p>
    <w:p w:rsidR="0036574A" w:rsidRPr="005A5D4B" w:rsidP="00F15850">
      <w:pPr>
        <w:ind w:firstLine="425"/>
        <w:jc w:val="both"/>
        <w:rPr>
          <w:rFonts w:ascii="Times New Roman" w:hAnsi="Times New Roman"/>
          <w:sz w:val="28"/>
          <w:szCs w:val="28"/>
        </w:rPr>
      </w:pPr>
      <w:r w:rsidRPr="005A5D4B">
        <w:rPr>
          <w:rFonts w:ascii="Times New Roman" w:hAnsi="Times New Roman"/>
          <w:sz w:val="28"/>
          <w:szCs w:val="28"/>
        </w:rPr>
        <w:t xml:space="preserve">  </w:t>
      </w:r>
      <w:r w:rsidR="00766A44">
        <w:rPr>
          <w:rFonts w:ascii="Times New Roman" w:hAnsi="Times New Roman"/>
          <w:sz w:val="28"/>
          <w:szCs w:val="28"/>
        </w:rPr>
        <w:tab/>
      </w:r>
      <w:r w:rsidRPr="005A5D4B">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суд приходит к выводу о виновности </w:t>
      </w:r>
      <w:r w:rsidRPr="005A5D4B" w:rsidR="005A5D4B">
        <w:rPr>
          <w:rFonts w:ascii="Times New Roman" w:hAnsi="Times New Roman"/>
          <w:sz w:val="28"/>
          <w:szCs w:val="28"/>
        </w:rPr>
        <w:t>Савосина А.В.</w:t>
      </w:r>
      <w:r w:rsidRPr="005A5D4B">
        <w:rPr>
          <w:rFonts w:ascii="Times New Roman" w:hAnsi="Times New Roman"/>
          <w:color w:val="000000"/>
          <w:sz w:val="28"/>
          <w:szCs w:val="28"/>
        </w:rPr>
        <w:t xml:space="preserve">, </w:t>
      </w:r>
      <w:r w:rsidRPr="005A5D4B">
        <w:rPr>
          <w:rFonts w:ascii="Times New Roman" w:hAnsi="Times New Roman"/>
          <w:sz w:val="28"/>
          <w:szCs w:val="28"/>
        </w:rPr>
        <w:t>в совершении административного правонарушения, предусмотренного ч.1 ст.12.8 КРФ об АП по следующим основаниям.</w:t>
      </w:r>
    </w:p>
    <w:p w:rsidR="00971902" w:rsidRPr="005A5D4B" w:rsidP="00687114">
      <w:pPr>
        <w:ind w:firstLine="567"/>
        <w:jc w:val="both"/>
        <w:rPr>
          <w:rFonts w:ascii="Times New Roman" w:hAnsi="Times New Roman"/>
          <w:sz w:val="28"/>
          <w:szCs w:val="28"/>
        </w:rPr>
      </w:pPr>
      <w:r w:rsidRPr="005A5D4B">
        <w:rPr>
          <w:rFonts w:ascii="Times New Roman" w:hAnsi="Times New Roman"/>
          <w:sz w:val="28"/>
          <w:szCs w:val="28"/>
        </w:rPr>
        <w:t xml:space="preserve">В силу </w:t>
      </w:r>
      <w:hyperlink r:id="rId5" w:history="1">
        <w:r w:rsidRPr="005A5D4B">
          <w:rPr>
            <w:rStyle w:val="Hyperlink"/>
            <w:rFonts w:ascii="Times New Roman" w:hAnsi="Times New Roman"/>
            <w:bCs/>
            <w:color w:val="auto"/>
            <w:sz w:val="28"/>
            <w:szCs w:val="28"/>
            <w:u w:val="none"/>
          </w:rPr>
          <w:t>п. 2.7</w:t>
        </w:r>
      </w:hyperlink>
      <w:r w:rsidRPr="005A5D4B">
        <w:rPr>
          <w:rFonts w:ascii="Times New Roman" w:hAnsi="Times New Roman"/>
          <w:sz w:val="28"/>
          <w:szCs w:val="28"/>
        </w:rPr>
        <w:t xml:space="preserve">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971902" w:rsidRPr="005A5D4B" w:rsidP="00687114">
      <w:pPr>
        <w:ind w:firstLine="567"/>
        <w:jc w:val="both"/>
        <w:rPr>
          <w:rFonts w:ascii="Times New Roman" w:hAnsi="Times New Roman"/>
          <w:sz w:val="28"/>
          <w:szCs w:val="28"/>
        </w:rPr>
      </w:pPr>
      <w:r w:rsidRPr="005A5D4B">
        <w:rPr>
          <w:rFonts w:ascii="Times New Roman" w:hAnsi="Times New Roman"/>
          <w:sz w:val="28"/>
          <w:szCs w:val="28"/>
        </w:rPr>
        <w:t>Ч</w:t>
      </w:r>
      <w:r w:rsidRPr="005A5D4B" w:rsidR="0013788B">
        <w:rPr>
          <w:rFonts w:ascii="Times New Roman" w:hAnsi="Times New Roman"/>
          <w:sz w:val="28"/>
          <w:szCs w:val="28"/>
        </w:rPr>
        <w:t xml:space="preserve">асть </w:t>
      </w:r>
      <w:r w:rsidRPr="005A5D4B">
        <w:rPr>
          <w:rFonts w:ascii="Times New Roman" w:hAnsi="Times New Roman"/>
          <w:sz w:val="28"/>
          <w:szCs w:val="28"/>
        </w:rPr>
        <w:t>1 ст.12.8 КРФ об АП предусматривает ответственность за управление транспортным средством водителем, находящимся в состоянии опьянения.</w:t>
      </w:r>
    </w:p>
    <w:p w:rsidR="00971902" w:rsidRPr="005A5D4B" w:rsidP="00687114">
      <w:pPr>
        <w:autoSpaceDE w:val="0"/>
        <w:autoSpaceDN w:val="0"/>
        <w:adjustRightInd w:val="0"/>
        <w:ind w:firstLine="567"/>
        <w:jc w:val="both"/>
        <w:rPr>
          <w:rFonts w:ascii="Times New Roman" w:hAnsi="Times New Roman" w:eastAsiaTheme="minorHAnsi"/>
          <w:sz w:val="28"/>
          <w:szCs w:val="28"/>
          <w:lang w:eastAsia="en-US"/>
        </w:rPr>
      </w:pPr>
      <w:r w:rsidRPr="005A5D4B">
        <w:rPr>
          <w:rFonts w:ascii="Times New Roman" w:hAnsi="Times New Roman" w:eastAsiaTheme="minorHAnsi"/>
          <w:sz w:val="28"/>
          <w:szCs w:val="28"/>
          <w:lang w:eastAsia="en-US"/>
        </w:rPr>
        <w:t xml:space="preserve"> </w:t>
      </w:r>
      <w:r w:rsidRPr="005A5D4B">
        <w:rPr>
          <w:rFonts w:ascii="Times New Roman" w:hAnsi="Times New Roman" w:eastAsiaTheme="minorHAnsi"/>
          <w:sz w:val="28"/>
          <w:szCs w:val="28"/>
          <w:lang w:eastAsia="en-US"/>
        </w:rPr>
        <w:t xml:space="preserve">Согласно примечанию, к данной норме употребление веществ, вызывающих алкогольное или наркотическое опьянение запрещается. Административная ответственность, предусмотренная </w:t>
      </w:r>
      <w:hyperlink r:id="rId6" w:history="1">
        <w:r w:rsidRPr="005A5D4B">
          <w:rPr>
            <w:rFonts w:ascii="Times New Roman" w:hAnsi="Times New Roman" w:eastAsiaTheme="minorHAnsi"/>
            <w:sz w:val="28"/>
            <w:szCs w:val="28"/>
            <w:lang w:eastAsia="en-US"/>
          </w:rPr>
          <w:t>статьей 12.8</w:t>
        </w:r>
      </w:hyperlink>
      <w:r w:rsidRPr="005A5D4B">
        <w:rPr>
          <w:rFonts w:ascii="Times New Roman" w:hAnsi="Times New Roman" w:eastAsiaTheme="minorHAnsi"/>
          <w:sz w:val="28"/>
          <w:szCs w:val="28"/>
          <w:lang w:eastAsia="en-US"/>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97E38" w:rsidRPr="0055386E" w:rsidP="0055386E">
      <w:pPr>
        <w:autoSpaceDE w:val="0"/>
        <w:autoSpaceDN w:val="0"/>
        <w:adjustRightInd w:val="0"/>
        <w:ind w:firstLine="567"/>
        <w:jc w:val="both"/>
        <w:rPr>
          <w:rFonts w:ascii="Times New Roman" w:hAnsi="Times New Roman"/>
          <w:sz w:val="28"/>
          <w:szCs w:val="28"/>
        </w:rPr>
      </w:pPr>
      <w:r w:rsidRPr="00304BD4">
        <w:rPr>
          <w:rFonts w:ascii="Times New Roman" w:hAnsi="Times New Roman" w:eastAsiaTheme="minorHAnsi"/>
          <w:sz w:val="28"/>
          <w:szCs w:val="28"/>
          <w:lang w:eastAsia="en-US"/>
        </w:rPr>
        <w:t>Как следует из материалов административного дела</w:t>
      </w:r>
      <w:r w:rsidRPr="00304BD4" w:rsidR="0013788B">
        <w:rPr>
          <w:rFonts w:ascii="Times New Roman" w:hAnsi="Times New Roman" w:eastAsiaTheme="minorHAnsi"/>
          <w:sz w:val="28"/>
          <w:szCs w:val="28"/>
          <w:lang w:eastAsia="en-US"/>
        </w:rPr>
        <w:t xml:space="preserve">, </w:t>
      </w:r>
      <w:r w:rsidRPr="00304BD4">
        <w:rPr>
          <w:rFonts w:ascii="Times New Roman" w:hAnsi="Times New Roman" w:eastAsiaTheme="minorHAnsi"/>
          <w:sz w:val="28"/>
          <w:szCs w:val="28"/>
          <w:lang w:eastAsia="en-US"/>
        </w:rPr>
        <w:t xml:space="preserve">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5225C1" w:rsidR="00304BD4">
        <w:rPr>
          <w:rFonts w:ascii="Times New Roman" w:hAnsi="Times New Roman"/>
          <w:sz w:val="28"/>
          <w:szCs w:val="28"/>
        </w:rPr>
        <w:t xml:space="preserve"> находясь по адресу на </w:t>
      </w:r>
      <w:r w:rsidR="005F6B0F">
        <w:rPr>
          <w:rFonts w:ascii="Times New Roman" w:hAnsi="Times New Roman"/>
          <w:sz w:val="28"/>
          <w:szCs w:val="28"/>
        </w:rPr>
        <w:t>/изъято/</w:t>
      </w:r>
      <w:r w:rsidRPr="005225C1" w:rsidR="00304BD4">
        <w:rPr>
          <w:rFonts w:ascii="Times New Roman" w:hAnsi="Times New Roman"/>
          <w:sz w:val="28"/>
          <w:szCs w:val="28"/>
        </w:rPr>
        <w:t xml:space="preserve"> в г. Керчи Республики Крым  Савосин А.В. </w:t>
      </w:r>
      <w:r w:rsidRPr="004124FD" w:rsidR="00304BD4">
        <w:rPr>
          <w:rFonts w:ascii="Times New Roman" w:hAnsi="Times New Roman"/>
          <w:sz w:val="28"/>
          <w:szCs w:val="28"/>
        </w:rPr>
        <w:t xml:space="preserve">управлял транспортным средством Форд Мондео государственный регистрационный знак </w:t>
      </w:r>
      <w:r w:rsidR="005F6B0F">
        <w:rPr>
          <w:rFonts w:ascii="Times New Roman" w:hAnsi="Times New Roman"/>
          <w:sz w:val="28"/>
          <w:szCs w:val="28"/>
        </w:rPr>
        <w:t>/ИЗЪЯТО/</w:t>
      </w:r>
      <w:r w:rsidRPr="004124FD" w:rsidR="00304BD4">
        <w:rPr>
          <w:rFonts w:ascii="Times New Roman" w:hAnsi="Times New Roman"/>
          <w:sz w:val="28"/>
          <w:szCs w:val="28"/>
        </w:rPr>
        <w:t xml:space="preserve"> находясь в состоянии опьянения</w:t>
      </w:r>
      <w:r w:rsidR="0055386E">
        <w:rPr>
          <w:rFonts w:ascii="Times New Roman" w:hAnsi="Times New Roman"/>
          <w:sz w:val="28"/>
          <w:szCs w:val="28"/>
        </w:rPr>
        <w:t xml:space="preserve">, </w:t>
      </w:r>
      <w:r w:rsidRPr="004124FD" w:rsidR="00304BD4">
        <w:rPr>
          <w:rFonts w:ascii="Times New Roman" w:hAnsi="Times New Roman"/>
          <w:sz w:val="28"/>
          <w:szCs w:val="28"/>
        </w:rPr>
        <w:t xml:space="preserve"> чем нарушил требования п.2.7 ПДД РФ. Состояние опьянения установлено на основании акта медицинского освидетельствования </w:t>
      </w:r>
      <w:r w:rsidR="005F6B0F">
        <w:rPr>
          <w:rFonts w:ascii="Times New Roman" w:hAnsi="Times New Roman"/>
          <w:sz w:val="28"/>
          <w:szCs w:val="28"/>
        </w:rPr>
        <w:t>/изъято/</w:t>
      </w:r>
      <w:r w:rsidRPr="004124FD" w:rsidR="00304BD4">
        <w:rPr>
          <w:rFonts w:ascii="Times New Roman" w:hAnsi="Times New Roman"/>
          <w:sz w:val="28"/>
          <w:szCs w:val="28"/>
        </w:rPr>
        <w:t xml:space="preserve"> 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4124FD" w:rsidR="00304BD4">
        <w:rPr>
          <w:rFonts w:ascii="Times New Roman" w:hAnsi="Times New Roman"/>
          <w:sz w:val="28"/>
          <w:szCs w:val="28"/>
        </w:rPr>
        <w:t xml:space="preserve"> года: наличие абсолютного этилового спирта в выдыхаемом воздухе составило </w:t>
      </w:r>
      <w:r w:rsidR="005F6B0F">
        <w:rPr>
          <w:rFonts w:ascii="Times New Roman" w:hAnsi="Times New Roman"/>
          <w:sz w:val="28"/>
          <w:szCs w:val="28"/>
        </w:rPr>
        <w:t>/изъято/</w:t>
      </w:r>
      <w:r w:rsidRPr="004124FD" w:rsidR="00304BD4">
        <w:rPr>
          <w:rFonts w:ascii="Times New Roman" w:hAnsi="Times New Roman"/>
          <w:sz w:val="28"/>
          <w:szCs w:val="28"/>
        </w:rPr>
        <w:t>.</w:t>
      </w:r>
      <w:r w:rsidRPr="00CB5A3A" w:rsidR="00D43FC7">
        <w:rPr>
          <w:rFonts w:ascii="Times New Roman" w:hAnsi="Times New Roman"/>
          <w:sz w:val="28"/>
          <w:szCs w:val="28"/>
          <w:highlight w:val="none"/>
        </w:rPr>
        <w:t xml:space="preserve"> </w:t>
      </w:r>
    </w:p>
    <w:p w:rsidR="00CF2ED8" w:rsidRPr="00CB5A3A" w:rsidP="000E1ACE">
      <w:pPr>
        <w:autoSpaceDE w:val="0"/>
        <w:autoSpaceDN w:val="0"/>
        <w:adjustRightInd w:val="0"/>
        <w:ind w:firstLine="567"/>
        <w:jc w:val="both"/>
        <w:rPr>
          <w:rFonts w:ascii="Times New Roman" w:hAnsi="Times New Roman"/>
          <w:sz w:val="28"/>
          <w:szCs w:val="28"/>
          <w:highlight w:val="yellow"/>
        </w:rPr>
      </w:pPr>
      <w:r w:rsidRPr="00304BD4">
        <w:rPr>
          <w:rFonts w:ascii="Times New Roman" w:hAnsi="Times New Roman"/>
          <w:sz w:val="28"/>
          <w:szCs w:val="28"/>
        </w:rPr>
        <w:t xml:space="preserve">Факт совершения </w:t>
      </w:r>
      <w:r w:rsidR="00304BD4">
        <w:rPr>
          <w:rFonts w:ascii="Times New Roman" w:hAnsi="Times New Roman"/>
          <w:sz w:val="28"/>
          <w:szCs w:val="28"/>
        </w:rPr>
        <w:t>Савосиным А.В.</w:t>
      </w:r>
      <w:r w:rsidRPr="00304BD4" w:rsidR="009769D5">
        <w:rPr>
          <w:rFonts w:ascii="Times New Roman" w:hAnsi="Times New Roman"/>
          <w:sz w:val="28"/>
          <w:szCs w:val="28"/>
        </w:rPr>
        <w:t xml:space="preserve"> </w:t>
      </w:r>
      <w:r w:rsidRPr="00304BD4">
        <w:rPr>
          <w:rFonts w:ascii="Times New Roman" w:hAnsi="Times New Roman"/>
          <w:sz w:val="28"/>
          <w:szCs w:val="28"/>
        </w:rPr>
        <w:t>правонарушения, предусмотренного ч.1 ст.12.8 КРФ об АП подтверждается совокупностью исс</w:t>
      </w:r>
      <w:r w:rsidRPr="00304BD4" w:rsidR="00A35541">
        <w:rPr>
          <w:rFonts w:ascii="Times New Roman" w:hAnsi="Times New Roman"/>
          <w:sz w:val="28"/>
          <w:szCs w:val="28"/>
        </w:rPr>
        <w:t xml:space="preserve">ледованных судом доказательств: </w:t>
      </w:r>
      <w:r w:rsidRPr="00304BD4">
        <w:rPr>
          <w:rFonts w:ascii="Times New Roman" w:hAnsi="Times New Roman"/>
          <w:sz w:val="28"/>
          <w:szCs w:val="28"/>
        </w:rPr>
        <w:t xml:space="preserve">протоколом об административном правонарушении </w:t>
      </w:r>
      <w:r w:rsidR="005F6B0F">
        <w:rPr>
          <w:rFonts w:ascii="Times New Roman" w:hAnsi="Times New Roman"/>
          <w:sz w:val="28"/>
          <w:szCs w:val="28"/>
        </w:rPr>
        <w:t>/изъято/</w:t>
      </w:r>
      <w:r w:rsidRPr="00304BD4" w:rsidR="0013788B">
        <w:rPr>
          <w:rFonts w:ascii="Times New Roman" w:hAnsi="Times New Roman"/>
          <w:sz w:val="28"/>
          <w:szCs w:val="28"/>
        </w:rPr>
        <w:t xml:space="preserve"> </w:t>
      </w:r>
      <w:r w:rsidRPr="00304BD4" w:rsidR="0024342F">
        <w:rPr>
          <w:rFonts w:ascii="Times New Roman" w:hAnsi="Times New Roman"/>
          <w:sz w:val="28"/>
          <w:szCs w:val="28"/>
        </w:rPr>
        <w:t xml:space="preserve"> </w:t>
      </w:r>
      <w:r w:rsidRPr="00304BD4">
        <w:rPr>
          <w:rFonts w:ascii="Times New Roman" w:hAnsi="Times New Roman"/>
          <w:sz w:val="28"/>
          <w:szCs w:val="28"/>
        </w:rPr>
        <w:t xml:space="preserve">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304BD4">
        <w:rPr>
          <w:rFonts w:ascii="Times New Roman" w:hAnsi="Times New Roman"/>
          <w:sz w:val="28"/>
          <w:szCs w:val="28"/>
        </w:rPr>
        <w:t xml:space="preserve"> года</w:t>
      </w:r>
      <w:r w:rsidRPr="00304BD4" w:rsidR="00987A06">
        <w:rPr>
          <w:rFonts w:ascii="Times New Roman" w:hAnsi="Times New Roman"/>
          <w:sz w:val="28"/>
          <w:szCs w:val="28"/>
        </w:rPr>
        <w:t xml:space="preserve"> (л.д.</w:t>
      </w:r>
      <w:r w:rsidRPr="00304BD4" w:rsidR="00304BD4">
        <w:rPr>
          <w:rFonts w:ascii="Times New Roman" w:hAnsi="Times New Roman"/>
          <w:sz w:val="28"/>
          <w:szCs w:val="28"/>
        </w:rPr>
        <w:t>2</w:t>
      </w:r>
      <w:r w:rsidRPr="00304BD4">
        <w:rPr>
          <w:rFonts w:ascii="Times New Roman" w:hAnsi="Times New Roman"/>
          <w:sz w:val="28"/>
          <w:szCs w:val="28"/>
        </w:rPr>
        <w:t>)</w:t>
      </w:r>
      <w:r w:rsidRPr="00304BD4" w:rsidR="004851A7">
        <w:rPr>
          <w:rFonts w:ascii="Times New Roman" w:hAnsi="Times New Roman"/>
          <w:sz w:val="28"/>
          <w:szCs w:val="28"/>
        </w:rPr>
        <w:t>;</w:t>
      </w:r>
      <w:r w:rsidRPr="00304BD4">
        <w:rPr>
          <w:rFonts w:ascii="Times New Roman" w:hAnsi="Times New Roman"/>
          <w:sz w:val="28"/>
          <w:szCs w:val="28"/>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w:t>
      </w:r>
      <w:r w:rsidRPr="00304BD4" w:rsidR="009769D5">
        <w:rPr>
          <w:rFonts w:ascii="Times New Roman" w:hAnsi="Times New Roman"/>
          <w:sz w:val="28"/>
          <w:szCs w:val="28"/>
        </w:rPr>
        <w:t>АП</w:t>
      </w:r>
      <w:r w:rsidRPr="00304BD4" w:rsidR="00813F55">
        <w:rPr>
          <w:rFonts w:ascii="Times New Roman" w:hAnsi="Times New Roman"/>
          <w:sz w:val="28"/>
          <w:szCs w:val="28"/>
        </w:rPr>
        <w:t>;</w:t>
      </w:r>
      <w:r w:rsidRPr="00304BD4" w:rsidR="00987A06">
        <w:rPr>
          <w:rFonts w:ascii="Times New Roman" w:hAnsi="Times New Roman"/>
          <w:sz w:val="28"/>
          <w:szCs w:val="28"/>
        </w:rPr>
        <w:t xml:space="preserve"> </w:t>
      </w:r>
      <w:r w:rsidRPr="00FC71E5" w:rsidR="00C16D1F">
        <w:rPr>
          <w:rFonts w:ascii="Times New Roman" w:hAnsi="Times New Roman"/>
          <w:sz w:val="28"/>
          <w:szCs w:val="28"/>
        </w:rPr>
        <w:t xml:space="preserve">протоколом об отстранении от управления транспортным средством </w:t>
      </w:r>
      <w:r w:rsidR="005F6B0F">
        <w:rPr>
          <w:rFonts w:ascii="Times New Roman" w:hAnsi="Times New Roman"/>
          <w:sz w:val="28"/>
          <w:szCs w:val="28"/>
        </w:rPr>
        <w:t>/изъято/</w:t>
      </w:r>
      <w:r w:rsidR="0055386E">
        <w:rPr>
          <w:rFonts w:ascii="Times New Roman" w:hAnsi="Times New Roman"/>
          <w:sz w:val="28"/>
          <w:szCs w:val="28"/>
        </w:rPr>
        <w:t xml:space="preserve"> 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0055386E">
        <w:rPr>
          <w:rFonts w:ascii="Times New Roman" w:hAnsi="Times New Roman"/>
          <w:sz w:val="28"/>
          <w:szCs w:val="28"/>
        </w:rPr>
        <w:t xml:space="preserve"> года</w:t>
      </w:r>
      <w:r w:rsidRPr="00FC71E5" w:rsidR="00C16D1F">
        <w:rPr>
          <w:rFonts w:ascii="Times New Roman" w:hAnsi="Times New Roman"/>
          <w:sz w:val="28"/>
          <w:szCs w:val="28"/>
        </w:rPr>
        <w:t xml:space="preserve"> (л.д.</w:t>
      </w:r>
      <w:r w:rsidRPr="00FC71E5" w:rsidR="00304BD4">
        <w:rPr>
          <w:rFonts w:ascii="Times New Roman" w:hAnsi="Times New Roman"/>
          <w:sz w:val="28"/>
          <w:szCs w:val="28"/>
        </w:rPr>
        <w:t>3</w:t>
      </w:r>
      <w:r w:rsidRPr="00FC71E5" w:rsidR="00C16D1F">
        <w:rPr>
          <w:rFonts w:ascii="Times New Roman" w:hAnsi="Times New Roman"/>
          <w:sz w:val="28"/>
          <w:szCs w:val="28"/>
        </w:rPr>
        <w:t xml:space="preserve">);  </w:t>
      </w:r>
      <w:r w:rsidRPr="00FC71E5" w:rsidR="00D43FC7">
        <w:rPr>
          <w:rFonts w:ascii="Times New Roman" w:hAnsi="Times New Roman"/>
          <w:sz w:val="28"/>
          <w:szCs w:val="28"/>
        </w:rPr>
        <w:t xml:space="preserve">актом </w:t>
      </w:r>
      <w:r w:rsidRPr="00FC71E5" w:rsidR="00C16D1F">
        <w:rPr>
          <w:rFonts w:ascii="Times New Roman" w:hAnsi="Times New Roman"/>
          <w:sz w:val="28"/>
          <w:szCs w:val="28"/>
        </w:rPr>
        <w:t>освидетельствования на состояние алкогольного опьянения</w:t>
      </w:r>
      <w:r w:rsidRPr="00FC71E5" w:rsidR="00AE0ED5">
        <w:rPr>
          <w:rFonts w:ascii="Times New Roman" w:hAnsi="Times New Roman"/>
          <w:sz w:val="28"/>
          <w:szCs w:val="28"/>
        </w:rPr>
        <w:t xml:space="preserve"> </w:t>
      </w:r>
      <w:r w:rsidR="005F6B0F">
        <w:rPr>
          <w:rFonts w:ascii="Times New Roman" w:hAnsi="Times New Roman"/>
          <w:sz w:val="28"/>
          <w:szCs w:val="28"/>
        </w:rPr>
        <w:t>/изъято/</w:t>
      </w:r>
      <w:r w:rsidRPr="00FC71E5" w:rsidR="00C16D1F">
        <w:rPr>
          <w:rFonts w:ascii="Times New Roman" w:hAnsi="Times New Roman"/>
          <w:sz w:val="28"/>
          <w:szCs w:val="28"/>
        </w:rPr>
        <w:t xml:space="preserve"> </w:t>
      </w:r>
      <w:r w:rsidRPr="00FC71E5" w:rsidR="00D43FC7">
        <w:rPr>
          <w:rFonts w:ascii="Times New Roman" w:hAnsi="Times New Roman"/>
          <w:sz w:val="28"/>
          <w:szCs w:val="28"/>
        </w:rPr>
        <w:t xml:space="preserve">от </w:t>
      </w:r>
      <w:r w:rsidR="005F6B0F">
        <w:rPr>
          <w:rFonts w:ascii="Times New Roman" w:hAnsi="Times New Roman"/>
          <w:sz w:val="28"/>
          <w:szCs w:val="28"/>
        </w:rPr>
        <w:t>/</w:t>
      </w:r>
      <w:r w:rsidR="005F6B0F">
        <w:rPr>
          <w:rFonts w:ascii="Times New Roman" w:hAnsi="Times New Roman"/>
          <w:sz w:val="28"/>
          <w:szCs w:val="28"/>
        </w:rPr>
        <w:t>дд.мм.гггг</w:t>
      </w:r>
      <w:r w:rsidR="005F6B0F">
        <w:rPr>
          <w:rFonts w:ascii="Times New Roman" w:hAnsi="Times New Roman"/>
          <w:sz w:val="28"/>
          <w:szCs w:val="28"/>
        </w:rPr>
        <w:t>/</w:t>
      </w:r>
      <w:r w:rsidRPr="00FC71E5" w:rsidR="00D43FC7">
        <w:rPr>
          <w:rFonts w:ascii="Times New Roman" w:hAnsi="Times New Roman"/>
          <w:sz w:val="28"/>
          <w:szCs w:val="28"/>
        </w:rPr>
        <w:t xml:space="preserve"> г.</w:t>
      </w:r>
      <w:r w:rsidRPr="00FC71E5" w:rsidR="00987A06">
        <w:rPr>
          <w:rFonts w:ascii="Times New Roman" w:hAnsi="Times New Roman"/>
          <w:sz w:val="28"/>
          <w:szCs w:val="28"/>
        </w:rPr>
        <w:t xml:space="preserve"> (л.д.</w:t>
      </w:r>
      <w:r w:rsidRPr="00FC71E5" w:rsidR="00304BD4">
        <w:rPr>
          <w:rFonts w:ascii="Times New Roman" w:hAnsi="Times New Roman"/>
          <w:sz w:val="28"/>
          <w:szCs w:val="28"/>
        </w:rPr>
        <w:t>4</w:t>
      </w:r>
      <w:r w:rsidRPr="00FC71E5" w:rsidR="00987A06">
        <w:rPr>
          <w:rFonts w:ascii="Times New Roman" w:hAnsi="Times New Roman"/>
          <w:sz w:val="28"/>
          <w:szCs w:val="28"/>
        </w:rPr>
        <w:t>)</w:t>
      </w:r>
      <w:r w:rsidRPr="00FC71E5" w:rsidR="007C5E6F">
        <w:rPr>
          <w:rFonts w:ascii="Times New Roman" w:hAnsi="Times New Roman"/>
          <w:sz w:val="28"/>
          <w:szCs w:val="28"/>
        </w:rPr>
        <w:t>;</w:t>
      </w:r>
      <w:r w:rsidRPr="00FC71E5" w:rsidR="00987A06">
        <w:rPr>
          <w:rFonts w:ascii="Times New Roman" w:hAnsi="Times New Roman"/>
          <w:sz w:val="28"/>
          <w:szCs w:val="28"/>
        </w:rPr>
        <w:t xml:space="preserve"> </w:t>
      </w:r>
      <w:r w:rsidRPr="00FC71E5" w:rsidR="00EE1259">
        <w:rPr>
          <w:rFonts w:ascii="Times New Roman" w:hAnsi="Times New Roman"/>
          <w:sz w:val="28"/>
          <w:szCs w:val="28"/>
        </w:rPr>
        <w:t xml:space="preserve">протоколом о направлении на медицинское </w:t>
      </w:r>
      <w:r w:rsidRPr="00FC71E5" w:rsidR="00EE1259">
        <w:rPr>
          <w:rFonts w:ascii="Times New Roman" w:hAnsi="Times New Roman"/>
          <w:sz w:val="28"/>
          <w:szCs w:val="28"/>
        </w:rPr>
        <w:t>освидетельствование на состо</w:t>
      </w:r>
      <w:r w:rsidRPr="00FC71E5" w:rsidR="008D4591">
        <w:rPr>
          <w:rFonts w:ascii="Times New Roman" w:hAnsi="Times New Roman"/>
          <w:sz w:val="28"/>
          <w:szCs w:val="28"/>
        </w:rPr>
        <w:t xml:space="preserve">яние опьянения </w:t>
      </w:r>
      <w:r w:rsidR="005F6B0F">
        <w:rPr>
          <w:rFonts w:ascii="Times New Roman" w:hAnsi="Times New Roman"/>
          <w:sz w:val="28"/>
          <w:szCs w:val="28"/>
        </w:rPr>
        <w:t>/изъято/</w:t>
      </w:r>
      <w:r w:rsidRPr="00FC71E5" w:rsidR="008D4591">
        <w:rPr>
          <w:rFonts w:ascii="Times New Roman" w:hAnsi="Times New Roman"/>
          <w:sz w:val="28"/>
          <w:szCs w:val="28"/>
        </w:rPr>
        <w:t xml:space="preserve">от </w:t>
      </w:r>
      <w:r w:rsidR="005F6B0F">
        <w:rPr>
          <w:rFonts w:ascii="Times New Roman" w:hAnsi="Times New Roman"/>
          <w:sz w:val="28"/>
          <w:szCs w:val="28"/>
        </w:rPr>
        <w:t>/</w:t>
      </w:r>
      <w:r w:rsidR="005F6B0F">
        <w:rPr>
          <w:rFonts w:ascii="Times New Roman" w:hAnsi="Times New Roman"/>
          <w:sz w:val="28"/>
          <w:szCs w:val="28"/>
        </w:rPr>
        <w:t>дд.мм.гггг</w:t>
      </w:r>
      <w:r w:rsidR="005F6B0F">
        <w:rPr>
          <w:rFonts w:ascii="Times New Roman" w:hAnsi="Times New Roman"/>
          <w:sz w:val="28"/>
          <w:szCs w:val="28"/>
        </w:rPr>
        <w:t>/</w:t>
      </w:r>
      <w:r w:rsidRPr="00FC71E5" w:rsidR="00EE1259">
        <w:rPr>
          <w:rFonts w:ascii="Times New Roman" w:hAnsi="Times New Roman"/>
          <w:sz w:val="28"/>
          <w:szCs w:val="28"/>
        </w:rPr>
        <w:t xml:space="preserve"> г. (л.д.</w:t>
      </w:r>
      <w:r w:rsidRPr="00FC71E5" w:rsidR="00FC71E5">
        <w:rPr>
          <w:rFonts w:ascii="Times New Roman" w:hAnsi="Times New Roman"/>
          <w:sz w:val="28"/>
          <w:szCs w:val="28"/>
        </w:rPr>
        <w:t>5</w:t>
      </w:r>
      <w:r w:rsidRPr="00FC71E5" w:rsidR="00EE1259">
        <w:rPr>
          <w:rFonts w:ascii="Times New Roman" w:hAnsi="Times New Roman"/>
          <w:sz w:val="28"/>
          <w:szCs w:val="28"/>
        </w:rPr>
        <w:t xml:space="preserve">);  </w:t>
      </w:r>
      <w:r w:rsidRPr="00F53A67" w:rsidR="00EE1259">
        <w:rPr>
          <w:rFonts w:ascii="Times New Roman" w:hAnsi="Times New Roman"/>
          <w:sz w:val="28"/>
          <w:szCs w:val="28"/>
        </w:rPr>
        <w:t xml:space="preserve">актом медицинского освидетельствования </w:t>
      </w:r>
      <w:r w:rsidR="005F6B0F">
        <w:rPr>
          <w:rFonts w:ascii="Times New Roman" w:hAnsi="Times New Roman"/>
          <w:sz w:val="28"/>
          <w:szCs w:val="28"/>
        </w:rPr>
        <w:t>/изъято/</w:t>
      </w:r>
      <w:r w:rsidRPr="00F53A67" w:rsidR="00EE1259">
        <w:rPr>
          <w:rFonts w:ascii="Times New Roman" w:hAnsi="Times New Roman"/>
          <w:sz w:val="28"/>
          <w:szCs w:val="28"/>
        </w:rPr>
        <w:t xml:space="preserve"> 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F53A67" w:rsidR="00EE1259">
        <w:rPr>
          <w:rFonts w:ascii="Times New Roman" w:hAnsi="Times New Roman"/>
          <w:sz w:val="28"/>
          <w:szCs w:val="28"/>
        </w:rPr>
        <w:t xml:space="preserve"> г. </w:t>
      </w:r>
      <w:r w:rsidRPr="00F53A67" w:rsidR="000E1ACE">
        <w:rPr>
          <w:rFonts w:ascii="Times New Roman" w:hAnsi="Times New Roman"/>
          <w:sz w:val="28"/>
          <w:szCs w:val="28"/>
        </w:rPr>
        <w:t>(л.д.</w:t>
      </w:r>
      <w:r w:rsidRPr="00F53A67" w:rsidR="00F53A67">
        <w:rPr>
          <w:rFonts w:ascii="Times New Roman" w:hAnsi="Times New Roman"/>
          <w:sz w:val="28"/>
          <w:szCs w:val="28"/>
        </w:rPr>
        <w:t>6</w:t>
      </w:r>
      <w:r w:rsidRPr="00F53A67" w:rsidR="000E1ACE">
        <w:rPr>
          <w:rFonts w:ascii="Times New Roman" w:hAnsi="Times New Roman"/>
          <w:sz w:val="28"/>
          <w:szCs w:val="28"/>
        </w:rPr>
        <w:t xml:space="preserve">); </w:t>
      </w:r>
      <w:r w:rsidRPr="00F53A67" w:rsidR="00EE1259">
        <w:rPr>
          <w:rFonts w:ascii="Times New Roman" w:hAnsi="Times New Roman"/>
          <w:sz w:val="28"/>
          <w:szCs w:val="28"/>
        </w:rPr>
        <w:t xml:space="preserve">протоколом о задержании транспортного средства </w:t>
      </w:r>
      <w:r w:rsidR="005F6B0F">
        <w:rPr>
          <w:rFonts w:ascii="Times New Roman" w:hAnsi="Times New Roman"/>
          <w:sz w:val="28"/>
          <w:szCs w:val="28"/>
        </w:rPr>
        <w:t>/изъято/</w:t>
      </w:r>
      <w:r w:rsidRPr="00F53A67" w:rsidR="00F53A67">
        <w:rPr>
          <w:rFonts w:ascii="Times New Roman" w:hAnsi="Times New Roman"/>
          <w:sz w:val="28"/>
          <w:szCs w:val="28"/>
        </w:rPr>
        <w:tab/>
        <w:t>от</w:t>
      </w:r>
      <w:r w:rsidRPr="00F53A67" w:rsidR="00EE1259">
        <w:rPr>
          <w:rFonts w:ascii="Times New Roman" w:hAnsi="Times New Roman"/>
          <w:sz w:val="28"/>
          <w:szCs w:val="28"/>
        </w:rPr>
        <w:t xml:space="preserve"> </w:t>
      </w:r>
      <w:r w:rsidR="005F6B0F">
        <w:rPr>
          <w:rFonts w:ascii="Times New Roman" w:hAnsi="Times New Roman"/>
          <w:sz w:val="28"/>
          <w:szCs w:val="28"/>
        </w:rPr>
        <w:t>/</w:t>
      </w:r>
      <w:r w:rsidR="005F6B0F">
        <w:rPr>
          <w:rFonts w:ascii="Times New Roman" w:hAnsi="Times New Roman"/>
          <w:sz w:val="28"/>
          <w:szCs w:val="28"/>
        </w:rPr>
        <w:t>дд.мм.гггг</w:t>
      </w:r>
      <w:r w:rsidR="005F6B0F">
        <w:rPr>
          <w:rFonts w:ascii="Times New Roman" w:hAnsi="Times New Roman"/>
          <w:sz w:val="28"/>
          <w:szCs w:val="28"/>
        </w:rPr>
        <w:t>/</w:t>
      </w:r>
      <w:r w:rsidRPr="00F53A67" w:rsidR="00EE1259">
        <w:rPr>
          <w:rFonts w:ascii="Times New Roman" w:hAnsi="Times New Roman"/>
          <w:sz w:val="28"/>
          <w:szCs w:val="28"/>
        </w:rPr>
        <w:t xml:space="preserve"> г. (л.д.</w:t>
      </w:r>
      <w:r w:rsidRPr="00F53A67" w:rsidR="00F53A67">
        <w:rPr>
          <w:rFonts w:ascii="Times New Roman" w:hAnsi="Times New Roman"/>
          <w:sz w:val="28"/>
          <w:szCs w:val="28"/>
        </w:rPr>
        <w:t>7</w:t>
      </w:r>
      <w:r w:rsidRPr="00F53A67" w:rsidR="00EE1259">
        <w:rPr>
          <w:rFonts w:ascii="Times New Roman" w:hAnsi="Times New Roman"/>
          <w:sz w:val="28"/>
          <w:szCs w:val="28"/>
        </w:rPr>
        <w:t xml:space="preserve">); </w:t>
      </w:r>
      <w:r w:rsidRPr="00F53A67" w:rsidR="000E1ACE">
        <w:rPr>
          <w:rFonts w:ascii="Times New Roman" w:hAnsi="Times New Roman"/>
          <w:sz w:val="28"/>
          <w:szCs w:val="28"/>
        </w:rPr>
        <w:t>исследованной в ходе судебного заседания видеозаписью (л.д.</w:t>
      </w:r>
      <w:r w:rsidRPr="00F53A67" w:rsidR="00F53A67">
        <w:rPr>
          <w:rFonts w:ascii="Times New Roman" w:hAnsi="Times New Roman"/>
          <w:sz w:val="28"/>
          <w:szCs w:val="28"/>
        </w:rPr>
        <w:t>9</w:t>
      </w:r>
      <w:r w:rsidRPr="00F53A67" w:rsidR="000E1ACE">
        <w:rPr>
          <w:rFonts w:ascii="Times New Roman" w:hAnsi="Times New Roman"/>
          <w:sz w:val="28"/>
          <w:szCs w:val="28"/>
        </w:rPr>
        <w:t>).</w:t>
      </w:r>
    </w:p>
    <w:p w:rsidR="0036574A" w:rsidP="00687114">
      <w:pPr>
        <w:autoSpaceDE w:val="0"/>
        <w:autoSpaceDN w:val="0"/>
        <w:adjustRightInd w:val="0"/>
        <w:ind w:firstLine="567"/>
        <w:jc w:val="both"/>
        <w:rPr>
          <w:rFonts w:ascii="Times New Roman" w:hAnsi="Times New Roman"/>
          <w:sz w:val="28"/>
          <w:szCs w:val="28"/>
        </w:rPr>
      </w:pPr>
      <w:r w:rsidRPr="005A5D4B">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5A5D4B" w:rsidR="0013788B">
        <w:rPr>
          <w:rFonts w:ascii="Times New Roman" w:hAnsi="Times New Roman"/>
          <w:sz w:val="28"/>
          <w:szCs w:val="28"/>
        </w:rPr>
        <w:t>КРФ об АП.</w:t>
      </w:r>
    </w:p>
    <w:p w:rsidR="00D31103" w:rsidP="0068711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Доводы </w:t>
      </w:r>
      <w:r>
        <w:rPr>
          <w:rFonts w:ascii="Times New Roman" w:hAnsi="Times New Roman"/>
          <w:sz w:val="28"/>
          <w:szCs w:val="28"/>
        </w:rPr>
        <w:t>Савосина</w:t>
      </w:r>
      <w:r>
        <w:rPr>
          <w:rFonts w:ascii="Times New Roman" w:hAnsi="Times New Roman"/>
          <w:sz w:val="28"/>
          <w:szCs w:val="28"/>
        </w:rPr>
        <w:t xml:space="preserve"> А.В. о том, что он в состоянии алкогольного опьянения не находился</w:t>
      </w:r>
      <w:r w:rsidR="009B46EA">
        <w:rPr>
          <w:rFonts w:ascii="Times New Roman" w:hAnsi="Times New Roman"/>
          <w:sz w:val="28"/>
          <w:szCs w:val="28"/>
        </w:rPr>
        <w:t xml:space="preserve">, </w:t>
      </w:r>
      <w:r>
        <w:rPr>
          <w:rFonts w:ascii="Times New Roman" w:hAnsi="Times New Roman"/>
          <w:sz w:val="28"/>
          <w:szCs w:val="28"/>
        </w:rPr>
        <w:t xml:space="preserve">  суд считает не состоятельными, так как не нашли своего подтверждения в ходе судебного заседания, опровергаются как материалами админ</w:t>
      </w:r>
      <w:r w:rsidR="00406E9B">
        <w:rPr>
          <w:rFonts w:ascii="Times New Roman" w:hAnsi="Times New Roman"/>
          <w:sz w:val="28"/>
          <w:szCs w:val="28"/>
        </w:rPr>
        <w:t xml:space="preserve">истративного дела, а именно актом </w:t>
      </w:r>
      <w:r>
        <w:rPr>
          <w:rFonts w:ascii="Times New Roman" w:hAnsi="Times New Roman"/>
          <w:sz w:val="28"/>
          <w:szCs w:val="28"/>
        </w:rPr>
        <w:t xml:space="preserve"> освидетельствования </w:t>
      </w:r>
      <w:r w:rsidR="005F6B0F">
        <w:rPr>
          <w:rFonts w:ascii="Times New Roman" w:hAnsi="Times New Roman"/>
          <w:sz w:val="28"/>
          <w:szCs w:val="28"/>
        </w:rPr>
        <w:t>/изъято/</w:t>
      </w:r>
      <w:r w:rsidRPr="005A5D4B">
        <w:rPr>
          <w:rFonts w:ascii="Times New Roman" w:hAnsi="Times New Roman"/>
          <w:sz w:val="28"/>
          <w:szCs w:val="28"/>
        </w:rPr>
        <w:t xml:space="preserve">на состояние алкогольного опьянения </w:t>
      </w:r>
      <w:r>
        <w:rPr>
          <w:rFonts w:ascii="Times New Roman" w:hAnsi="Times New Roman"/>
          <w:sz w:val="28"/>
          <w:szCs w:val="28"/>
        </w:rPr>
        <w:t xml:space="preserve">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Pr>
          <w:rFonts w:ascii="Times New Roman" w:hAnsi="Times New Roman"/>
          <w:sz w:val="28"/>
          <w:szCs w:val="28"/>
        </w:rPr>
        <w:t xml:space="preserve"> года, </w:t>
      </w:r>
      <w:r w:rsidR="009B46EA">
        <w:rPr>
          <w:rFonts w:ascii="Times New Roman" w:hAnsi="Times New Roman"/>
          <w:sz w:val="28"/>
          <w:szCs w:val="28"/>
        </w:rPr>
        <w:t>так и показаниями Шадрина  Е.</w:t>
      </w:r>
      <w:r w:rsidRPr="00FB3FF9" w:rsidR="002D4EE4">
        <w:rPr>
          <w:rFonts w:ascii="Times New Roman" w:hAnsi="Times New Roman"/>
          <w:sz w:val="28"/>
          <w:szCs w:val="28"/>
        </w:rPr>
        <w:t>С</w:t>
      </w:r>
      <w:r w:rsidRPr="00FB3FF9">
        <w:rPr>
          <w:rFonts w:ascii="Times New Roman" w:hAnsi="Times New Roman"/>
          <w:sz w:val="28"/>
          <w:szCs w:val="28"/>
        </w:rPr>
        <w:t xml:space="preserve">, </w:t>
      </w:r>
      <w:r w:rsidRPr="00FB3FF9">
        <w:rPr>
          <w:rFonts w:ascii="Times New Roman" w:hAnsi="Times New Roman"/>
          <w:sz w:val="28"/>
          <w:szCs w:val="28"/>
        </w:rPr>
        <w:t>Аблякимова</w:t>
      </w:r>
      <w:r w:rsidRPr="00FB3FF9">
        <w:rPr>
          <w:rFonts w:ascii="Times New Roman" w:hAnsi="Times New Roman"/>
          <w:sz w:val="28"/>
          <w:szCs w:val="28"/>
        </w:rPr>
        <w:t xml:space="preserve"> М.М., </w:t>
      </w:r>
      <w:r w:rsidR="005F6B0F">
        <w:rPr>
          <w:rFonts w:ascii="Times New Roman" w:hAnsi="Times New Roman"/>
          <w:sz w:val="28"/>
          <w:szCs w:val="28"/>
        </w:rPr>
        <w:t>/ФИО1/</w:t>
      </w:r>
      <w:r w:rsidRPr="00FB3FF9" w:rsidR="00FB3FF9">
        <w:rPr>
          <w:rFonts w:ascii="Times New Roman" w:hAnsi="Times New Roman"/>
          <w:sz w:val="28"/>
          <w:szCs w:val="28"/>
        </w:rPr>
        <w:t xml:space="preserve"> данными в судебном </w:t>
      </w:r>
      <w:r w:rsidRPr="00FB3FF9" w:rsidR="00FB3FF9">
        <w:rPr>
          <w:rFonts w:ascii="Times New Roman" w:hAnsi="Times New Roman"/>
          <w:sz w:val="28"/>
          <w:szCs w:val="28"/>
        </w:rPr>
        <w:t>заседании</w:t>
      </w:r>
      <w:r w:rsidRPr="00FB3FF9" w:rsidR="00FB3FF9">
        <w:rPr>
          <w:rFonts w:ascii="Times New Roman" w:hAnsi="Times New Roman"/>
          <w:sz w:val="28"/>
          <w:szCs w:val="28"/>
        </w:rPr>
        <w:t>.</w:t>
      </w:r>
    </w:p>
    <w:p w:rsidR="009B46EA" w:rsidP="0068711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Доводы </w:t>
      </w:r>
      <w:r>
        <w:rPr>
          <w:rFonts w:ascii="Times New Roman" w:hAnsi="Times New Roman"/>
          <w:sz w:val="28"/>
          <w:szCs w:val="28"/>
        </w:rPr>
        <w:t>Савосина</w:t>
      </w:r>
      <w:r>
        <w:rPr>
          <w:rFonts w:ascii="Times New Roman" w:hAnsi="Times New Roman"/>
          <w:sz w:val="28"/>
          <w:szCs w:val="28"/>
        </w:rPr>
        <w:t xml:space="preserve"> А.В. о том, что </w:t>
      </w:r>
      <w:r w:rsidRPr="009B46EA">
        <w:rPr>
          <w:rFonts w:ascii="Times New Roman" w:hAnsi="Times New Roman"/>
          <w:sz w:val="28"/>
          <w:szCs w:val="28"/>
        </w:rPr>
        <w:t xml:space="preserve">в зале судебного заседания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sidRPr="009B46EA">
        <w:rPr>
          <w:rFonts w:ascii="Times New Roman" w:hAnsi="Times New Roman"/>
          <w:sz w:val="28"/>
          <w:szCs w:val="28"/>
        </w:rPr>
        <w:t xml:space="preserve"> года </w:t>
      </w:r>
      <w:r w:rsidRPr="009B46EA">
        <w:rPr>
          <w:rFonts w:ascii="Times New Roman" w:hAnsi="Times New Roman"/>
          <w:sz w:val="28"/>
          <w:szCs w:val="28"/>
        </w:rPr>
        <w:t>Аблякимов</w:t>
      </w:r>
      <w:r w:rsidRPr="009B46EA">
        <w:rPr>
          <w:rFonts w:ascii="Times New Roman" w:hAnsi="Times New Roman"/>
          <w:sz w:val="28"/>
          <w:szCs w:val="28"/>
        </w:rPr>
        <w:t xml:space="preserve"> М.М. подтвердил, что нарушение административного кодекса </w:t>
      </w:r>
      <w:r w:rsidRPr="009B46EA">
        <w:rPr>
          <w:rFonts w:ascii="Times New Roman" w:hAnsi="Times New Roman"/>
          <w:sz w:val="28"/>
          <w:szCs w:val="28"/>
        </w:rPr>
        <w:t>Савосиным</w:t>
      </w:r>
      <w:r w:rsidRPr="009B46EA">
        <w:rPr>
          <w:rFonts w:ascii="Times New Roman" w:hAnsi="Times New Roman"/>
          <w:sz w:val="28"/>
          <w:szCs w:val="28"/>
        </w:rPr>
        <w:t xml:space="preserve"> А.В. допущено не было. В видео он указал, что ст.12.8.2 КРФобАП не имеет отношения к </w:t>
      </w:r>
      <w:r w:rsidRPr="009B46EA">
        <w:rPr>
          <w:rFonts w:ascii="Times New Roman" w:hAnsi="Times New Roman"/>
          <w:sz w:val="28"/>
          <w:szCs w:val="28"/>
        </w:rPr>
        <w:t>Савосину</w:t>
      </w:r>
      <w:r w:rsidRPr="009B46EA">
        <w:rPr>
          <w:rFonts w:ascii="Times New Roman" w:hAnsi="Times New Roman"/>
          <w:sz w:val="28"/>
          <w:szCs w:val="28"/>
        </w:rPr>
        <w:t xml:space="preserve"> А.В., </w:t>
      </w:r>
      <w:r w:rsidRPr="009B46EA">
        <w:rPr>
          <w:rFonts w:ascii="Times New Roman" w:hAnsi="Times New Roman"/>
          <w:sz w:val="28"/>
          <w:szCs w:val="28"/>
        </w:rPr>
        <w:t>Савосин</w:t>
      </w:r>
      <w:r w:rsidRPr="009B46EA">
        <w:rPr>
          <w:rFonts w:ascii="Times New Roman" w:hAnsi="Times New Roman"/>
          <w:sz w:val="28"/>
          <w:szCs w:val="28"/>
        </w:rPr>
        <w:t xml:space="preserve"> А.В. административ</w:t>
      </w:r>
      <w:r w:rsidR="00872B2D">
        <w:rPr>
          <w:rFonts w:ascii="Times New Roman" w:hAnsi="Times New Roman"/>
          <w:sz w:val="28"/>
          <w:szCs w:val="28"/>
        </w:rPr>
        <w:t>ного правонарушения не допускал</w:t>
      </w:r>
      <w:r w:rsidRPr="009B46EA">
        <w:rPr>
          <w:rFonts w:ascii="Times New Roman" w:hAnsi="Times New Roman"/>
          <w:sz w:val="28"/>
          <w:szCs w:val="28"/>
        </w:rPr>
        <w:t>,</w:t>
      </w:r>
      <w:r>
        <w:rPr>
          <w:rFonts w:ascii="Times New Roman" w:hAnsi="Times New Roman"/>
          <w:sz w:val="28"/>
          <w:szCs w:val="28"/>
        </w:rPr>
        <w:t xml:space="preserve"> суд считает не состоятельными, кроме того они опровергаются как показаниями </w:t>
      </w:r>
      <w:r w:rsidRPr="00FB3FF9">
        <w:rPr>
          <w:rFonts w:ascii="Times New Roman" w:hAnsi="Times New Roman"/>
          <w:sz w:val="28"/>
          <w:szCs w:val="28"/>
        </w:rPr>
        <w:t>Аблякимова</w:t>
      </w:r>
      <w:r w:rsidRPr="00FB3FF9">
        <w:rPr>
          <w:rFonts w:ascii="Times New Roman" w:hAnsi="Times New Roman"/>
          <w:sz w:val="28"/>
          <w:szCs w:val="28"/>
        </w:rPr>
        <w:t xml:space="preserve"> М.М.,</w:t>
      </w:r>
      <w:r w:rsidRPr="009B46EA">
        <w:rPr>
          <w:rFonts w:ascii="Times New Roman" w:hAnsi="Times New Roman"/>
          <w:sz w:val="28"/>
          <w:szCs w:val="28"/>
        </w:rPr>
        <w:t xml:space="preserve"> </w:t>
      </w:r>
      <w:r>
        <w:rPr>
          <w:rFonts w:ascii="Times New Roman" w:hAnsi="Times New Roman"/>
          <w:sz w:val="28"/>
          <w:szCs w:val="28"/>
        </w:rPr>
        <w:t>Шадрина  Е.</w:t>
      </w:r>
      <w:r w:rsidRPr="00FB3FF9">
        <w:rPr>
          <w:rFonts w:ascii="Times New Roman" w:hAnsi="Times New Roman"/>
          <w:sz w:val="28"/>
          <w:szCs w:val="28"/>
        </w:rPr>
        <w:t>С</w:t>
      </w:r>
      <w:r>
        <w:rPr>
          <w:rFonts w:ascii="Times New Roman" w:hAnsi="Times New Roman"/>
          <w:sz w:val="28"/>
          <w:szCs w:val="28"/>
        </w:rPr>
        <w:t>. так и исследованной в ходе судебного заседания видеозаписью.</w:t>
      </w:r>
    </w:p>
    <w:p w:rsidR="00492E6D" w:rsidP="00492E6D">
      <w:pPr>
        <w:autoSpaceDE w:val="0"/>
        <w:autoSpaceDN w:val="0"/>
        <w:adjustRightInd w:val="0"/>
        <w:ind w:firstLine="540"/>
        <w:jc w:val="both"/>
        <w:rPr>
          <w:rFonts w:ascii="Times New Roman" w:hAnsi="Times New Roman"/>
          <w:sz w:val="28"/>
          <w:szCs w:val="28"/>
        </w:rPr>
      </w:pPr>
      <w:r w:rsidRPr="005530E1">
        <w:rPr>
          <w:rFonts w:ascii="Times New Roman" w:hAnsi="Times New Roman"/>
          <w:sz w:val="28"/>
          <w:szCs w:val="28"/>
        </w:rPr>
        <w:t>Оснований для оговора</w:t>
      </w:r>
      <w:r>
        <w:rPr>
          <w:rFonts w:ascii="Times New Roman" w:hAnsi="Times New Roman"/>
          <w:sz w:val="28"/>
          <w:szCs w:val="28"/>
        </w:rPr>
        <w:t xml:space="preserve"> сотрудниками ГИБДД, а также </w:t>
      </w:r>
      <w:r w:rsidR="005F6B0F">
        <w:rPr>
          <w:rFonts w:ascii="Times New Roman" w:hAnsi="Times New Roman"/>
          <w:sz w:val="28"/>
          <w:szCs w:val="28"/>
        </w:rPr>
        <w:t>/ФИО</w:t>
      </w:r>
      <w:r w:rsidR="005F6B0F">
        <w:rPr>
          <w:rFonts w:ascii="Times New Roman" w:hAnsi="Times New Roman"/>
          <w:sz w:val="28"/>
          <w:szCs w:val="28"/>
        </w:rPr>
        <w:t>1</w:t>
      </w:r>
      <w:r w:rsidR="005F6B0F">
        <w:rPr>
          <w:rFonts w:ascii="Times New Roman" w:hAnsi="Times New Roman"/>
          <w:sz w:val="28"/>
          <w:szCs w:val="28"/>
        </w:rPr>
        <w:t>/</w:t>
      </w:r>
      <w:r>
        <w:rPr>
          <w:rFonts w:ascii="Times New Roman" w:hAnsi="Times New Roman"/>
          <w:sz w:val="28"/>
          <w:szCs w:val="28"/>
        </w:rPr>
        <w:t xml:space="preserve"> </w:t>
      </w:r>
      <w:r w:rsidRPr="005530E1">
        <w:rPr>
          <w:rFonts w:ascii="Times New Roman" w:hAnsi="Times New Roman"/>
          <w:sz w:val="28"/>
          <w:szCs w:val="28"/>
        </w:rPr>
        <w:t xml:space="preserve"> </w:t>
      </w:r>
      <w:r>
        <w:rPr>
          <w:rFonts w:ascii="Times New Roman" w:hAnsi="Times New Roman"/>
          <w:sz w:val="28"/>
          <w:szCs w:val="28"/>
        </w:rPr>
        <w:t>Савосина</w:t>
      </w:r>
      <w:r>
        <w:rPr>
          <w:rFonts w:ascii="Times New Roman" w:hAnsi="Times New Roman"/>
          <w:sz w:val="28"/>
          <w:szCs w:val="28"/>
        </w:rPr>
        <w:t xml:space="preserve"> А.В. </w:t>
      </w:r>
      <w:r w:rsidRPr="005530E1">
        <w:rPr>
          <w:rFonts w:ascii="Times New Roman" w:hAnsi="Times New Roman"/>
          <w:sz w:val="28"/>
          <w:szCs w:val="28"/>
        </w:rPr>
        <w:t>и доказательств заинтересованност</w:t>
      </w:r>
      <w:r>
        <w:rPr>
          <w:rFonts w:ascii="Times New Roman" w:hAnsi="Times New Roman"/>
          <w:sz w:val="28"/>
          <w:szCs w:val="28"/>
        </w:rPr>
        <w:t>и мировым судьей не установлено.</w:t>
      </w:r>
    </w:p>
    <w:p w:rsidR="00801D86" w:rsidP="0068711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Утверждение </w:t>
      </w:r>
      <w:r>
        <w:rPr>
          <w:rFonts w:ascii="Times New Roman" w:hAnsi="Times New Roman"/>
          <w:sz w:val="28"/>
          <w:szCs w:val="28"/>
        </w:rPr>
        <w:t>Савосина</w:t>
      </w:r>
      <w:r>
        <w:rPr>
          <w:rFonts w:ascii="Times New Roman" w:hAnsi="Times New Roman"/>
          <w:sz w:val="28"/>
          <w:szCs w:val="28"/>
        </w:rPr>
        <w:t xml:space="preserve"> А.В. о том, что в протокол об отстранении от управления транспортными средствами были внесены исправления не нашло своего подтверждения в ходе судебного заседания и судом не установлено.</w:t>
      </w:r>
    </w:p>
    <w:p w:rsidR="009B46EA" w:rsidP="0068711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Доводы о том, что </w:t>
      </w:r>
      <w:r w:rsidR="00872B2D">
        <w:rPr>
          <w:rFonts w:ascii="Times New Roman" w:hAnsi="Times New Roman"/>
          <w:sz w:val="28"/>
          <w:szCs w:val="28"/>
        </w:rPr>
        <w:t>при</w:t>
      </w:r>
      <w:r w:rsidR="00872B2D">
        <w:rPr>
          <w:rFonts w:ascii="Times New Roman" w:hAnsi="Times New Roman"/>
          <w:sz w:val="28"/>
          <w:szCs w:val="28"/>
        </w:rPr>
        <w:t xml:space="preserve"> отстранения от управления транспортным средством понятые не были предоставлены суд считает не состоятельными.</w:t>
      </w:r>
    </w:p>
    <w:p w:rsidR="00872B2D" w:rsidRPr="00872B2D" w:rsidP="00872B2D">
      <w:pPr>
        <w:ind w:firstLine="540"/>
        <w:jc w:val="both"/>
        <w:rPr>
          <w:rFonts w:ascii="Times New Roman" w:hAnsi="Times New Roman"/>
          <w:sz w:val="28"/>
          <w:szCs w:val="28"/>
        </w:rPr>
      </w:pPr>
      <w:r w:rsidRPr="00872B2D">
        <w:rPr>
          <w:rFonts w:ascii="Times New Roman" w:hAnsi="Times New Roman"/>
          <w:sz w:val="28"/>
          <w:szCs w:val="28"/>
        </w:rPr>
        <w:t xml:space="preserve">В соответствии с частью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в присутствии двух понятых либо с применением видеозаписи. </w:t>
      </w:r>
    </w:p>
    <w:p w:rsidR="00872B2D" w:rsidRPr="00872B2D" w:rsidP="00872B2D">
      <w:pPr>
        <w:ind w:firstLine="540"/>
        <w:jc w:val="both"/>
        <w:rPr>
          <w:rFonts w:ascii="Times New Roman" w:hAnsi="Times New Roman"/>
          <w:sz w:val="28"/>
          <w:szCs w:val="28"/>
        </w:rPr>
      </w:pPr>
      <w:r w:rsidRPr="00872B2D">
        <w:rPr>
          <w:rFonts w:ascii="Times New Roman" w:hAnsi="Times New Roman"/>
          <w:sz w:val="28"/>
          <w:szCs w:val="28"/>
        </w:rPr>
        <w:t xml:space="preserve">Пунктом 7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утвержденного приказом МВД России от 2 мая 2023 г. N 264, процессуальные действия без участия понятых проводятся с обязательным применением видеозаписи. </w:t>
      </w:r>
    </w:p>
    <w:p w:rsidR="00872B2D" w:rsidP="00872B2D">
      <w:pPr>
        <w:ind w:firstLine="540"/>
        <w:jc w:val="both"/>
        <w:rPr>
          <w:rFonts w:ascii="Times New Roman" w:hAnsi="Times New Roman"/>
          <w:sz w:val="28"/>
          <w:szCs w:val="28"/>
        </w:rPr>
      </w:pPr>
      <w:r w:rsidRPr="00872B2D">
        <w:rPr>
          <w:rFonts w:ascii="Times New Roman" w:hAnsi="Times New Roman"/>
          <w:sz w:val="28"/>
          <w:szCs w:val="28"/>
        </w:rPr>
        <w:t>Данные требования при производстве по делу об администра</w:t>
      </w:r>
      <w:r w:rsidR="00771082">
        <w:rPr>
          <w:rFonts w:ascii="Times New Roman" w:hAnsi="Times New Roman"/>
          <w:sz w:val="28"/>
          <w:szCs w:val="28"/>
        </w:rPr>
        <w:t>тивном правонарушении выполнены.</w:t>
      </w:r>
    </w:p>
    <w:p w:rsidR="00492E6D" w:rsidP="00492E6D">
      <w:pPr>
        <w:ind w:firstLine="540"/>
        <w:jc w:val="both"/>
        <w:rPr>
          <w:rFonts w:ascii="Times New Roman" w:hAnsi="Times New Roman"/>
          <w:color w:val="000000"/>
          <w:sz w:val="28"/>
          <w:szCs w:val="28"/>
        </w:rPr>
      </w:pPr>
      <w:r>
        <w:rPr>
          <w:rFonts w:ascii="Times New Roman" w:hAnsi="Times New Roman"/>
          <w:color w:val="000000"/>
          <w:sz w:val="28"/>
          <w:szCs w:val="28"/>
        </w:rPr>
        <w:t xml:space="preserve">Доводы </w:t>
      </w:r>
      <w:r>
        <w:rPr>
          <w:rFonts w:ascii="Times New Roman" w:hAnsi="Times New Roman"/>
          <w:color w:val="000000"/>
          <w:sz w:val="28"/>
          <w:szCs w:val="28"/>
        </w:rPr>
        <w:t>Савосина</w:t>
      </w:r>
      <w:r>
        <w:rPr>
          <w:rFonts w:ascii="Times New Roman" w:hAnsi="Times New Roman"/>
          <w:color w:val="000000"/>
          <w:sz w:val="28"/>
          <w:szCs w:val="28"/>
        </w:rPr>
        <w:t xml:space="preserve"> А.В. о том, что </w:t>
      </w:r>
      <w:r>
        <w:rPr>
          <w:rFonts w:ascii="Times New Roman" w:hAnsi="Times New Roman"/>
          <w:sz w:val="28"/>
          <w:szCs w:val="28"/>
        </w:rPr>
        <w:t xml:space="preserve">сотрудниками ГИБДД велась видеосъёмка </w:t>
      </w:r>
      <w:r w:rsidR="00771082">
        <w:rPr>
          <w:rFonts w:ascii="Times New Roman" w:hAnsi="Times New Roman"/>
          <w:sz w:val="28"/>
          <w:szCs w:val="28"/>
        </w:rPr>
        <w:t xml:space="preserve">на неизвестном носителе следовательно </w:t>
      </w:r>
      <w:r>
        <w:rPr>
          <w:rFonts w:ascii="Times New Roman" w:hAnsi="Times New Roman"/>
          <w:sz w:val="28"/>
          <w:szCs w:val="28"/>
        </w:rPr>
        <w:t>техническое средство не может быть использовано в качестве доказательств по делу, производился монтаж не нашли своего подтверждения в ходе судебного заседания.</w:t>
      </w:r>
      <w:r>
        <w:rPr>
          <w:rFonts w:ascii="Times New Roman" w:hAnsi="Times New Roman"/>
          <w:color w:val="000000"/>
          <w:sz w:val="28"/>
          <w:szCs w:val="28"/>
        </w:rPr>
        <w:t xml:space="preserve"> </w:t>
      </w:r>
      <w:r w:rsidRPr="00FD0D21">
        <w:rPr>
          <w:rFonts w:ascii="Times New Roman" w:hAnsi="Times New Roman"/>
          <w:color w:val="000000"/>
          <w:sz w:val="28"/>
          <w:szCs w:val="28"/>
        </w:rPr>
        <w:t>В</w:t>
      </w:r>
      <w:r w:rsidRPr="00FD0D21">
        <w:rPr>
          <w:rFonts w:ascii="Times New Roman" w:hAnsi="Times New Roman"/>
          <w:sz w:val="28"/>
          <w:szCs w:val="28"/>
        </w:rPr>
        <w:t xml:space="preserve">идеозапись правонарушения, приложенная к протоколу об административном правонарушении, является надлежащим доказательством по делу. </w:t>
      </w:r>
    </w:p>
    <w:p w:rsidR="00406E9B" w:rsidP="00406E9B">
      <w:pPr>
        <w:jc w:val="both"/>
        <w:rPr>
          <w:rFonts w:ascii="Times New Roman" w:hAnsi="Times New Roman"/>
          <w:bCs/>
          <w:sz w:val="28"/>
          <w:szCs w:val="28"/>
        </w:rPr>
      </w:pPr>
      <w:r w:rsidRPr="00FA2A68">
        <w:rPr>
          <w:rFonts w:ascii="Times New Roman" w:hAnsi="Times New Roman" w:eastAsiaTheme="minorHAnsi"/>
          <w:sz w:val="28"/>
          <w:szCs w:val="28"/>
          <w:lang w:eastAsia="en-US"/>
        </w:rPr>
        <w:t xml:space="preserve">      </w:t>
      </w:r>
      <w:r w:rsidRPr="002F373B">
        <w:rPr>
          <w:rFonts w:ascii="Times New Roman" w:hAnsi="Times New Roman"/>
          <w:bCs/>
          <w:sz w:val="28"/>
          <w:szCs w:val="28"/>
        </w:rPr>
        <w:t xml:space="preserve">Непризнание вины в совершении административного правонарушения </w:t>
      </w:r>
      <w:r>
        <w:rPr>
          <w:rFonts w:ascii="Times New Roman" w:hAnsi="Times New Roman"/>
          <w:bCs/>
          <w:sz w:val="28"/>
          <w:szCs w:val="28"/>
        </w:rPr>
        <w:t>Савосиным</w:t>
      </w:r>
      <w:r>
        <w:rPr>
          <w:rFonts w:ascii="Times New Roman" w:hAnsi="Times New Roman"/>
          <w:bCs/>
          <w:sz w:val="28"/>
          <w:szCs w:val="28"/>
        </w:rPr>
        <w:t xml:space="preserve"> А.В.</w:t>
      </w:r>
      <w:r w:rsidR="009B46EA">
        <w:rPr>
          <w:rFonts w:ascii="Times New Roman" w:hAnsi="Times New Roman"/>
          <w:bCs/>
          <w:sz w:val="28"/>
          <w:szCs w:val="28"/>
        </w:rPr>
        <w:t xml:space="preserve">, а также </w:t>
      </w:r>
      <w:r w:rsidR="009B46EA">
        <w:rPr>
          <w:rFonts w:ascii="Times New Roman" w:hAnsi="Times New Roman"/>
          <w:sz w:val="28"/>
          <w:szCs w:val="28"/>
        </w:rPr>
        <w:t xml:space="preserve">не согласие с результатами </w:t>
      </w:r>
      <w:r w:rsidRPr="006C3C77" w:rsidR="009B46EA">
        <w:rPr>
          <w:rFonts w:ascii="Times New Roman" w:hAnsi="Times New Roman"/>
          <w:sz w:val="28"/>
          <w:szCs w:val="28"/>
        </w:rPr>
        <w:t xml:space="preserve"> освидетельствования</w:t>
      </w:r>
      <w:r w:rsidR="009B46EA">
        <w:rPr>
          <w:rFonts w:ascii="Times New Roman" w:hAnsi="Times New Roman"/>
          <w:sz w:val="28"/>
          <w:szCs w:val="28"/>
        </w:rPr>
        <w:t xml:space="preserve">,  </w:t>
      </w:r>
      <w:r w:rsidR="009B46EA">
        <w:rPr>
          <w:rFonts w:ascii="Times New Roman" w:hAnsi="Times New Roman"/>
          <w:sz w:val="28"/>
          <w:szCs w:val="28"/>
        </w:rPr>
        <w:t xml:space="preserve">которые </w:t>
      </w:r>
      <w:r w:rsidR="009B46EA">
        <w:rPr>
          <w:rFonts w:ascii="Times New Roman" w:hAnsi="Times New Roman"/>
          <w:sz w:val="28"/>
          <w:szCs w:val="28"/>
        </w:rPr>
        <w:t>указаны</w:t>
      </w:r>
      <w:r w:rsidRPr="006C3C77" w:rsidR="009B46EA">
        <w:rPr>
          <w:rFonts w:ascii="Times New Roman" w:hAnsi="Times New Roman"/>
          <w:sz w:val="28"/>
          <w:szCs w:val="28"/>
        </w:rPr>
        <w:t xml:space="preserve"> в акте медицинского освидетельствования на состояние опьянения</w:t>
      </w:r>
      <w:r>
        <w:rPr>
          <w:rFonts w:ascii="Times New Roman" w:hAnsi="Times New Roman"/>
          <w:bCs/>
          <w:sz w:val="28"/>
          <w:szCs w:val="28"/>
        </w:rPr>
        <w:t xml:space="preserve"> </w:t>
      </w:r>
      <w:r w:rsidRPr="002F373B">
        <w:rPr>
          <w:rFonts w:ascii="Times New Roman" w:hAnsi="Times New Roman"/>
          <w:bCs/>
          <w:sz w:val="28"/>
          <w:szCs w:val="28"/>
        </w:rPr>
        <w:t>суд расценивает</w:t>
      </w:r>
      <w:r>
        <w:rPr>
          <w:rFonts w:ascii="Times New Roman" w:hAnsi="Times New Roman"/>
          <w:bCs/>
          <w:sz w:val="28"/>
          <w:szCs w:val="28"/>
        </w:rPr>
        <w:t xml:space="preserve">, </w:t>
      </w:r>
      <w:r w:rsidRPr="002F373B">
        <w:rPr>
          <w:rFonts w:ascii="Times New Roman" w:hAnsi="Times New Roman"/>
          <w:bCs/>
          <w:sz w:val="28"/>
          <w:szCs w:val="28"/>
        </w:rPr>
        <w:t xml:space="preserve"> как </w:t>
      </w:r>
      <w:r>
        <w:rPr>
          <w:rFonts w:ascii="Times New Roman" w:hAnsi="Times New Roman"/>
          <w:bCs/>
          <w:sz w:val="28"/>
          <w:szCs w:val="28"/>
        </w:rPr>
        <w:t>способ защиты с целью избежать административной ответственности и административного наказания.</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Постановлением Правительства Российской Федерации от 21 октября 2022 г.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Пунктами 2, 3, 6 и 7 указанных Правил предусмотрено, что уполномоченные должностные лица в присутствии двух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w:t>
      </w:r>
      <w:r w:rsidRPr="00F24C66">
        <w:rPr>
          <w:rFonts w:ascii="Times New Roman" w:hAnsi="Times New Roman"/>
          <w:sz w:val="28"/>
          <w:szCs w:val="28"/>
        </w:rPr>
        <w:t xml:space="preserve"> изменение окраски кожных покровов лица, и (или) поведение, не соответствующее обстановке).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w:t>
      </w:r>
      <w:r w:rsidRPr="00872B2D">
        <w:rPr>
          <w:rFonts w:ascii="Times New Roman" w:hAnsi="Times New Roman"/>
          <w:sz w:val="28"/>
          <w:szCs w:val="28"/>
        </w:rPr>
        <w:t>возможную суммарную погрешность</w:t>
      </w:r>
      <w:r w:rsidRPr="00F24C66">
        <w:rPr>
          <w:rFonts w:ascii="Times New Roman" w:hAnsi="Times New Roman"/>
          <w:sz w:val="28"/>
          <w:szCs w:val="28"/>
        </w:rPr>
        <w:t xml:space="preserve">.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Копия этого акта вручается водителю транспортного средства, в отношении которого он был составлен.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Из разъяснений, содержащихся в пункте 11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по делу об административном правонарушении, возбужденному по статье 12.8 Кодекса Российской Федерации об административных правонарушениях, надлежит учитывать</w:t>
      </w:r>
      <w:r w:rsidRPr="00F24C66">
        <w:rPr>
          <w:rFonts w:ascii="Times New Roman" w:hAnsi="Times New Roman"/>
          <w:sz w:val="28"/>
          <w:szCs w:val="28"/>
        </w:rPr>
        <w:t xml:space="preserve">,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p>
    <w:p w:rsidR="00872B2D" w:rsidRPr="00F24C66" w:rsidP="00872B2D">
      <w:pPr>
        <w:ind w:firstLine="540"/>
        <w:jc w:val="both"/>
        <w:rPr>
          <w:rFonts w:ascii="Times New Roman" w:hAnsi="Times New Roman"/>
          <w:sz w:val="28"/>
          <w:szCs w:val="28"/>
        </w:rPr>
      </w:pPr>
      <w:r w:rsidRPr="00F24C66">
        <w:rPr>
          <w:rFonts w:ascii="Times New Roman" w:hAnsi="Times New Roman"/>
          <w:sz w:val="28"/>
          <w:szCs w:val="28"/>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D74D80" w:rsidRPr="00F67452" w:rsidP="00D74D80">
      <w:pPr>
        <w:autoSpaceDE w:val="0"/>
        <w:autoSpaceDN w:val="0"/>
        <w:adjustRightInd w:val="0"/>
        <w:ind w:firstLine="540"/>
        <w:jc w:val="both"/>
        <w:rPr>
          <w:rFonts w:ascii="Times New Roman" w:hAnsi="Times New Roman"/>
          <w:sz w:val="28"/>
          <w:szCs w:val="28"/>
        </w:rPr>
      </w:pPr>
      <w:r w:rsidRPr="00F67452">
        <w:rPr>
          <w:rFonts w:ascii="Times New Roman" w:hAnsi="Times New Roman"/>
          <w:sz w:val="28"/>
          <w:szCs w:val="28"/>
        </w:rPr>
        <w:t xml:space="preserve">Как следует из материалов административного дела, а также акта </w:t>
      </w:r>
      <w:r>
        <w:rPr>
          <w:rFonts w:ascii="Times New Roman" w:hAnsi="Times New Roman"/>
          <w:sz w:val="28"/>
          <w:szCs w:val="28"/>
        </w:rPr>
        <w:t xml:space="preserve">медицинского </w:t>
      </w:r>
      <w:r w:rsidRPr="00F67452">
        <w:rPr>
          <w:rFonts w:ascii="Times New Roman" w:hAnsi="Times New Roman"/>
          <w:sz w:val="28"/>
          <w:szCs w:val="28"/>
        </w:rPr>
        <w:t xml:space="preserve">освидетельствования </w:t>
      </w:r>
      <w:r>
        <w:rPr>
          <w:rFonts w:ascii="Times New Roman" w:hAnsi="Times New Roman"/>
          <w:sz w:val="28"/>
          <w:szCs w:val="28"/>
        </w:rPr>
        <w:t xml:space="preserve">на состояние опьянения № 575 от </w:t>
      </w:r>
      <w:r w:rsidR="005F6B0F">
        <w:rPr>
          <w:rFonts w:ascii="Times New Roman" w:hAnsi="Times New Roman"/>
          <w:sz w:val="28"/>
          <w:szCs w:val="28"/>
        </w:rPr>
        <w:t>/</w:t>
      </w:r>
      <w:r w:rsidR="005F6B0F">
        <w:rPr>
          <w:rFonts w:ascii="Times New Roman" w:hAnsi="Times New Roman"/>
          <w:sz w:val="28"/>
          <w:szCs w:val="28"/>
        </w:rPr>
        <w:t>дд.мм</w:t>
      </w:r>
      <w:r w:rsidR="005F6B0F">
        <w:rPr>
          <w:rFonts w:ascii="Times New Roman" w:hAnsi="Times New Roman"/>
          <w:sz w:val="28"/>
          <w:szCs w:val="28"/>
        </w:rPr>
        <w:t>.г</w:t>
      </w:r>
      <w:r w:rsidR="005F6B0F">
        <w:rPr>
          <w:rFonts w:ascii="Times New Roman" w:hAnsi="Times New Roman"/>
          <w:sz w:val="28"/>
          <w:szCs w:val="28"/>
        </w:rPr>
        <w:t>ггг</w:t>
      </w:r>
      <w:r w:rsidR="005F6B0F">
        <w:rPr>
          <w:rFonts w:ascii="Times New Roman" w:hAnsi="Times New Roman"/>
          <w:sz w:val="28"/>
          <w:szCs w:val="28"/>
        </w:rPr>
        <w:t>/</w:t>
      </w:r>
      <w:r>
        <w:rPr>
          <w:rFonts w:ascii="Times New Roman" w:hAnsi="Times New Roman"/>
          <w:sz w:val="28"/>
          <w:szCs w:val="28"/>
        </w:rPr>
        <w:t xml:space="preserve"> года (л.д.6) </w:t>
      </w:r>
      <w:r w:rsidRPr="00F67452">
        <w:rPr>
          <w:rFonts w:ascii="Times New Roman" w:hAnsi="Times New Roman"/>
          <w:sz w:val="28"/>
          <w:szCs w:val="28"/>
        </w:rPr>
        <w:t xml:space="preserve">у </w:t>
      </w:r>
      <w:r>
        <w:rPr>
          <w:rFonts w:ascii="Times New Roman" w:hAnsi="Times New Roman"/>
          <w:sz w:val="28"/>
          <w:szCs w:val="28"/>
        </w:rPr>
        <w:t>Савосина</w:t>
      </w:r>
      <w:r>
        <w:rPr>
          <w:rFonts w:ascii="Times New Roman" w:hAnsi="Times New Roman"/>
          <w:sz w:val="28"/>
          <w:szCs w:val="28"/>
        </w:rPr>
        <w:t xml:space="preserve"> А.В. </w:t>
      </w:r>
      <w:r w:rsidRPr="00F67452">
        <w:rPr>
          <w:rFonts w:ascii="Times New Roman" w:hAnsi="Times New Roman"/>
          <w:sz w:val="28"/>
          <w:szCs w:val="28"/>
        </w:rPr>
        <w:t>установлено состояние  алкогольного  опьянения</w:t>
      </w:r>
      <w:r>
        <w:rPr>
          <w:rFonts w:ascii="Times New Roman" w:hAnsi="Times New Roman"/>
          <w:sz w:val="28"/>
          <w:szCs w:val="28"/>
        </w:rPr>
        <w:t xml:space="preserve"> – </w:t>
      </w:r>
      <w:r w:rsidR="005F6B0F">
        <w:rPr>
          <w:rFonts w:ascii="Times New Roman" w:hAnsi="Times New Roman"/>
          <w:sz w:val="28"/>
          <w:szCs w:val="28"/>
        </w:rPr>
        <w:t>/изъято/</w:t>
      </w:r>
      <w:r w:rsidRPr="00F67452">
        <w:rPr>
          <w:rFonts w:ascii="Times New Roman" w:hAnsi="Times New Roman"/>
          <w:sz w:val="28"/>
          <w:szCs w:val="28"/>
        </w:rPr>
        <w:t>.</w:t>
      </w:r>
    </w:p>
    <w:p w:rsidR="00406E9B" w:rsidP="00406E9B">
      <w:pPr>
        <w:ind w:firstLine="540"/>
        <w:jc w:val="both"/>
        <w:rPr>
          <w:rFonts w:ascii="Times New Roman" w:hAnsi="Times New Roman"/>
          <w:bCs/>
          <w:sz w:val="28"/>
          <w:szCs w:val="28"/>
        </w:rPr>
      </w:pPr>
      <w:r w:rsidRPr="002F373B">
        <w:rPr>
          <w:rFonts w:ascii="Times New Roman" w:hAnsi="Times New Roman"/>
          <w:bCs/>
          <w:sz w:val="28"/>
          <w:szCs w:val="28"/>
        </w:rPr>
        <w:t xml:space="preserve">В силу </w:t>
      </w:r>
      <w:hyperlink r:id="rId7" w:history="1">
        <w:r w:rsidRPr="002F373B">
          <w:rPr>
            <w:rFonts w:ascii="Times New Roman" w:hAnsi="Times New Roman"/>
            <w:bCs/>
            <w:sz w:val="28"/>
            <w:szCs w:val="28"/>
          </w:rPr>
          <w:t>ст. 25.1</w:t>
        </w:r>
      </w:hyperlink>
      <w:r w:rsidRPr="002F373B">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406E9B" w:rsidRPr="00AA0C97" w:rsidP="00406E9B">
      <w:pPr>
        <w:autoSpaceDE w:val="0"/>
        <w:autoSpaceDN w:val="0"/>
        <w:adjustRightInd w:val="0"/>
        <w:ind w:firstLine="539"/>
        <w:jc w:val="both"/>
        <w:rPr>
          <w:rFonts w:ascii="Times New Roman" w:hAnsi="Times New Roman"/>
          <w:bCs/>
          <w:sz w:val="28"/>
          <w:szCs w:val="28"/>
        </w:rPr>
      </w:pPr>
      <w:r w:rsidRPr="00AA0C97">
        <w:rPr>
          <w:rFonts w:ascii="Times New Roman" w:hAnsi="Times New Roman"/>
          <w:bCs/>
          <w:sz w:val="28"/>
          <w:szCs w:val="28"/>
        </w:rPr>
        <w:t xml:space="preserve">Реализуя по своему усмотрению объем своих прав, </w:t>
      </w:r>
      <w:r>
        <w:rPr>
          <w:rFonts w:ascii="Times New Roman" w:hAnsi="Times New Roman"/>
          <w:bCs/>
          <w:sz w:val="28"/>
          <w:szCs w:val="28"/>
        </w:rPr>
        <w:t>Савосин</w:t>
      </w:r>
      <w:r>
        <w:rPr>
          <w:rFonts w:ascii="Times New Roman" w:hAnsi="Times New Roman"/>
          <w:bCs/>
          <w:sz w:val="28"/>
          <w:szCs w:val="28"/>
        </w:rPr>
        <w:t xml:space="preserve"> А.В. </w:t>
      </w:r>
      <w:r w:rsidRPr="00AA0C97">
        <w:rPr>
          <w:rFonts w:ascii="Times New Roman" w:hAnsi="Times New Roman"/>
          <w:bCs/>
          <w:sz w:val="28"/>
          <w:szCs w:val="28"/>
        </w:rPr>
        <w:t>отказался от подписи в процессуальных документах,</w:t>
      </w:r>
      <w:r>
        <w:rPr>
          <w:rFonts w:ascii="Times New Roman" w:hAnsi="Times New Roman"/>
          <w:bCs/>
          <w:sz w:val="28"/>
          <w:szCs w:val="28"/>
        </w:rPr>
        <w:t xml:space="preserve"> </w:t>
      </w:r>
      <w:r w:rsidRPr="00D74D80">
        <w:rPr>
          <w:rFonts w:ascii="Times New Roman" w:hAnsi="Times New Roman"/>
          <w:bCs/>
          <w:sz w:val="28"/>
          <w:szCs w:val="28"/>
        </w:rPr>
        <w:t xml:space="preserve">а именно в </w:t>
      </w:r>
      <w:r w:rsidRPr="00D74D80" w:rsidR="00D74D80">
        <w:rPr>
          <w:rFonts w:ascii="Times New Roman" w:hAnsi="Times New Roman"/>
          <w:bCs/>
          <w:sz w:val="28"/>
          <w:szCs w:val="28"/>
        </w:rPr>
        <w:t xml:space="preserve">протоколе об административном правонарушении </w:t>
      </w:r>
      <w:r w:rsidR="005F6B0F">
        <w:rPr>
          <w:rFonts w:ascii="Times New Roman" w:hAnsi="Times New Roman"/>
          <w:bCs/>
          <w:sz w:val="28"/>
          <w:szCs w:val="28"/>
        </w:rPr>
        <w:t>/изъято/</w:t>
      </w:r>
      <w:r w:rsidRPr="00D74D80" w:rsidR="00D74D80">
        <w:rPr>
          <w:rFonts w:ascii="Times New Roman" w:hAnsi="Times New Roman"/>
          <w:bCs/>
          <w:sz w:val="28"/>
          <w:szCs w:val="28"/>
        </w:rPr>
        <w:t xml:space="preserve">, </w:t>
      </w:r>
      <w:r w:rsidRPr="00D74D80">
        <w:rPr>
          <w:rFonts w:ascii="Times New Roman" w:hAnsi="Times New Roman"/>
          <w:bCs/>
          <w:sz w:val="28"/>
          <w:szCs w:val="28"/>
        </w:rPr>
        <w:t>протоколе</w:t>
      </w:r>
      <w:r w:rsidRPr="00D74D80">
        <w:rPr>
          <w:rFonts w:ascii="Times New Roman" w:hAnsi="Times New Roman"/>
          <w:color w:val="000000"/>
          <w:sz w:val="28"/>
          <w:szCs w:val="28"/>
        </w:rPr>
        <w:t xml:space="preserve"> об отстранении  от управления тра</w:t>
      </w:r>
      <w:r w:rsidRPr="00D74D80" w:rsidR="00D74D80">
        <w:rPr>
          <w:rFonts w:ascii="Times New Roman" w:hAnsi="Times New Roman"/>
          <w:color w:val="000000"/>
          <w:sz w:val="28"/>
          <w:szCs w:val="28"/>
        </w:rPr>
        <w:t xml:space="preserve">нспортным средством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акте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w:t>
      </w:r>
      <w:r w:rsidR="005F6B0F">
        <w:rPr>
          <w:rFonts w:ascii="Times New Roman" w:hAnsi="Times New Roman"/>
          <w:color w:val="000000"/>
          <w:sz w:val="28"/>
          <w:szCs w:val="28"/>
        </w:rPr>
        <w:t>.г</w:t>
      </w:r>
      <w:r w:rsidR="005F6B0F">
        <w:rPr>
          <w:rFonts w:ascii="Times New Roman" w:hAnsi="Times New Roman"/>
          <w:color w:val="000000"/>
          <w:sz w:val="28"/>
          <w:szCs w:val="28"/>
        </w:rPr>
        <w:t>ггг</w:t>
      </w:r>
      <w:r w:rsidR="005F6B0F">
        <w:rPr>
          <w:rFonts w:ascii="Times New Roman" w:hAnsi="Times New Roman"/>
          <w:color w:val="000000"/>
          <w:sz w:val="28"/>
          <w:szCs w:val="28"/>
        </w:rPr>
        <w:t>/</w:t>
      </w:r>
      <w:r w:rsidRPr="00D74D80" w:rsidR="00D74D80">
        <w:rPr>
          <w:rFonts w:ascii="Times New Roman" w:hAnsi="Times New Roman"/>
          <w:color w:val="000000"/>
          <w:sz w:val="28"/>
          <w:szCs w:val="28"/>
        </w:rPr>
        <w:t xml:space="preserve"> года, протоколе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дд.мм.гггг</w:t>
      </w:r>
      <w:r w:rsidR="005F6B0F">
        <w:rPr>
          <w:rFonts w:ascii="Times New Roman" w:hAnsi="Times New Roman"/>
          <w:color w:val="000000"/>
          <w:sz w:val="28"/>
          <w:szCs w:val="28"/>
        </w:rPr>
        <w:t>/</w:t>
      </w:r>
      <w:r w:rsidRPr="00D74D80" w:rsidR="00D74D80">
        <w:rPr>
          <w:rFonts w:ascii="Times New Roman" w:hAnsi="Times New Roman"/>
          <w:color w:val="000000"/>
          <w:sz w:val="28"/>
          <w:szCs w:val="28"/>
        </w:rPr>
        <w:t xml:space="preserve"> года, протоколе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дд.мм.гггг</w:t>
      </w:r>
      <w:r w:rsidR="005F6B0F">
        <w:rPr>
          <w:rFonts w:ascii="Times New Roman" w:hAnsi="Times New Roman"/>
          <w:color w:val="000000"/>
          <w:sz w:val="28"/>
          <w:szCs w:val="28"/>
        </w:rPr>
        <w:t>/</w:t>
      </w:r>
      <w:r w:rsidRPr="00D74D80" w:rsidR="00D74D80">
        <w:rPr>
          <w:rFonts w:ascii="Times New Roman" w:hAnsi="Times New Roman"/>
          <w:color w:val="000000"/>
          <w:sz w:val="28"/>
          <w:szCs w:val="28"/>
        </w:rPr>
        <w:t xml:space="preserve"> года</w:t>
      </w:r>
      <w:r w:rsidRPr="00D74D80">
        <w:rPr>
          <w:rFonts w:ascii="Times New Roman" w:hAnsi="Times New Roman"/>
          <w:color w:val="000000"/>
          <w:sz w:val="28"/>
          <w:szCs w:val="28"/>
        </w:rPr>
        <w:t>,</w:t>
      </w:r>
      <w:r>
        <w:rPr>
          <w:rFonts w:ascii="Times New Roman" w:hAnsi="Times New Roman"/>
          <w:color w:val="000000"/>
          <w:sz w:val="28"/>
          <w:szCs w:val="28"/>
        </w:rPr>
        <w:t xml:space="preserve"> </w:t>
      </w:r>
      <w:r w:rsidRPr="00AA0C97">
        <w:rPr>
          <w:rFonts w:ascii="Times New Roman" w:hAnsi="Times New Roman"/>
          <w:bCs/>
          <w:sz w:val="28"/>
          <w:szCs w:val="28"/>
        </w:rPr>
        <w:t>что не влечет признание процессуальных документов недопустимыми доказательствами по делу.</w:t>
      </w:r>
    </w:p>
    <w:p w:rsidR="00406E9B" w:rsidRPr="00AA0C97" w:rsidP="00406E9B">
      <w:pPr>
        <w:autoSpaceDE w:val="0"/>
        <w:autoSpaceDN w:val="0"/>
        <w:adjustRightInd w:val="0"/>
        <w:ind w:firstLine="539"/>
        <w:jc w:val="both"/>
        <w:rPr>
          <w:rFonts w:ascii="Times New Roman" w:hAnsi="Times New Roman"/>
          <w:bCs/>
          <w:sz w:val="28"/>
          <w:szCs w:val="28"/>
        </w:rPr>
      </w:pPr>
      <w:r w:rsidRPr="00AA0C97">
        <w:rPr>
          <w:rFonts w:ascii="Times New Roman" w:hAnsi="Times New Roman"/>
          <w:sz w:val="28"/>
          <w:szCs w:val="28"/>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8" w:history="1">
        <w:r w:rsidRPr="00AA0C97">
          <w:rPr>
            <w:rStyle w:val="Hyperlink"/>
            <w:rFonts w:ascii="Times New Roman" w:hAnsi="Times New Roman"/>
            <w:sz w:val="28"/>
            <w:szCs w:val="28"/>
          </w:rPr>
          <w:t>ч. 5 ст. 27.12</w:t>
        </w:r>
      </w:hyperlink>
      <w:r w:rsidRPr="00AA0C97">
        <w:rPr>
          <w:rFonts w:ascii="Times New Roman" w:hAnsi="Times New Roman"/>
          <w:sz w:val="28"/>
          <w:szCs w:val="28"/>
        </w:rPr>
        <w:t xml:space="preserve"> КоАП РФ).</w:t>
      </w:r>
    </w:p>
    <w:p w:rsidR="00406E9B" w:rsidRPr="00A67D81" w:rsidP="00406E9B">
      <w:pPr>
        <w:autoSpaceDE w:val="0"/>
        <w:autoSpaceDN w:val="0"/>
        <w:adjustRightInd w:val="0"/>
        <w:ind w:firstLine="426"/>
        <w:jc w:val="both"/>
        <w:rPr>
          <w:rFonts w:ascii="Times New Roman" w:hAnsi="Times New Roman" w:eastAsiaTheme="minorHAnsi"/>
          <w:sz w:val="28"/>
          <w:szCs w:val="28"/>
          <w:highlight w:val="yellow"/>
          <w:lang w:eastAsia="en-US"/>
        </w:rPr>
      </w:pPr>
      <w:r>
        <w:rPr>
          <w:rFonts w:ascii="Times New Roman" w:hAnsi="Times New Roman"/>
          <w:sz w:val="28"/>
          <w:szCs w:val="26"/>
        </w:rPr>
        <w:t>Протокол</w:t>
      </w:r>
      <w:r w:rsidRPr="00634851">
        <w:rPr>
          <w:rFonts w:ascii="Times New Roman" w:hAnsi="Times New Roman"/>
          <w:sz w:val="28"/>
          <w:szCs w:val="26"/>
        </w:rPr>
        <w:t xml:space="preserve"> об административном правонарушении </w:t>
      </w:r>
      <w:r w:rsidR="00D74D80">
        <w:rPr>
          <w:rFonts w:ascii="Times New Roman" w:hAnsi="Times New Roman"/>
          <w:bCs/>
          <w:sz w:val="28"/>
          <w:szCs w:val="28"/>
        </w:rPr>
        <w:t>протокол</w:t>
      </w:r>
      <w:r w:rsidRPr="00D74D80" w:rsidR="00D74D80">
        <w:rPr>
          <w:rFonts w:ascii="Times New Roman" w:hAnsi="Times New Roman"/>
          <w:bCs/>
          <w:sz w:val="28"/>
          <w:szCs w:val="28"/>
        </w:rPr>
        <w:t xml:space="preserve"> об административном правонарушении </w:t>
      </w:r>
      <w:r w:rsidR="005F6B0F">
        <w:rPr>
          <w:rFonts w:ascii="Times New Roman" w:hAnsi="Times New Roman"/>
          <w:bCs/>
          <w:sz w:val="28"/>
          <w:szCs w:val="28"/>
        </w:rPr>
        <w:t>/изъято/</w:t>
      </w:r>
      <w:r w:rsidRPr="00D74D80" w:rsidR="00D74D80">
        <w:rPr>
          <w:rFonts w:ascii="Times New Roman" w:hAnsi="Times New Roman"/>
          <w:bCs/>
          <w:sz w:val="28"/>
          <w:szCs w:val="28"/>
        </w:rPr>
        <w:t xml:space="preserve">, </w:t>
      </w:r>
      <w:r w:rsidR="00D74D80">
        <w:rPr>
          <w:rFonts w:ascii="Times New Roman" w:hAnsi="Times New Roman"/>
          <w:bCs/>
          <w:sz w:val="28"/>
          <w:szCs w:val="28"/>
        </w:rPr>
        <w:t>протокол</w:t>
      </w:r>
      <w:r w:rsidRPr="00D74D80" w:rsidR="00D74D80">
        <w:rPr>
          <w:rFonts w:ascii="Times New Roman" w:hAnsi="Times New Roman"/>
          <w:color w:val="000000"/>
          <w:sz w:val="28"/>
          <w:szCs w:val="28"/>
        </w:rPr>
        <w:t xml:space="preserve"> об отстранении  от управления транспор</w:t>
      </w:r>
      <w:r w:rsidR="00D74D80">
        <w:rPr>
          <w:rFonts w:ascii="Times New Roman" w:hAnsi="Times New Roman"/>
          <w:color w:val="000000"/>
          <w:sz w:val="28"/>
          <w:szCs w:val="28"/>
        </w:rPr>
        <w:t xml:space="preserve">тным средством </w:t>
      </w:r>
      <w:r w:rsidR="005F6B0F">
        <w:rPr>
          <w:rFonts w:ascii="Times New Roman" w:hAnsi="Times New Roman"/>
          <w:color w:val="000000"/>
          <w:sz w:val="28"/>
          <w:szCs w:val="28"/>
        </w:rPr>
        <w:t>/изъято/</w:t>
      </w:r>
      <w:r w:rsidR="00D74D80">
        <w:rPr>
          <w:rFonts w:ascii="Times New Roman" w:hAnsi="Times New Roman"/>
          <w:color w:val="000000"/>
          <w:sz w:val="28"/>
          <w:szCs w:val="28"/>
        </w:rPr>
        <w:t xml:space="preserve"> акт</w:t>
      </w:r>
      <w:r w:rsidRPr="00D74D80" w:rsidR="00D74D80">
        <w:rPr>
          <w:rFonts w:ascii="Times New Roman" w:hAnsi="Times New Roman"/>
          <w:color w:val="000000"/>
          <w:sz w:val="28"/>
          <w:szCs w:val="28"/>
        </w:rPr>
        <w:t xml:space="preserve">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w:t>
      </w:r>
      <w:r w:rsidR="005F6B0F">
        <w:rPr>
          <w:rFonts w:ascii="Times New Roman" w:hAnsi="Times New Roman"/>
          <w:color w:val="000000"/>
          <w:sz w:val="28"/>
          <w:szCs w:val="28"/>
        </w:rPr>
        <w:t>.г</w:t>
      </w:r>
      <w:r w:rsidR="005F6B0F">
        <w:rPr>
          <w:rFonts w:ascii="Times New Roman" w:hAnsi="Times New Roman"/>
          <w:color w:val="000000"/>
          <w:sz w:val="28"/>
          <w:szCs w:val="28"/>
        </w:rPr>
        <w:t>ггг</w:t>
      </w:r>
      <w:r w:rsidR="005F6B0F">
        <w:rPr>
          <w:rFonts w:ascii="Times New Roman" w:hAnsi="Times New Roman"/>
          <w:color w:val="000000"/>
          <w:sz w:val="28"/>
          <w:szCs w:val="28"/>
        </w:rPr>
        <w:t>/</w:t>
      </w:r>
      <w:r w:rsidRPr="00D74D80" w:rsidR="00D74D80">
        <w:rPr>
          <w:rFonts w:ascii="Times New Roman" w:hAnsi="Times New Roman"/>
          <w:color w:val="000000"/>
          <w:sz w:val="28"/>
          <w:szCs w:val="28"/>
        </w:rPr>
        <w:t xml:space="preserve"> года, </w:t>
      </w:r>
      <w:r w:rsidR="00D74D80">
        <w:rPr>
          <w:rFonts w:ascii="Times New Roman" w:hAnsi="Times New Roman"/>
          <w:color w:val="000000"/>
          <w:sz w:val="28"/>
          <w:szCs w:val="28"/>
        </w:rPr>
        <w:t>протокол</w:t>
      </w:r>
      <w:r w:rsidRPr="00D74D80" w:rsidR="00D74D80">
        <w:rPr>
          <w:rFonts w:ascii="Times New Roman" w:hAnsi="Times New Roman"/>
          <w:color w:val="000000"/>
          <w:sz w:val="28"/>
          <w:szCs w:val="28"/>
        </w:rPr>
        <w:t xml:space="preserve"> </w:t>
      </w:r>
      <w:r w:rsidR="005F6B0F">
        <w:rPr>
          <w:rFonts w:ascii="Times New Roman" w:hAnsi="Times New Roman"/>
          <w:color w:val="000000"/>
          <w:sz w:val="28"/>
          <w:szCs w:val="28"/>
        </w:rPr>
        <w:t>/изъято/</w:t>
      </w:r>
      <w:r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дд.мм.гггг</w:t>
      </w:r>
      <w:r w:rsidR="005F6B0F">
        <w:rPr>
          <w:rFonts w:ascii="Times New Roman" w:hAnsi="Times New Roman"/>
          <w:color w:val="000000"/>
          <w:sz w:val="28"/>
          <w:szCs w:val="28"/>
        </w:rPr>
        <w:t>/</w:t>
      </w:r>
      <w:r w:rsidR="00D74D80">
        <w:rPr>
          <w:rFonts w:ascii="Times New Roman" w:hAnsi="Times New Roman"/>
          <w:color w:val="000000"/>
          <w:sz w:val="28"/>
          <w:szCs w:val="28"/>
        </w:rPr>
        <w:t xml:space="preserve"> года, протокол</w:t>
      </w:r>
      <w:r w:rsidRPr="00D74D80" w:rsidR="00D74D80">
        <w:rPr>
          <w:rFonts w:ascii="Times New Roman" w:hAnsi="Times New Roman"/>
          <w:color w:val="000000"/>
          <w:sz w:val="28"/>
          <w:szCs w:val="28"/>
        </w:rPr>
        <w:t xml:space="preserve"> </w:t>
      </w:r>
      <w:r w:rsidR="005F6B0F">
        <w:rPr>
          <w:rFonts w:ascii="Times New Roman" w:hAnsi="Times New Roman"/>
          <w:color w:val="000000"/>
          <w:sz w:val="28"/>
          <w:szCs w:val="28"/>
        </w:rPr>
        <w:t>/изъято/</w:t>
      </w:r>
      <w:r w:rsidRPr="00D74D80" w:rsidR="00D74D80">
        <w:rPr>
          <w:rFonts w:ascii="Times New Roman" w:hAnsi="Times New Roman"/>
          <w:color w:val="000000"/>
          <w:sz w:val="28"/>
          <w:szCs w:val="28"/>
        </w:rPr>
        <w:t xml:space="preserve"> от </w:t>
      </w:r>
      <w:r w:rsidR="005F6B0F">
        <w:rPr>
          <w:rFonts w:ascii="Times New Roman" w:hAnsi="Times New Roman"/>
          <w:color w:val="000000"/>
          <w:sz w:val="28"/>
          <w:szCs w:val="28"/>
        </w:rPr>
        <w:t>/</w:t>
      </w:r>
      <w:r w:rsidR="005F6B0F">
        <w:rPr>
          <w:rFonts w:ascii="Times New Roman" w:hAnsi="Times New Roman"/>
          <w:color w:val="000000"/>
          <w:sz w:val="28"/>
          <w:szCs w:val="28"/>
        </w:rPr>
        <w:t>дд.мм.гггг</w:t>
      </w:r>
      <w:r w:rsidR="005F6B0F">
        <w:rPr>
          <w:rFonts w:ascii="Times New Roman" w:hAnsi="Times New Roman"/>
          <w:color w:val="000000"/>
          <w:sz w:val="28"/>
          <w:szCs w:val="28"/>
        </w:rPr>
        <w:t>/</w:t>
      </w:r>
      <w:r w:rsidRPr="00D74D80" w:rsidR="00D74D80">
        <w:rPr>
          <w:rFonts w:ascii="Times New Roman" w:hAnsi="Times New Roman"/>
          <w:color w:val="000000"/>
          <w:sz w:val="28"/>
          <w:szCs w:val="28"/>
        </w:rPr>
        <w:t xml:space="preserve"> года,</w:t>
      </w:r>
      <w:r w:rsidR="00D74D80">
        <w:rPr>
          <w:rFonts w:ascii="Times New Roman" w:hAnsi="Times New Roman"/>
          <w:b/>
          <w:color w:val="000000"/>
          <w:sz w:val="28"/>
          <w:szCs w:val="26"/>
        </w:rPr>
        <w:t xml:space="preserve"> </w:t>
      </w:r>
      <w:r w:rsidRPr="00D74D80" w:rsidR="00D74D80">
        <w:rPr>
          <w:rFonts w:ascii="Times New Roman" w:hAnsi="Times New Roman"/>
          <w:color w:val="000000"/>
          <w:sz w:val="28"/>
          <w:szCs w:val="26"/>
        </w:rPr>
        <w:t>видеозапись процессуальных действий,</w:t>
      </w:r>
      <w:r w:rsidR="00D74D80">
        <w:rPr>
          <w:rFonts w:ascii="Times New Roman" w:hAnsi="Times New Roman"/>
          <w:b/>
          <w:color w:val="000000"/>
          <w:sz w:val="28"/>
          <w:szCs w:val="26"/>
        </w:rPr>
        <w:t xml:space="preserve"> </w:t>
      </w:r>
      <w:r>
        <w:rPr>
          <w:rFonts w:ascii="Times New Roman" w:hAnsi="Times New Roman"/>
          <w:sz w:val="28"/>
          <w:szCs w:val="26"/>
        </w:rPr>
        <w:t xml:space="preserve">  </w:t>
      </w:r>
      <w:r w:rsidRPr="00A90BF0">
        <w:rPr>
          <w:rFonts w:ascii="Times New Roman" w:hAnsi="Times New Roman"/>
          <w:sz w:val="28"/>
          <w:szCs w:val="28"/>
        </w:rPr>
        <w:t xml:space="preserve">суд признает допустимым доказательством по делу, полученным без нарушения требований закона, поскольку соответствует требованиям ст. 28.2 КРФ об </w:t>
      </w:r>
      <w:r>
        <w:rPr>
          <w:rFonts w:ascii="Times New Roman" w:hAnsi="Times New Roman"/>
          <w:sz w:val="28"/>
          <w:szCs w:val="28"/>
        </w:rPr>
        <w:t xml:space="preserve">АП, </w:t>
      </w:r>
      <w:r>
        <w:rPr>
          <w:rFonts w:ascii="Times New Roman" w:hAnsi="Times New Roman"/>
          <w:sz w:val="28"/>
          <w:szCs w:val="28"/>
        </w:rPr>
        <w:t>составлен</w:t>
      </w:r>
      <w:r>
        <w:rPr>
          <w:rFonts w:ascii="Times New Roman" w:hAnsi="Times New Roman"/>
          <w:sz w:val="28"/>
          <w:szCs w:val="28"/>
        </w:rPr>
        <w:t xml:space="preserve"> правомочным лицом, составленными и</w:t>
      </w:r>
      <w:r w:rsidRPr="00A90BF0">
        <w:rPr>
          <w:rFonts w:ascii="Times New Roman" w:hAnsi="Times New Roman"/>
          <w:sz w:val="28"/>
          <w:szCs w:val="28"/>
        </w:rPr>
        <w:t xml:space="preserve"> </w:t>
      </w:r>
      <w:r w:rsidRPr="00A90BF0">
        <w:rPr>
          <w:rFonts w:ascii="Times New Roman" w:hAnsi="Times New Roman" w:eastAsiaTheme="minorHAnsi"/>
          <w:sz w:val="28"/>
          <w:szCs w:val="28"/>
          <w:lang w:eastAsia="en-US"/>
        </w:rPr>
        <w:t xml:space="preserve">соблюдением установленного порядка направления на медицинское освидетельствование на состояние опьянения, </w:t>
      </w:r>
      <w:r>
        <w:rPr>
          <w:rFonts w:ascii="Times New Roman" w:hAnsi="Times New Roman" w:eastAsiaTheme="minorHAnsi"/>
          <w:sz w:val="28"/>
          <w:szCs w:val="28"/>
          <w:lang w:eastAsia="en-US"/>
        </w:rPr>
        <w:t xml:space="preserve">что  установлено в судебном заседании и подтверждается </w:t>
      </w:r>
      <w:r w:rsidRPr="00A90BF0">
        <w:rPr>
          <w:rFonts w:ascii="Times New Roman" w:hAnsi="Times New Roman"/>
          <w:sz w:val="28"/>
          <w:szCs w:val="26"/>
        </w:rPr>
        <w:t>исследованной в ходе судебн</w:t>
      </w:r>
      <w:r>
        <w:rPr>
          <w:rFonts w:ascii="Times New Roman" w:hAnsi="Times New Roman"/>
          <w:sz w:val="28"/>
          <w:szCs w:val="26"/>
        </w:rPr>
        <w:t>ого заседания видеозаписью</w:t>
      </w:r>
      <w:r w:rsidRPr="00A90BF0">
        <w:rPr>
          <w:rFonts w:ascii="Times New Roman" w:hAnsi="Times New Roman"/>
          <w:sz w:val="28"/>
          <w:szCs w:val="26"/>
        </w:rPr>
        <w:t xml:space="preserve">. </w:t>
      </w:r>
    </w:p>
    <w:p w:rsidR="00D31103" w:rsidRPr="00907191" w:rsidP="00D31103">
      <w:pPr>
        <w:ind w:firstLine="426"/>
        <w:jc w:val="both"/>
        <w:rPr>
          <w:rFonts w:ascii="Times New Roman" w:hAnsi="Times New Roman"/>
          <w:sz w:val="28"/>
          <w:szCs w:val="28"/>
        </w:rPr>
      </w:pPr>
      <w:r w:rsidRPr="0090719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D67460" w:rsidRPr="00E90F44" w:rsidP="00D67460">
      <w:pPr>
        <w:autoSpaceDE w:val="0"/>
        <w:autoSpaceDN w:val="0"/>
        <w:adjustRightInd w:val="0"/>
        <w:ind w:firstLine="567"/>
        <w:jc w:val="both"/>
        <w:rPr>
          <w:rFonts w:ascii="Times New Roman" w:hAnsi="Times New Roman" w:eastAsiaTheme="minorHAnsi"/>
          <w:sz w:val="28"/>
          <w:szCs w:val="28"/>
          <w:lang w:eastAsia="en-US"/>
        </w:rPr>
      </w:pPr>
      <w:r w:rsidRPr="00E90F44">
        <w:rPr>
          <w:rFonts w:ascii="Times New Roman" w:hAnsi="Times New Roman"/>
          <w:sz w:val="28"/>
          <w:szCs w:val="28"/>
        </w:rPr>
        <w:t xml:space="preserve">При таких обстоятельствах суд считает, что вина  </w:t>
      </w:r>
      <w:r w:rsidR="00E90F44">
        <w:rPr>
          <w:rFonts w:ascii="Times New Roman" w:hAnsi="Times New Roman"/>
          <w:sz w:val="28"/>
          <w:szCs w:val="28"/>
        </w:rPr>
        <w:t>Савосина А.В.</w:t>
      </w:r>
      <w:r w:rsidRPr="00E90F44">
        <w:rPr>
          <w:rFonts w:ascii="Times New Roman" w:hAnsi="Times New Roman"/>
          <w:sz w:val="28"/>
          <w:szCs w:val="28"/>
        </w:rPr>
        <w:t xml:space="preserve"> в совершении административного правона</w:t>
      </w:r>
      <w:r w:rsidRPr="00E90F44" w:rsidR="008D4591">
        <w:rPr>
          <w:rFonts w:ascii="Times New Roman" w:hAnsi="Times New Roman"/>
          <w:sz w:val="28"/>
          <w:szCs w:val="28"/>
        </w:rPr>
        <w:t>рушения полностью доказана, и его</w:t>
      </w:r>
      <w:r w:rsidRPr="00E90F44">
        <w:rPr>
          <w:rFonts w:ascii="Times New Roman" w:hAnsi="Times New Roman"/>
          <w:sz w:val="28"/>
          <w:szCs w:val="28"/>
        </w:rPr>
        <w:t xml:space="preserve"> действия подлежат квалификации по ч.1 ст.12.8 КРФ об АП - </w:t>
      </w:r>
      <w:r w:rsidRPr="00E90F44">
        <w:rPr>
          <w:rFonts w:ascii="Times New Roman" w:hAnsi="Times New Roman" w:eastAsiaTheme="minorHAnsi"/>
          <w:sz w:val="28"/>
          <w:szCs w:val="2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E90F44">
          <w:rPr>
            <w:rFonts w:ascii="Times New Roman" w:hAnsi="Times New Roman" w:eastAsiaTheme="minorHAnsi"/>
            <w:sz w:val="28"/>
            <w:szCs w:val="28"/>
            <w:lang w:eastAsia="en-US"/>
          </w:rPr>
          <w:t>деяния</w:t>
        </w:r>
      </w:hyperlink>
      <w:r w:rsidRPr="00E90F44">
        <w:rPr>
          <w:rFonts w:ascii="Times New Roman" w:hAnsi="Times New Roman" w:eastAsiaTheme="minorHAnsi"/>
          <w:sz w:val="28"/>
          <w:szCs w:val="28"/>
          <w:lang w:eastAsia="en-US"/>
        </w:rPr>
        <w:t>.</w:t>
      </w:r>
    </w:p>
    <w:p w:rsidR="00D67460" w:rsidRPr="00E90F44" w:rsidP="00D67460">
      <w:pPr>
        <w:ind w:firstLine="567"/>
        <w:jc w:val="both"/>
        <w:rPr>
          <w:rFonts w:ascii="Times New Roman" w:hAnsi="Times New Roman"/>
          <w:sz w:val="28"/>
          <w:szCs w:val="28"/>
        </w:rPr>
      </w:pPr>
      <w:r w:rsidRPr="00E90F44">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D67460" w:rsidP="00D67460">
      <w:pPr>
        <w:ind w:firstLine="567"/>
        <w:jc w:val="both"/>
        <w:rPr>
          <w:rFonts w:ascii="Times New Roman" w:hAnsi="Times New Roman"/>
          <w:sz w:val="28"/>
          <w:szCs w:val="28"/>
        </w:rPr>
      </w:pPr>
      <w:r w:rsidRPr="00E90F44">
        <w:rPr>
          <w:rFonts w:ascii="Times New Roman" w:hAnsi="Times New Roman"/>
          <w:sz w:val="28"/>
          <w:szCs w:val="28"/>
        </w:rPr>
        <w:t xml:space="preserve">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w:t>
      </w:r>
      <w:r w:rsidR="00134194">
        <w:rPr>
          <w:rFonts w:ascii="Times New Roman" w:hAnsi="Times New Roman"/>
          <w:sz w:val="28"/>
          <w:szCs w:val="28"/>
        </w:rPr>
        <w:t xml:space="preserve">смягчающих и </w:t>
      </w:r>
      <w:r w:rsidRPr="00E90F44">
        <w:rPr>
          <w:rFonts w:ascii="Times New Roman" w:hAnsi="Times New Roman"/>
          <w:sz w:val="28"/>
          <w:szCs w:val="28"/>
        </w:rPr>
        <w:t>отягчающих администрат</w:t>
      </w:r>
      <w:r w:rsidR="00134194">
        <w:rPr>
          <w:rFonts w:ascii="Times New Roman" w:hAnsi="Times New Roman"/>
          <w:sz w:val="28"/>
          <w:szCs w:val="28"/>
        </w:rPr>
        <w:t>ивную ответственность наказание</w:t>
      </w:r>
      <w:r w:rsidRPr="00E90F44">
        <w:rPr>
          <w:rFonts w:ascii="Times New Roman" w:hAnsi="Times New Roman"/>
          <w:sz w:val="28"/>
          <w:szCs w:val="28"/>
        </w:rPr>
        <w:t>.</w:t>
      </w:r>
    </w:p>
    <w:p w:rsidR="00A77F0C" w:rsidRPr="007162FD" w:rsidP="007162FD">
      <w:pPr>
        <w:ind w:firstLine="540"/>
        <w:jc w:val="both"/>
        <w:rPr>
          <w:rFonts w:ascii="Times New Roman" w:hAnsi="Times New Roman"/>
          <w:sz w:val="28"/>
          <w:szCs w:val="28"/>
        </w:rPr>
      </w:pPr>
      <w:r w:rsidRPr="007162FD">
        <w:rPr>
          <w:rFonts w:ascii="Times New Roman" w:hAnsi="Times New Roman"/>
          <w:sz w:val="28"/>
          <w:szCs w:val="28"/>
        </w:rPr>
        <w:t>В соответствии со ст.29.11 КРФобАП</w:t>
      </w:r>
      <w:r w:rsidRPr="007162FD">
        <w:rPr>
          <w:sz w:val="28"/>
          <w:szCs w:val="28"/>
        </w:rPr>
        <w:t xml:space="preserve"> </w:t>
      </w:r>
      <w:r w:rsidRPr="007162FD">
        <w:rPr>
          <w:rFonts w:ascii="Times New Roman" w:hAnsi="Times New Roman"/>
          <w:sz w:val="28"/>
          <w:szCs w:val="28"/>
        </w:rPr>
        <w:t xml:space="preserve">постановление по делу об административном правонарушении объявляется немедленно по окончании рассмотрения дела, </w:t>
      </w:r>
      <w:r w:rsidRPr="007162FD" w:rsidR="007162FD">
        <w:rPr>
          <w:rFonts w:ascii="Times New Roman" w:hAnsi="Times New Roman"/>
          <w:sz w:val="28"/>
          <w:szCs w:val="28"/>
        </w:rPr>
        <w:t xml:space="preserve">при этом резолютивная часть постановления должна быть объявлена немедленно </w:t>
      </w:r>
      <w:r w:rsidR="007162FD">
        <w:rPr>
          <w:rFonts w:ascii="Times New Roman" w:hAnsi="Times New Roman"/>
          <w:sz w:val="28"/>
          <w:szCs w:val="28"/>
        </w:rPr>
        <w:t xml:space="preserve">по окончании рассмотрения дела, </w:t>
      </w:r>
      <w:r w:rsidRPr="007162FD">
        <w:rPr>
          <w:rFonts w:ascii="Times New Roman" w:hAnsi="Times New Roman"/>
          <w:sz w:val="28"/>
          <w:szCs w:val="28"/>
        </w:rPr>
        <w:t xml:space="preserve">составление мотивированного постановления может быть отложено на срок не более чем </w:t>
      </w:r>
      <w:r w:rsidRPr="007162FD">
        <w:rPr>
          <w:rFonts w:ascii="Times New Roman" w:hAnsi="Times New Roman"/>
          <w:sz w:val="28"/>
          <w:szCs w:val="28"/>
        </w:rPr>
        <w:t>три дня со дня окончания разбирательства дела.</w:t>
      </w:r>
      <w:r w:rsidRPr="007162FD">
        <w:rPr>
          <w:sz w:val="28"/>
          <w:szCs w:val="28"/>
        </w:rPr>
        <w:t xml:space="preserve"> </w:t>
      </w:r>
      <w:r w:rsidRPr="007162FD">
        <w:rPr>
          <w:rFonts w:ascii="Times New Roman" w:hAnsi="Times New Roman"/>
          <w:sz w:val="28"/>
          <w:szCs w:val="28"/>
        </w:rPr>
        <w:t xml:space="preserve">День изготовления постановления в полном объеме является днем его вынесения. </w:t>
      </w:r>
    </w:p>
    <w:p w:rsidR="009670B0" w:rsidRPr="00E90F44" w:rsidP="00687114">
      <w:pPr>
        <w:autoSpaceDE w:val="0"/>
        <w:autoSpaceDN w:val="0"/>
        <w:adjustRightInd w:val="0"/>
        <w:ind w:firstLine="567"/>
        <w:jc w:val="both"/>
        <w:rPr>
          <w:rFonts w:ascii="Times New Roman" w:hAnsi="Times New Roman"/>
          <w:sz w:val="28"/>
          <w:szCs w:val="28"/>
        </w:rPr>
      </w:pPr>
      <w:r w:rsidRPr="00E90F44">
        <w:rPr>
          <w:rFonts w:ascii="Times New Roman" w:hAnsi="Times New Roman"/>
          <w:sz w:val="28"/>
          <w:szCs w:val="28"/>
        </w:rPr>
        <w:t>Руководствуясь ст. 12.8, 29.10 КРФобАП</w:t>
      </w:r>
    </w:p>
    <w:p w:rsidR="009769D5" w:rsidRPr="00E90F44" w:rsidP="00687114">
      <w:pPr>
        <w:ind w:firstLine="567"/>
        <w:jc w:val="center"/>
        <w:rPr>
          <w:rFonts w:ascii="Times New Roman" w:hAnsi="Times New Roman"/>
          <w:b/>
          <w:sz w:val="6"/>
          <w:szCs w:val="28"/>
        </w:rPr>
      </w:pPr>
    </w:p>
    <w:p w:rsidR="009670B0" w:rsidRPr="00E90F44" w:rsidP="00687114">
      <w:pPr>
        <w:ind w:firstLine="567"/>
        <w:jc w:val="center"/>
        <w:rPr>
          <w:rFonts w:ascii="Times New Roman" w:hAnsi="Times New Roman"/>
          <w:b/>
          <w:sz w:val="28"/>
          <w:szCs w:val="28"/>
        </w:rPr>
      </w:pPr>
      <w:r w:rsidRPr="00E90F44">
        <w:rPr>
          <w:rFonts w:ascii="Times New Roman" w:hAnsi="Times New Roman"/>
          <w:b/>
          <w:sz w:val="28"/>
          <w:szCs w:val="28"/>
        </w:rPr>
        <w:t>П</w:t>
      </w:r>
      <w:r w:rsidRPr="00E90F44">
        <w:rPr>
          <w:rFonts w:ascii="Times New Roman" w:hAnsi="Times New Roman"/>
          <w:b/>
          <w:sz w:val="28"/>
          <w:szCs w:val="28"/>
        </w:rPr>
        <w:t xml:space="preserve"> О С Т А Н О В И Л :</w:t>
      </w:r>
    </w:p>
    <w:p w:rsidR="0036574A" w:rsidRPr="00E90F44" w:rsidP="00687114">
      <w:pPr>
        <w:pStyle w:val="BodyText"/>
        <w:ind w:firstLine="567"/>
        <w:rPr>
          <w:rFonts w:ascii="Times New Roman" w:hAnsi="Times New Roman"/>
          <w:color w:val="000000"/>
          <w:sz w:val="28"/>
          <w:szCs w:val="28"/>
        </w:rPr>
      </w:pPr>
      <w:r>
        <w:rPr>
          <w:rFonts w:ascii="Times New Roman" w:hAnsi="Times New Roman"/>
          <w:sz w:val="28"/>
          <w:szCs w:val="28"/>
        </w:rPr>
        <w:t>Савосина</w:t>
      </w:r>
      <w:r>
        <w:rPr>
          <w:rFonts w:ascii="Times New Roman" w:hAnsi="Times New Roman"/>
          <w:sz w:val="28"/>
          <w:szCs w:val="28"/>
        </w:rPr>
        <w:t xml:space="preserve"> А.В.</w:t>
      </w:r>
      <w:r w:rsidRPr="00E90F44" w:rsidR="00D67460">
        <w:rPr>
          <w:rFonts w:ascii="Times New Roman" w:hAnsi="Times New Roman"/>
          <w:sz w:val="28"/>
          <w:szCs w:val="28"/>
        </w:rPr>
        <w:t xml:space="preserve"> </w:t>
      </w:r>
      <w:r w:rsidRPr="00E90F44">
        <w:rPr>
          <w:rFonts w:ascii="Times New Roman" w:hAnsi="Times New Roman"/>
          <w:color w:val="000000"/>
          <w:sz w:val="28"/>
          <w:szCs w:val="28"/>
        </w:rPr>
        <w:t>признать виновн</w:t>
      </w:r>
      <w:r w:rsidRPr="00E90F44" w:rsidR="006D20E7">
        <w:rPr>
          <w:rFonts w:ascii="Times New Roman" w:hAnsi="Times New Roman"/>
          <w:color w:val="000000"/>
          <w:sz w:val="28"/>
          <w:szCs w:val="28"/>
        </w:rPr>
        <w:t>ым</w:t>
      </w:r>
      <w:r w:rsidRPr="00E90F44">
        <w:rPr>
          <w:rFonts w:ascii="Times New Roman" w:hAnsi="Times New Roman"/>
          <w:color w:val="000000"/>
          <w:sz w:val="28"/>
          <w:szCs w:val="28"/>
        </w:rPr>
        <w:t xml:space="preserve"> в совершении административного правонарушения, предусмотренного ч. 1 ст. 12.8 КРФ</w:t>
      </w:r>
      <w:r w:rsidRPr="00E90F44" w:rsidR="00D13E9C">
        <w:rPr>
          <w:rFonts w:ascii="Times New Roman" w:hAnsi="Times New Roman"/>
          <w:color w:val="000000"/>
          <w:sz w:val="28"/>
          <w:szCs w:val="28"/>
        </w:rPr>
        <w:t xml:space="preserve"> </w:t>
      </w:r>
      <w:r w:rsidRPr="00E90F44">
        <w:rPr>
          <w:rFonts w:ascii="Times New Roman" w:hAnsi="Times New Roman"/>
          <w:color w:val="000000"/>
          <w:sz w:val="28"/>
          <w:szCs w:val="28"/>
        </w:rPr>
        <w:t>об АП</w:t>
      </w:r>
      <w:r w:rsidRPr="00E90F44" w:rsidR="007F4A08">
        <w:rPr>
          <w:rFonts w:ascii="Times New Roman" w:hAnsi="Times New Roman"/>
          <w:color w:val="000000"/>
          <w:sz w:val="28"/>
          <w:szCs w:val="28"/>
        </w:rPr>
        <w:t xml:space="preserve"> и </w:t>
      </w:r>
      <w:r w:rsidRPr="00E90F44" w:rsidR="007F4A08">
        <w:rPr>
          <w:rFonts w:ascii="Times New Roman" w:hAnsi="Times New Roman"/>
          <w:color w:val="000000"/>
          <w:sz w:val="28"/>
          <w:szCs w:val="28"/>
        </w:rPr>
        <w:t xml:space="preserve">назначить </w:t>
      </w:r>
      <w:r w:rsidRPr="00E90F44">
        <w:rPr>
          <w:rFonts w:ascii="Times New Roman" w:hAnsi="Times New Roman"/>
          <w:color w:val="000000"/>
          <w:sz w:val="28"/>
          <w:szCs w:val="28"/>
        </w:rPr>
        <w:t xml:space="preserve"> наказание в виде административного </w:t>
      </w:r>
      <w:r w:rsidRPr="00E90F44">
        <w:rPr>
          <w:rFonts w:ascii="Times New Roman" w:hAnsi="Times New Roman"/>
          <w:b/>
          <w:color w:val="000000"/>
          <w:sz w:val="28"/>
          <w:szCs w:val="28"/>
        </w:rPr>
        <w:t xml:space="preserve"> </w:t>
      </w:r>
      <w:r w:rsidRPr="00E90F44">
        <w:rPr>
          <w:rFonts w:ascii="Times New Roman" w:hAnsi="Times New Roman"/>
          <w:color w:val="000000"/>
          <w:sz w:val="28"/>
          <w:szCs w:val="28"/>
        </w:rPr>
        <w:t>штрафа в размере</w:t>
      </w:r>
      <w:r w:rsidRPr="00E90F44">
        <w:rPr>
          <w:rFonts w:ascii="Times New Roman" w:hAnsi="Times New Roman"/>
          <w:b/>
          <w:color w:val="000000"/>
          <w:sz w:val="28"/>
          <w:szCs w:val="28"/>
        </w:rPr>
        <w:t xml:space="preserve"> </w:t>
      </w:r>
      <w:r>
        <w:rPr>
          <w:rFonts w:ascii="Times New Roman" w:hAnsi="Times New Roman"/>
          <w:color w:val="000000"/>
          <w:sz w:val="28"/>
          <w:szCs w:val="28"/>
        </w:rPr>
        <w:t>/изъято</w:t>
      </w:r>
      <w:r>
        <w:rPr>
          <w:rFonts w:ascii="Times New Roman" w:hAnsi="Times New Roman"/>
          <w:color w:val="000000"/>
          <w:sz w:val="28"/>
          <w:szCs w:val="28"/>
        </w:rPr>
        <w:t>/</w:t>
      </w:r>
      <w:r w:rsidRPr="00E90F44">
        <w:rPr>
          <w:rFonts w:ascii="Times New Roman" w:hAnsi="Times New Roman"/>
          <w:b/>
          <w:color w:val="000000"/>
          <w:sz w:val="28"/>
          <w:szCs w:val="28"/>
        </w:rPr>
        <w:t xml:space="preserve"> </w:t>
      </w:r>
      <w:r w:rsidRPr="00E90F44">
        <w:rPr>
          <w:rFonts w:ascii="Times New Roman" w:hAnsi="Times New Roman"/>
          <w:color w:val="000000"/>
          <w:sz w:val="28"/>
          <w:szCs w:val="28"/>
        </w:rPr>
        <w:t>с лишением права управления транспортными средствами  н</w:t>
      </w:r>
      <w:r w:rsidRPr="00E90F44" w:rsidR="00B370F7">
        <w:rPr>
          <w:rFonts w:ascii="Times New Roman" w:hAnsi="Times New Roman"/>
          <w:color w:val="000000"/>
          <w:sz w:val="28"/>
          <w:szCs w:val="28"/>
        </w:rPr>
        <w:t xml:space="preserve">а срок </w:t>
      </w:r>
      <w:r>
        <w:rPr>
          <w:rFonts w:ascii="Times New Roman" w:hAnsi="Times New Roman"/>
          <w:color w:val="000000"/>
          <w:sz w:val="28"/>
          <w:szCs w:val="28"/>
        </w:rPr>
        <w:t>/изъято/</w:t>
      </w:r>
      <w:r w:rsidRPr="00E90F44">
        <w:rPr>
          <w:rFonts w:ascii="Times New Roman" w:hAnsi="Times New Roman"/>
          <w:color w:val="000000"/>
          <w:sz w:val="28"/>
          <w:szCs w:val="28"/>
        </w:rPr>
        <w:t>.</w:t>
      </w:r>
    </w:p>
    <w:p w:rsidR="002A28D8" w:rsidRPr="00CB5A3A" w:rsidP="00687114">
      <w:pPr>
        <w:widowControl w:val="0"/>
        <w:autoSpaceDE w:val="0"/>
        <w:autoSpaceDN w:val="0"/>
        <w:adjustRightInd w:val="0"/>
        <w:ind w:firstLine="567"/>
        <w:jc w:val="both"/>
        <w:rPr>
          <w:rFonts w:ascii="Times New Roman" w:hAnsi="Times New Roman"/>
          <w:sz w:val="27"/>
          <w:szCs w:val="27"/>
        </w:rPr>
      </w:pPr>
      <w:r w:rsidRPr="00CB5A3A">
        <w:rPr>
          <w:rFonts w:ascii="Times New Roman" w:hAnsi="Times New Roman"/>
          <w:sz w:val="27"/>
          <w:szCs w:val="27"/>
        </w:rPr>
        <w:t xml:space="preserve">Штраф подлежит уплате по следующим реквизитам: </w:t>
      </w:r>
      <w:r w:rsidR="005F6B0F">
        <w:rPr>
          <w:rFonts w:ascii="Times New Roman" w:hAnsi="Times New Roman"/>
          <w:color w:val="000000"/>
          <w:sz w:val="28"/>
          <w:szCs w:val="28"/>
        </w:rPr>
        <w:t>/изъято/</w:t>
      </w:r>
      <w:r w:rsidRPr="00CB5A3A" w:rsidR="0013788B">
        <w:rPr>
          <w:rFonts w:ascii="Times New Roman" w:hAnsi="Times New Roman"/>
          <w:sz w:val="27"/>
          <w:szCs w:val="27"/>
        </w:rPr>
        <w:t>.</w:t>
      </w:r>
    </w:p>
    <w:p w:rsidR="0036574A" w:rsidRPr="00D66C1B" w:rsidP="00687114">
      <w:pPr>
        <w:pStyle w:val="ConsPlusNormal"/>
        <w:ind w:right="-2" w:firstLine="567"/>
        <w:jc w:val="both"/>
      </w:pPr>
      <w:r w:rsidRPr="00CB5A3A">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0" w:history="1">
        <w:r w:rsidRPr="00CB5A3A">
          <w:rPr>
            <w:rStyle w:val="Hyperlink"/>
            <w:color w:val="auto"/>
            <w:u w:val="none"/>
          </w:rPr>
          <w:t>статьей 31.5</w:t>
        </w:r>
      </w:hyperlink>
      <w:r w:rsidRPr="00CB5A3A">
        <w:t xml:space="preserve"> настоящего Кодекса.</w:t>
      </w:r>
    </w:p>
    <w:p w:rsidR="0036574A" w:rsidRPr="00D66C1B" w:rsidP="00687114">
      <w:pPr>
        <w:pStyle w:val="ConsPlusNormal"/>
        <w:ind w:right="-2" w:firstLine="567"/>
        <w:jc w:val="both"/>
      </w:pPr>
      <w:r w:rsidRPr="00D66C1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6574A" w:rsidRPr="005503AD" w:rsidP="00687114">
      <w:pPr>
        <w:autoSpaceDE w:val="0"/>
        <w:autoSpaceDN w:val="0"/>
        <w:adjustRightInd w:val="0"/>
        <w:ind w:right="-2" w:firstLine="567"/>
        <w:jc w:val="both"/>
        <w:rPr>
          <w:rFonts w:ascii="Times New Roman" w:hAnsi="Times New Roman"/>
          <w:sz w:val="28"/>
          <w:szCs w:val="28"/>
        </w:rPr>
      </w:pPr>
      <w:r w:rsidRPr="00D66C1B">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w:t>
      </w:r>
      <w:r w:rsidRPr="00D66C1B" w:rsidR="00B12B22">
        <w:rPr>
          <w:rFonts w:ascii="Times New Roman" w:hAnsi="Times New Roman"/>
          <w:sz w:val="28"/>
          <w:szCs w:val="28"/>
        </w:rPr>
        <w:t>России</w:t>
      </w:r>
      <w:r w:rsidRPr="00D66C1B">
        <w:rPr>
          <w:rFonts w:ascii="Times New Roman" w:hAnsi="Times New Roman"/>
          <w:sz w:val="28"/>
          <w:szCs w:val="28"/>
        </w:rPr>
        <w:t>).</w:t>
      </w:r>
    </w:p>
    <w:p w:rsidR="0036574A" w:rsidP="00687114">
      <w:pPr>
        <w:autoSpaceDE w:val="0"/>
        <w:autoSpaceDN w:val="0"/>
        <w:adjustRightInd w:val="0"/>
        <w:ind w:right="-2" w:firstLine="567"/>
        <w:jc w:val="both"/>
        <w:rPr>
          <w:rFonts w:ascii="Times New Roman" w:hAnsi="Times New Roman"/>
          <w:sz w:val="28"/>
          <w:szCs w:val="28"/>
        </w:rPr>
      </w:pPr>
      <w:r w:rsidRPr="005503AD">
        <w:rPr>
          <w:rFonts w:ascii="Times New Roman" w:hAnsi="Times New Roman"/>
          <w:sz w:val="28"/>
          <w:szCs w:val="28"/>
        </w:rPr>
        <w:tab/>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w:t>
      </w:r>
      <w:r w:rsidRPr="005503AD" w:rsidR="00267910">
        <w:rPr>
          <w:rFonts w:ascii="Times New Roman" w:hAnsi="Times New Roman"/>
          <w:sz w:val="28"/>
          <w:szCs w:val="28"/>
        </w:rPr>
        <w:t>9</w:t>
      </w:r>
      <w:r w:rsidRPr="005503AD">
        <w:rPr>
          <w:rFonts w:ascii="Times New Roman" w:hAnsi="Times New Roman"/>
          <w:sz w:val="28"/>
          <w:szCs w:val="28"/>
        </w:rPr>
        <w:t xml:space="preserve"> Керченского судебного района (городской округ Керчь) Республики Крым.</w:t>
      </w:r>
    </w:p>
    <w:p w:rsidR="005F6B0F" w:rsidP="00687114">
      <w:pPr>
        <w:autoSpaceDE w:val="0"/>
        <w:autoSpaceDN w:val="0"/>
        <w:adjustRightInd w:val="0"/>
        <w:ind w:right="-2" w:firstLine="567"/>
        <w:jc w:val="both"/>
        <w:rPr>
          <w:rFonts w:ascii="Times New Roman" w:hAnsi="Times New Roman"/>
          <w:sz w:val="28"/>
          <w:szCs w:val="28"/>
        </w:rPr>
      </w:pPr>
    </w:p>
    <w:p w:rsidR="005F6B0F" w:rsidRPr="00654C99" w:rsidP="005F6B0F">
      <w:pPr>
        <w:shd w:val="clear" w:color="auto" w:fill="FFFFFF"/>
        <w:rPr>
          <w:rFonts w:ascii="yandex-sans" w:hAnsi="yandex-sans"/>
          <w:color w:val="000000"/>
        </w:rPr>
      </w:pPr>
      <w:r w:rsidRPr="00654C99">
        <w:rPr>
          <w:rFonts w:ascii="yandex-sans" w:hAnsi="yandex-sans"/>
          <w:color w:val="000000"/>
        </w:rPr>
        <w:t>Мировой судь</w:t>
      </w:r>
      <w:r w:rsidRPr="00654C99">
        <w:rPr>
          <w:rFonts w:ascii="yandex-sans" w:hAnsi="yandex-sans"/>
          <w:color w:val="000000"/>
        </w:rPr>
        <w:t>я(</w:t>
      </w:r>
      <w:r w:rsidRPr="00654C99">
        <w:rPr>
          <w:rFonts w:ascii="yandex-sans" w:hAnsi="yandex-sans"/>
          <w:color w:val="000000"/>
        </w:rPr>
        <w:t xml:space="preserve"> подпись) С.А. </w:t>
      </w:r>
      <w:r w:rsidRPr="00654C99">
        <w:rPr>
          <w:rFonts w:ascii="yandex-sans" w:hAnsi="yandex-sans"/>
          <w:color w:val="000000"/>
        </w:rPr>
        <w:t>Кучерова</w:t>
      </w:r>
    </w:p>
    <w:p w:rsidR="005F6B0F" w:rsidRPr="00654C99" w:rsidP="005F6B0F">
      <w:pPr>
        <w:shd w:val="clear" w:color="auto" w:fill="FFFFFF"/>
        <w:rPr>
          <w:rFonts w:ascii="yandex-sans" w:hAnsi="yandex-sans"/>
          <w:color w:val="000000"/>
        </w:rPr>
      </w:pPr>
    </w:p>
    <w:p w:rsidR="005F6B0F" w:rsidRPr="00654C99" w:rsidP="005F6B0F">
      <w:pPr>
        <w:shd w:val="clear" w:color="auto" w:fill="FFFFFF"/>
        <w:rPr>
          <w:rFonts w:ascii="yandex-sans" w:hAnsi="yandex-sans"/>
          <w:color w:val="000000"/>
        </w:rPr>
      </w:pPr>
      <w:r w:rsidRPr="00654C99">
        <w:rPr>
          <w:rFonts w:ascii="yandex-sans" w:hAnsi="yandex-sans"/>
          <w:color w:val="000000"/>
        </w:rPr>
        <w:t>ДЕПЕРСОНИФИКАЦИЮ</w:t>
      </w:r>
    </w:p>
    <w:p w:rsidR="005F6B0F" w:rsidRPr="00654C99" w:rsidP="005F6B0F">
      <w:pPr>
        <w:shd w:val="clear" w:color="auto" w:fill="FFFFFF"/>
        <w:rPr>
          <w:rFonts w:ascii="yandex-sans" w:hAnsi="yandex-sans"/>
          <w:color w:val="000000"/>
        </w:rPr>
      </w:pPr>
      <w:r w:rsidRPr="00654C99">
        <w:rPr>
          <w:rFonts w:ascii="yandex-sans" w:hAnsi="yandex-sans"/>
          <w:color w:val="000000"/>
        </w:rPr>
        <w:t>Лингвистический контроль произвел</w:t>
      </w:r>
    </w:p>
    <w:p w:rsidR="005F6B0F" w:rsidRPr="00654C99" w:rsidP="005F6B0F">
      <w:pPr>
        <w:shd w:val="clear" w:color="auto" w:fill="FFFFFF"/>
        <w:rPr>
          <w:rFonts w:ascii="yandex-sans" w:hAnsi="yandex-sans"/>
          <w:color w:val="000000"/>
        </w:rPr>
      </w:pPr>
      <w:r w:rsidRPr="00654C99">
        <w:rPr>
          <w:rFonts w:ascii="yandex-sans" w:hAnsi="yandex-sans"/>
          <w:color w:val="000000"/>
        </w:rPr>
        <w:t xml:space="preserve">Помощник мирового судьи __________ С.А. </w:t>
      </w:r>
      <w:r w:rsidRPr="00654C99">
        <w:rPr>
          <w:rFonts w:ascii="yandex-sans" w:hAnsi="yandex-sans"/>
          <w:color w:val="000000"/>
        </w:rPr>
        <w:t>Мадонова</w:t>
      </w:r>
    </w:p>
    <w:p w:rsidR="005F6B0F" w:rsidRPr="00654C99" w:rsidP="005F6B0F">
      <w:pPr>
        <w:shd w:val="clear" w:color="auto" w:fill="FFFFFF"/>
        <w:rPr>
          <w:rFonts w:ascii="yandex-sans" w:hAnsi="yandex-sans"/>
          <w:color w:val="000000"/>
        </w:rPr>
      </w:pPr>
      <w:r w:rsidRPr="00654C99">
        <w:rPr>
          <w:rFonts w:ascii="yandex-sans" w:hAnsi="yandex-sans"/>
          <w:color w:val="000000"/>
        </w:rPr>
        <w:t>СОГЛАСОВАНО</w:t>
      </w:r>
    </w:p>
    <w:p w:rsidR="005F6B0F" w:rsidRPr="00654C99" w:rsidP="005F6B0F">
      <w:pPr>
        <w:shd w:val="clear" w:color="auto" w:fill="FFFFFF"/>
        <w:rPr>
          <w:rFonts w:ascii="yandex-sans" w:hAnsi="yandex-sans"/>
          <w:color w:val="000000"/>
        </w:rPr>
      </w:pPr>
      <w:r w:rsidRPr="00654C99">
        <w:rPr>
          <w:rFonts w:ascii="yandex-sans" w:hAnsi="yandex-sans"/>
          <w:color w:val="000000"/>
        </w:rPr>
        <w:t xml:space="preserve">Мировой судья_____________ С.А. </w:t>
      </w:r>
      <w:r w:rsidRPr="00654C99">
        <w:rPr>
          <w:rFonts w:ascii="yandex-sans" w:hAnsi="yandex-sans"/>
          <w:color w:val="000000"/>
        </w:rPr>
        <w:t>Кучерова</w:t>
      </w:r>
    </w:p>
    <w:p w:rsidR="005F6B0F" w:rsidRPr="00654C99" w:rsidP="005F6B0F">
      <w:pPr>
        <w:shd w:val="clear" w:color="auto" w:fill="FFFFFF"/>
        <w:rPr>
          <w:rFonts w:ascii="yandex-sans" w:hAnsi="yandex-sans"/>
          <w:color w:val="000000"/>
        </w:rPr>
      </w:pPr>
      <w:r w:rsidRPr="00654C99">
        <w:rPr>
          <w:rFonts w:ascii="yandex-sans" w:hAnsi="yandex-sans"/>
          <w:color w:val="000000"/>
        </w:rPr>
        <w:t>«___» __________ 2023 г.</w:t>
      </w:r>
    </w:p>
    <w:p w:rsidR="0036574A" w:rsidRPr="00585DBA" w:rsidP="005F6B0F">
      <w:pPr>
        <w:ind w:firstLine="567"/>
        <w:rPr>
          <w:rFonts w:ascii="Times New Roman" w:hAnsi="Times New Roman"/>
          <w:b/>
          <w:szCs w:val="28"/>
        </w:rPr>
      </w:pPr>
    </w:p>
    <w:sectPr w:rsidSect="00BB3266">
      <w:pgSz w:w="11906" w:h="16838"/>
      <w:pgMar w:top="397" w:right="709" w:bottom="39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05FCC"/>
    <w:rsid w:val="00015051"/>
    <w:rsid w:val="00021A7E"/>
    <w:rsid w:val="00052307"/>
    <w:rsid w:val="00081AD3"/>
    <w:rsid w:val="0009043E"/>
    <w:rsid w:val="00092B43"/>
    <w:rsid w:val="000A44EF"/>
    <w:rsid w:val="000A4C12"/>
    <w:rsid w:val="000B0840"/>
    <w:rsid w:val="000B0C90"/>
    <w:rsid w:val="000B6AC5"/>
    <w:rsid w:val="000C5583"/>
    <w:rsid w:val="000D1185"/>
    <w:rsid w:val="000E1ACE"/>
    <w:rsid w:val="000E47E0"/>
    <w:rsid w:val="00106C9A"/>
    <w:rsid w:val="001270FA"/>
    <w:rsid w:val="00134194"/>
    <w:rsid w:val="0013788B"/>
    <w:rsid w:val="001408A3"/>
    <w:rsid w:val="00141763"/>
    <w:rsid w:val="0015013D"/>
    <w:rsid w:val="00153F9C"/>
    <w:rsid w:val="00154198"/>
    <w:rsid w:val="00176310"/>
    <w:rsid w:val="00190F7C"/>
    <w:rsid w:val="001929A0"/>
    <w:rsid w:val="00197E38"/>
    <w:rsid w:val="001A7476"/>
    <w:rsid w:val="001B229D"/>
    <w:rsid w:val="001C2572"/>
    <w:rsid w:val="001D598E"/>
    <w:rsid w:val="001E05F2"/>
    <w:rsid w:val="001F78A8"/>
    <w:rsid w:val="00206660"/>
    <w:rsid w:val="00207B23"/>
    <w:rsid w:val="00210BAB"/>
    <w:rsid w:val="00232DE5"/>
    <w:rsid w:val="002364EA"/>
    <w:rsid w:val="0024342F"/>
    <w:rsid w:val="00265A5D"/>
    <w:rsid w:val="00267910"/>
    <w:rsid w:val="002729F4"/>
    <w:rsid w:val="00282D40"/>
    <w:rsid w:val="0028739D"/>
    <w:rsid w:val="00297BDF"/>
    <w:rsid w:val="002A28D8"/>
    <w:rsid w:val="002C2500"/>
    <w:rsid w:val="002D1BF1"/>
    <w:rsid w:val="002D4EE4"/>
    <w:rsid w:val="002E2574"/>
    <w:rsid w:val="002F373B"/>
    <w:rsid w:val="00304BD4"/>
    <w:rsid w:val="00310E0A"/>
    <w:rsid w:val="003159BB"/>
    <w:rsid w:val="00333FCB"/>
    <w:rsid w:val="0033643D"/>
    <w:rsid w:val="00336DDC"/>
    <w:rsid w:val="003449ED"/>
    <w:rsid w:val="003455E4"/>
    <w:rsid w:val="0034700A"/>
    <w:rsid w:val="00356051"/>
    <w:rsid w:val="00357993"/>
    <w:rsid w:val="003630F9"/>
    <w:rsid w:val="0036574A"/>
    <w:rsid w:val="00374A7F"/>
    <w:rsid w:val="00385C65"/>
    <w:rsid w:val="003A031F"/>
    <w:rsid w:val="003A1D68"/>
    <w:rsid w:val="003A3DEA"/>
    <w:rsid w:val="003C06E8"/>
    <w:rsid w:val="003C21FC"/>
    <w:rsid w:val="003C617D"/>
    <w:rsid w:val="003D5957"/>
    <w:rsid w:val="003E2ADE"/>
    <w:rsid w:val="00406E9B"/>
    <w:rsid w:val="0041079D"/>
    <w:rsid w:val="004124FD"/>
    <w:rsid w:val="00417103"/>
    <w:rsid w:val="0041745F"/>
    <w:rsid w:val="004246F0"/>
    <w:rsid w:val="004407DF"/>
    <w:rsid w:val="00442A44"/>
    <w:rsid w:val="004440FF"/>
    <w:rsid w:val="00473721"/>
    <w:rsid w:val="004851A7"/>
    <w:rsid w:val="00485DBE"/>
    <w:rsid w:val="004860E2"/>
    <w:rsid w:val="004905DB"/>
    <w:rsid w:val="00492297"/>
    <w:rsid w:val="00492E6D"/>
    <w:rsid w:val="00494491"/>
    <w:rsid w:val="004A27D9"/>
    <w:rsid w:val="004A77B9"/>
    <w:rsid w:val="004B777E"/>
    <w:rsid w:val="004C3B67"/>
    <w:rsid w:val="004D5E67"/>
    <w:rsid w:val="004D6170"/>
    <w:rsid w:val="004F2617"/>
    <w:rsid w:val="0050021A"/>
    <w:rsid w:val="0050162D"/>
    <w:rsid w:val="005017B4"/>
    <w:rsid w:val="005028E0"/>
    <w:rsid w:val="00515DFE"/>
    <w:rsid w:val="005225C1"/>
    <w:rsid w:val="00522BA0"/>
    <w:rsid w:val="00522EF5"/>
    <w:rsid w:val="00526422"/>
    <w:rsid w:val="005277BA"/>
    <w:rsid w:val="00543BD0"/>
    <w:rsid w:val="00545B6B"/>
    <w:rsid w:val="0054768F"/>
    <w:rsid w:val="005503AD"/>
    <w:rsid w:val="005526CF"/>
    <w:rsid w:val="005530E1"/>
    <w:rsid w:val="005534A7"/>
    <w:rsid w:val="0055386E"/>
    <w:rsid w:val="00573144"/>
    <w:rsid w:val="0058234E"/>
    <w:rsid w:val="00585DBA"/>
    <w:rsid w:val="00590743"/>
    <w:rsid w:val="005A5D4B"/>
    <w:rsid w:val="005B0A28"/>
    <w:rsid w:val="005B786B"/>
    <w:rsid w:val="005D7486"/>
    <w:rsid w:val="005F054C"/>
    <w:rsid w:val="005F6B0F"/>
    <w:rsid w:val="00624260"/>
    <w:rsid w:val="00633D70"/>
    <w:rsid w:val="00634851"/>
    <w:rsid w:val="00636BB7"/>
    <w:rsid w:val="00654C99"/>
    <w:rsid w:val="0065732B"/>
    <w:rsid w:val="00681330"/>
    <w:rsid w:val="00686E41"/>
    <w:rsid w:val="00687114"/>
    <w:rsid w:val="00694812"/>
    <w:rsid w:val="00695A0E"/>
    <w:rsid w:val="00696050"/>
    <w:rsid w:val="006C3C77"/>
    <w:rsid w:val="006C61AC"/>
    <w:rsid w:val="006C68A0"/>
    <w:rsid w:val="006C6E78"/>
    <w:rsid w:val="006D20E7"/>
    <w:rsid w:val="007162FD"/>
    <w:rsid w:val="00717908"/>
    <w:rsid w:val="00731C90"/>
    <w:rsid w:val="007325DC"/>
    <w:rsid w:val="00733E94"/>
    <w:rsid w:val="00734BCC"/>
    <w:rsid w:val="0074153E"/>
    <w:rsid w:val="00760EA6"/>
    <w:rsid w:val="007650D5"/>
    <w:rsid w:val="00766A44"/>
    <w:rsid w:val="00771082"/>
    <w:rsid w:val="0077419D"/>
    <w:rsid w:val="0079261B"/>
    <w:rsid w:val="007A3C89"/>
    <w:rsid w:val="007A58DA"/>
    <w:rsid w:val="007B7858"/>
    <w:rsid w:val="007C36FF"/>
    <w:rsid w:val="007C5E6F"/>
    <w:rsid w:val="007D1BE2"/>
    <w:rsid w:val="007F4A08"/>
    <w:rsid w:val="007F70D5"/>
    <w:rsid w:val="008012BD"/>
    <w:rsid w:val="00801D86"/>
    <w:rsid w:val="00807AB5"/>
    <w:rsid w:val="00810424"/>
    <w:rsid w:val="00811146"/>
    <w:rsid w:val="00813F55"/>
    <w:rsid w:val="00817850"/>
    <w:rsid w:val="00826181"/>
    <w:rsid w:val="00833256"/>
    <w:rsid w:val="0083405E"/>
    <w:rsid w:val="00850DB9"/>
    <w:rsid w:val="008577EE"/>
    <w:rsid w:val="00872B2D"/>
    <w:rsid w:val="00883C96"/>
    <w:rsid w:val="00887BA6"/>
    <w:rsid w:val="00893668"/>
    <w:rsid w:val="008B160C"/>
    <w:rsid w:val="008B4886"/>
    <w:rsid w:val="008B71B0"/>
    <w:rsid w:val="008C74A8"/>
    <w:rsid w:val="008D4591"/>
    <w:rsid w:val="008D6631"/>
    <w:rsid w:val="008E3FB8"/>
    <w:rsid w:val="008F219A"/>
    <w:rsid w:val="009034BB"/>
    <w:rsid w:val="00907191"/>
    <w:rsid w:val="009139E1"/>
    <w:rsid w:val="00923B83"/>
    <w:rsid w:val="009245E9"/>
    <w:rsid w:val="00931A98"/>
    <w:rsid w:val="0093335F"/>
    <w:rsid w:val="00934610"/>
    <w:rsid w:val="00942CDC"/>
    <w:rsid w:val="009547B2"/>
    <w:rsid w:val="009601AD"/>
    <w:rsid w:val="009670B0"/>
    <w:rsid w:val="00971902"/>
    <w:rsid w:val="009757FC"/>
    <w:rsid w:val="009769D5"/>
    <w:rsid w:val="0098716A"/>
    <w:rsid w:val="00987A06"/>
    <w:rsid w:val="0099029E"/>
    <w:rsid w:val="00997324"/>
    <w:rsid w:val="009A7B6A"/>
    <w:rsid w:val="009B46EA"/>
    <w:rsid w:val="009B4A9F"/>
    <w:rsid w:val="009B645F"/>
    <w:rsid w:val="009B687C"/>
    <w:rsid w:val="009B76CF"/>
    <w:rsid w:val="009C614C"/>
    <w:rsid w:val="009D2CC0"/>
    <w:rsid w:val="009E388E"/>
    <w:rsid w:val="00A102DA"/>
    <w:rsid w:val="00A22E8D"/>
    <w:rsid w:val="00A30C17"/>
    <w:rsid w:val="00A33BC0"/>
    <w:rsid w:val="00A35541"/>
    <w:rsid w:val="00A35F8B"/>
    <w:rsid w:val="00A508F5"/>
    <w:rsid w:val="00A569F9"/>
    <w:rsid w:val="00A60ADB"/>
    <w:rsid w:val="00A652FF"/>
    <w:rsid w:val="00A67D81"/>
    <w:rsid w:val="00A77F0C"/>
    <w:rsid w:val="00A90BF0"/>
    <w:rsid w:val="00A95C94"/>
    <w:rsid w:val="00AA0C97"/>
    <w:rsid w:val="00AA212E"/>
    <w:rsid w:val="00AA4CD1"/>
    <w:rsid w:val="00AB16AE"/>
    <w:rsid w:val="00AC298B"/>
    <w:rsid w:val="00AE0ED5"/>
    <w:rsid w:val="00AE30C6"/>
    <w:rsid w:val="00AE4CDB"/>
    <w:rsid w:val="00AE5C5B"/>
    <w:rsid w:val="00AF2ACE"/>
    <w:rsid w:val="00AF36CE"/>
    <w:rsid w:val="00AF5D88"/>
    <w:rsid w:val="00B00532"/>
    <w:rsid w:val="00B01649"/>
    <w:rsid w:val="00B12B22"/>
    <w:rsid w:val="00B32B19"/>
    <w:rsid w:val="00B370F7"/>
    <w:rsid w:val="00B37306"/>
    <w:rsid w:val="00B43C42"/>
    <w:rsid w:val="00B457AA"/>
    <w:rsid w:val="00B5202C"/>
    <w:rsid w:val="00B646CC"/>
    <w:rsid w:val="00B65696"/>
    <w:rsid w:val="00B8352F"/>
    <w:rsid w:val="00B85694"/>
    <w:rsid w:val="00B866D9"/>
    <w:rsid w:val="00B87ABE"/>
    <w:rsid w:val="00B9747F"/>
    <w:rsid w:val="00BB3266"/>
    <w:rsid w:val="00BB3882"/>
    <w:rsid w:val="00BB5CCA"/>
    <w:rsid w:val="00BC4F93"/>
    <w:rsid w:val="00BD16A3"/>
    <w:rsid w:val="00BD42BD"/>
    <w:rsid w:val="00BD7AD3"/>
    <w:rsid w:val="00BE3331"/>
    <w:rsid w:val="00BE4585"/>
    <w:rsid w:val="00BF2461"/>
    <w:rsid w:val="00C16D1F"/>
    <w:rsid w:val="00C410FF"/>
    <w:rsid w:val="00C41A48"/>
    <w:rsid w:val="00C445E7"/>
    <w:rsid w:val="00C66E86"/>
    <w:rsid w:val="00C76553"/>
    <w:rsid w:val="00CA715E"/>
    <w:rsid w:val="00CB13CE"/>
    <w:rsid w:val="00CB5A3A"/>
    <w:rsid w:val="00CD432E"/>
    <w:rsid w:val="00CE270A"/>
    <w:rsid w:val="00CE3D5C"/>
    <w:rsid w:val="00CE4B95"/>
    <w:rsid w:val="00CE7FBB"/>
    <w:rsid w:val="00CF2ED8"/>
    <w:rsid w:val="00D04067"/>
    <w:rsid w:val="00D13E9C"/>
    <w:rsid w:val="00D1547E"/>
    <w:rsid w:val="00D27BCC"/>
    <w:rsid w:val="00D31103"/>
    <w:rsid w:val="00D3191E"/>
    <w:rsid w:val="00D40084"/>
    <w:rsid w:val="00D43FC7"/>
    <w:rsid w:val="00D529E1"/>
    <w:rsid w:val="00D63178"/>
    <w:rsid w:val="00D66061"/>
    <w:rsid w:val="00D66C1B"/>
    <w:rsid w:val="00D67460"/>
    <w:rsid w:val="00D70F78"/>
    <w:rsid w:val="00D74D80"/>
    <w:rsid w:val="00D75BD2"/>
    <w:rsid w:val="00D7728E"/>
    <w:rsid w:val="00D85F9B"/>
    <w:rsid w:val="00D91413"/>
    <w:rsid w:val="00D95F1A"/>
    <w:rsid w:val="00DA39A2"/>
    <w:rsid w:val="00DC4C98"/>
    <w:rsid w:val="00DD73BF"/>
    <w:rsid w:val="00DE5E73"/>
    <w:rsid w:val="00E05C2B"/>
    <w:rsid w:val="00E169E9"/>
    <w:rsid w:val="00E37F02"/>
    <w:rsid w:val="00E52F15"/>
    <w:rsid w:val="00E77244"/>
    <w:rsid w:val="00E90F44"/>
    <w:rsid w:val="00E942DF"/>
    <w:rsid w:val="00E943A4"/>
    <w:rsid w:val="00E94A91"/>
    <w:rsid w:val="00E96546"/>
    <w:rsid w:val="00EA2C6A"/>
    <w:rsid w:val="00EA3673"/>
    <w:rsid w:val="00EC1333"/>
    <w:rsid w:val="00EC76A3"/>
    <w:rsid w:val="00ED1540"/>
    <w:rsid w:val="00ED44C3"/>
    <w:rsid w:val="00EE1259"/>
    <w:rsid w:val="00F06ABC"/>
    <w:rsid w:val="00F078F8"/>
    <w:rsid w:val="00F129BE"/>
    <w:rsid w:val="00F15850"/>
    <w:rsid w:val="00F174F2"/>
    <w:rsid w:val="00F20E23"/>
    <w:rsid w:val="00F24C66"/>
    <w:rsid w:val="00F25C73"/>
    <w:rsid w:val="00F26BC3"/>
    <w:rsid w:val="00F33DF9"/>
    <w:rsid w:val="00F442B9"/>
    <w:rsid w:val="00F53A67"/>
    <w:rsid w:val="00F57CA4"/>
    <w:rsid w:val="00F620CD"/>
    <w:rsid w:val="00F66C1C"/>
    <w:rsid w:val="00F673D9"/>
    <w:rsid w:val="00F67452"/>
    <w:rsid w:val="00F929E1"/>
    <w:rsid w:val="00FA0C2F"/>
    <w:rsid w:val="00FA2A68"/>
    <w:rsid w:val="00FB1C94"/>
    <w:rsid w:val="00FB3FF9"/>
    <w:rsid w:val="00FC71E5"/>
    <w:rsid w:val="00FD0D21"/>
    <w:rsid w:val="00FF56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5028E0"/>
    <w:rPr>
      <w:rFonts w:ascii="Tahoma" w:hAnsi="Tahoma" w:cs="Tahoma"/>
      <w:sz w:val="16"/>
      <w:szCs w:val="16"/>
    </w:rPr>
  </w:style>
  <w:style w:type="character" w:customStyle="1" w:styleId="a2">
    <w:name w:val="Текст выноски Знак"/>
    <w:basedOn w:val="DefaultParagraphFont"/>
    <w:link w:val="BalloonText"/>
    <w:uiPriority w:val="99"/>
    <w:semiHidden/>
    <w:rsid w:val="005028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1542AD4C73CCEDFBF76392965EF966951038D7C06EA729C2D6EAD64FD12E9806DA6E133D6390CDY2K4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97838;fld=134;dst=100106" TargetMode="External" /><Relationship Id="rId6" Type="http://schemas.openxmlformats.org/officeDocument/2006/relationships/hyperlink" Target="consultantplus://offline/ref=AC3B422E51C42C06925BA8F25A75DB19CCC98D0B5AEE69C9A28A9C7495E753107BE1051DF55C498EA4835A73DD6CAE3B34B79E0B4F9DNAvAM" TargetMode="External" /><Relationship Id="rId7" Type="http://schemas.openxmlformats.org/officeDocument/2006/relationships/hyperlink" Target="consultantplus://offline/ref=ED399E322E75B4CBA90F6E3A4D07BBDED138DB024DE80EA8D0C3F307DF881CDC166C30795C0AF520l06DL" TargetMode="External" /><Relationship Id="rId8" Type="http://schemas.openxmlformats.org/officeDocument/2006/relationships/hyperlink" Target="consultantplus://offline/ref=5E8F9BFDAD6F2529DA9FC70B3B9F9201E6CBD40E78B3294C898D818BC8DF4D27928A7E43212F3A44H2oAK" TargetMode="External" /><Relationship Id="rId9" Type="http://schemas.openxmlformats.org/officeDocument/2006/relationships/hyperlink" Target="consultantplus://offline/ref=F8437807BD9FD1287CC7F0A1694912D376C84A9AE42D49F4BF8AB72077BEFFC56C3D2BBB80FE5954075FCDBAE7173717CF7E446573E031E7j1j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3DAF-C025-4D11-8015-ED97D16E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