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6211" w:rsidRPr="00AE13CE" w:rsidP="003D6211">
      <w:pPr>
        <w:pStyle w:val="Title"/>
        <w:tabs>
          <w:tab w:val="left" w:pos="7028"/>
        </w:tabs>
        <w:jc w:val="left"/>
        <w:rPr>
          <w:rFonts w:ascii="Times New Roman" w:hAnsi="Times New Roman"/>
          <w:b w:val="0"/>
          <w:sz w:val="16"/>
          <w:szCs w:val="16"/>
        </w:rPr>
      </w:pPr>
      <w:r>
        <w:rPr>
          <w:rFonts w:ascii="Times New Roman" w:hAnsi="Times New Roman"/>
          <w:sz w:val="28"/>
          <w:szCs w:val="28"/>
        </w:rPr>
        <w:t xml:space="preserve">                                                                                                     </w:t>
      </w:r>
      <w:r w:rsidR="00DB4A00">
        <w:rPr>
          <w:rFonts w:ascii="Times New Roman" w:hAnsi="Times New Roman"/>
          <w:sz w:val="28"/>
          <w:szCs w:val="28"/>
        </w:rPr>
        <w:t xml:space="preserve">    </w:t>
      </w:r>
      <w:r w:rsidRPr="00AE13CE" w:rsidR="00DB4A00">
        <w:rPr>
          <w:rFonts w:ascii="Times New Roman" w:hAnsi="Times New Roman"/>
          <w:b w:val="0"/>
          <w:sz w:val="16"/>
          <w:szCs w:val="16"/>
        </w:rPr>
        <w:t>№ 5-49-</w:t>
      </w:r>
      <w:r w:rsidRPr="00AE13CE" w:rsidR="00EC25E3">
        <w:rPr>
          <w:rFonts w:ascii="Times New Roman" w:hAnsi="Times New Roman"/>
          <w:b w:val="0"/>
          <w:sz w:val="16"/>
          <w:szCs w:val="16"/>
        </w:rPr>
        <w:t>254</w:t>
      </w:r>
      <w:r w:rsidRPr="00AE13CE" w:rsidR="006B41D9">
        <w:rPr>
          <w:rFonts w:ascii="Times New Roman" w:hAnsi="Times New Roman"/>
          <w:b w:val="0"/>
          <w:sz w:val="16"/>
          <w:szCs w:val="16"/>
        </w:rPr>
        <w:t>/2023</w:t>
      </w:r>
    </w:p>
    <w:p w:rsidR="006B1220" w:rsidP="006B1220">
      <w:pPr>
        <w:pStyle w:val="Title"/>
        <w:rPr>
          <w:rFonts w:ascii="Times New Roman" w:hAnsi="Times New Roman"/>
          <w:sz w:val="28"/>
          <w:szCs w:val="28"/>
        </w:rPr>
      </w:pPr>
      <w:r>
        <w:rPr>
          <w:rFonts w:ascii="Times New Roman" w:hAnsi="Times New Roman"/>
          <w:sz w:val="28"/>
          <w:szCs w:val="28"/>
        </w:rPr>
        <w:t>П</w:t>
      </w:r>
      <w:r>
        <w:rPr>
          <w:rFonts w:ascii="Times New Roman" w:hAnsi="Times New Roman"/>
          <w:sz w:val="28"/>
          <w:szCs w:val="28"/>
        </w:rPr>
        <w:t xml:space="preserve"> О С Т А Н О В Л Е Н И Е</w:t>
      </w:r>
    </w:p>
    <w:p w:rsidR="006B1220" w:rsidRPr="00AE13CE" w:rsidP="00883375">
      <w:pPr>
        <w:pStyle w:val="Title"/>
        <w:jc w:val="left"/>
        <w:rPr>
          <w:rFonts w:ascii="Times New Roman" w:hAnsi="Times New Roman"/>
          <w:b w:val="0"/>
          <w:sz w:val="28"/>
          <w:szCs w:val="28"/>
        </w:rPr>
      </w:pPr>
      <w:r w:rsidRPr="00AE13CE">
        <w:rPr>
          <w:rFonts w:ascii="Times New Roman" w:hAnsi="Times New Roman"/>
          <w:sz w:val="28"/>
          <w:szCs w:val="28"/>
        </w:rPr>
        <w:t xml:space="preserve">       </w:t>
      </w:r>
      <w:r w:rsidRPr="00AE13CE">
        <w:rPr>
          <w:rFonts w:ascii="Times New Roman" w:hAnsi="Times New Roman"/>
          <w:sz w:val="28"/>
          <w:szCs w:val="28"/>
        </w:rPr>
        <w:t xml:space="preserve"> </w:t>
      </w:r>
      <w:r w:rsidRPr="00AE13CE">
        <w:rPr>
          <w:rFonts w:ascii="Times New Roman" w:hAnsi="Times New Roman"/>
          <w:b w:val="0"/>
          <w:sz w:val="28"/>
          <w:szCs w:val="28"/>
        </w:rPr>
        <w:t>28</w:t>
      </w:r>
      <w:r w:rsidRPr="00AE13CE" w:rsidR="006B41D9">
        <w:rPr>
          <w:rFonts w:ascii="Times New Roman" w:hAnsi="Times New Roman"/>
          <w:b w:val="0"/>
          <w:sz w:val="28"/>
          <w:szCs w:val="28"/>
        </w:rPr>
        <w:t xml:space="preserve"> </w:t>
      </w:r>
      <w:r w:rsidRPr="00AE13CE">
        <w:rPr>
          <w:rFonts w:ascii="Times New Roman" w:hAnsi="Times New Roman"/>
          <w:b w:val="0"/>
          <w:sz w:val="28"/>
          <w:szCs w:val="28"/>
        </w:rPr>
        <w:t>ноября</w:t>
      </w:r>
      <w:r w:rsidRPr="00AE13CE" w:rsidR="006B41D9">
        <w:rPr>
          <w:rFonts w:ascii="Times New Roman" w:hAnsi="Times New Roman"/>
          <w:b w:val="0"/>
          <w:sz w:val="28"/>
          <w:szCs w:val="28"/>
        </w:rPr>
        <w:t xml:space="preserve"> 2023</w:t>
      </w:r>
      <w:r w:rsidRPr="00AE13CE" w:rsidR="009340CC">
        <w:rPr>
          <w:rFonts w:ascii="Times New Roman" w:hAnsi="Times New Roman"/>
          <w:b w:val="0"/>
          <w:sz w:val="28"/>
          <w:szCs w:val="28"/>
        </w:rPr>
        <w:t xml:space="preserve"> года</w:t>
      </w:r>
      <w:r w:rsidRPr="00AE13CE">
        <w:rPr>
          <w:rFonts w:ascii="Times New Roman" w:hAnsi="Times New Roman"/>
          <w:b w:val="0"/>
          <w:sz w:val="28"/>
          <w:szCs w:val="28"/>
        </w:rPr>
        <w:tab/>
      </w:r>
      <w:r w:rsidRPr="00AE13CE">
        <w:rPr>
          <w:rFonts w:ascii="Times New Roman" w:hAnsi="Times New Roman"/>
          <w:b w:val="0"/>
          <w:sz w:val="28"/>
          <w:szCs w:val="28"/>
        </w:rPr>
        <w:tab/>
      </w:r>
      <w:r w:rsidRPr="00AE13CE">
        <w:rPr>
          <w:rFonts w:ascii="Times New Roman" w:hAnsi="Times New Roman"/>
          <w:b w:val="0"/>
          <w:sz w:val="28"/>
          <w:szCs w:val="28"/>
        </w:rPr>
        <w:tab/>
      </w:r>
      <w:r w:rsidRPr="00AE13CE">
        <w:rPr>
          <w:rFonts w:ascii="Times New Roman" w:hAnsi="Times New Roman"/>
          <w:b w:val="0"/>
          <w:sz w:val="28"/>
          <w:szCs w:val="28"/>
        </w:rPr>
        <w:tab/>
      </w:r>
      <w:r w:rsidRPr="00AE13CE">
        <w:rPr>
          <w:rFonts w:ascii="Times New Roman" w:hAnsi="Times New Roman"/>
          <w:b w:val="0"/>
          <w:sz w:val="28"/>
          <w:szCs w:val="28"/>
        </w:rPr>
        <w:tab/>
      </w:r>
      <w:r w:rsidRPr="00AE13CE">
        <w:rPr>
          <w:rFonts w:ascii="Times New Roman" w:hAnsi="Times New Roman"/>
          <w:b w:val="0"/>
          <w:sz w:val="28"/>
          <w:szCs w:val="28"/>
        </w:rPr>
        <w:tab/>
      </w:r>
      <w:r w:rsidRPr="00AE13CE">
        <w:rPr>
          <w:rFonts w:ascii="Times New Roman" w:hAnsi="Times New Roman"/>
          <w:b w:val="0"/>
          <w:sz w:val="28"/>
          <w:szCs w:val="28"/>
        </w:rPr>
        <w:tab/>
        <w:t>г. Керчь</w:t>
      </w:r>
    </w:p>
    <w:p w:rsidR="006B1220" w:rsidRPr="00AE13CE" w:rsidP="00792044">
      <w:pPr>
        <w:ind w:firstLine="567"/>
        <w:jc w:val="both"/>
        <w:rPr>
          <w:rFonts w:ascii="Times New Roman" w:hAnsi="Times New Roman"/>
          <w:sz w:val="28"/>
          <w:szCs w:val="28"/>
        </w:rPr>
      </w:pPr>
      <w:r w:rsidRPr="00AE13CE">
        <w:rPr>
          <w:rFonts w:ascii="Times New Roman" w:hAnsi="Times New Roman"/>
          <w:sz w:val="28"/>
          <w:szCs w:val="28"/>
        </w:rPr>
        <w:t xml:space="preserve">Мировой судья судебного участка №  49 Керченского судебного района  (городской округ) </w:t>
      </w:r>
      <w:r w:rsidRPr="00AE13CE" w:rsidR="004202B7">
        <w:rPr>
          <w:rFonts w:ascii="Times New Roman" w:hAnsi="Times New Roman"/>
          <w:sz w:val="28"/>
          <w:szCs w:val="28"/>
        </w:rPr>
        <w:t>Республики Крым</w:t>
      </w:r>
      <w:r w:rsidRPr="00AE13CE" w:rsidR="00792044">
        <w:rPr>
          <w:rFonts w:ascii="Times New Roman" w:hAnsi="Times New Roman"/>
          <w:sz w:val="28"/>
          <w:szCs w:val="28"/>
        </w:rPr>
        <w:t xml:space="preserve"> Кучерова С.А.,</w:t>
      </w:r>
      <w:r w:rsidRPr="00AE13CE" w:rsidR="0088351E">
        <w:rPr>
          <w:rFonts w:ascii="Times New Roman" w:hAnsi="Times New Roman"/>
          <w:sz w:val="28"/>
          <w:szCs w:val="28"/>
        </w:rPr>
        <w:t xml:space="preserve"> </w:t>
      </w:r>
      <w:r w:rsidRPr="00AE13CE" w:rsidR="00527BDD">
        <w:rPr>
          <w:rFonts w:ascii="Times New Roman" w:hAnsi="Times New Roman"/>
          <w:sz w:val="28"/>
          <w:szCs w:val="28"/>
        </w:rPr>
        <w:t xml:space="preserve"> </w:t>
      </w:r>
      <w:r w:rsidRPr="00AE13CE">
        <w:rPr>
          <w:rFonts w:ascii="Times New Roman" w:hAnsi="Times New Roman"/>
          <w:sz w:val="28"/>
          <w:szCs w:val="28"/>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RPr="00AE13CE" w:rsidP="006B1220">
      <w:pPr>
        <w:ind w:left="1416"/>
        <w:jc w:val="both"/>
        <w:rPr>
          <w:rFonts w:ascii="Times New Roman" w:hAnsi="Times New Roman"/>
          <w:sz w:val="28"/>
          <w:szCs w:val="28"/>
        </w:rPr>
      </w:pPr>
      <w:r w:rsidRPr="00AE13CE">
        <w:rPr>
          <w:rFonts w:ascii="Times New Roman" w:hAnsi="Times New Roman"/>
          <w:sz w:val="28"/>
          <w:szCs w:val="28"/>
        </w:rPr>
        <w:t>Столбунова</w:t>
      </w:r>
      <w:r w:rsidRPr="00AE13CE">
        <w:rPr>
          <w:rFonts w:ascii="Times New Roman" w:hAnsi="Times New Roman"/>
          <w:sz w:val="28"/>
          <w:szCs w:val="28"/>
        </w:rPr>
        <w:t xml:space="preserve"> </w:t>
      </w:r>
      <w:r w:rsidR="002E76FC">
        <w:rPr>
          <w:rFonts w:ascii="Times New Roman" w:hAnsi="Times New Roman"/>
          <w:sz w:val="28"/>
          <w:szCs w:val="28"/>
        </w:rPr>
        <w:t>С.В.</w:t>
      </w:r>
      <w:r w:rsidRPr="00AE13CE" w:rsidR="006B41D9">
        <w:rPr>
          <w:rFonts w:ascii="Times New Roman" w:hAnsi="Times New Roman"/>
          <w:sz w:val="28"/>
          <w:szCs w:val="28"/>
        </w:rPr>
        <w:t>,</w:t>
      </w:r>
      <w:r w:rsidRPr="00AE13CE" w:rsidR="00194B3D">
        <w:rPr>
          <w:rFonts w:ascii="Times New Roman" w:hAnsi="Times New Roman"/>
          <w:sz w:val="28"/>
          <w:szCs w:val="28"/>
        </w:rPr>
        <w:t xml:space="preserve"> </w:t>
      </w:r>
      <w:r w:rsidR="002E76FC">
        <w:rPr>
          <w:rFonts w:ascii="Times New Roman" w:hAnsi="Times New Roman"/>
          <w:sz w:val="28"/>
          <w:szCs w:val="28"/>
        </w:rPr>
        <w:t>/</w:t>
      </w:r>
      <w:r w:rsidR="002E76FC">
        <w:rPr>
          <w:rFonts w:ascii="Times New Roman" w:hAnsi="Times New Roman"/>
          <w:sz w:val="28"/>
          <w:szCs w:val="28"/>
        </w:rPr>
        <w:t>дд.мм</w:t>
      </w:r>
      <w:r w:rsidR="002E76FC">
        <w:rPr>
          <w:rFonts w:ascii="Times New Roman" w:hAnsi="Times New Roman"/>
          <w:sz w:val="28"/>
          <w:szCs w:val="28"/>
        </w:rPr>
        <w:t>.г</w:t>
      </w:r>
      <w:r w:rsidR="002E76FC">
        <w:rPr>
          <w:rFonts w:ascii="Times New Roman" w:hAnsi="Times New Roman"/>
          <w:sz w:val="28"/>
          <w:szCs w:val="28"/>
        </w:rPr>
        <w:t>ггг</w:t>
      </w:r>
      <w:r w:rsidR="002E76FC">
        <w:rPr>
          <w:rFonts w:ascii="Times New Roman" w:hAnsi="Times New Roman"/>
          <w:sz w:val="28"/>
          <w:szCs w:val="28"/>
        </w:rPr>
        <w:t>/</w:t>
      </w:r>
      <w:r w:rsidRPr="00AE13CE">
        <w:rPr>
          <w:rFonts w:ascii="Times New Roman" w:hAnsi="Times New Roman"/>
          <w:sz w:val="28"/>
          <w:szCs w:val="28"/>
        </w:rPr>
        <w:t xml:space="preserve"> года рождения, </w:t>
      </w:r>
      <w:r w:rsidRPr="00AE13CE" w:rsidR="00D91A01">
        <w:rPr>
          <w:rFonts w:ascii="Times New Roman" w:hAnsi="Times New Roman"/>
          <w:sz w:val="28"/>
          <w:szCs w:val="28"/>
        </w:rPr>
        <w:t>урожен</w:t>
      </w:r>
      <w:r w:rsidRPr="00AE13CE" w:rsidR="003D6211">
        <w:rPr>
          <w:rFonts w:ascii="Times New Roman" w:hAnsi="Times New Roman"/>
          <w:sz w:val="28"/>
          <w:szCs w:val="28"/>
        </w:rPr>
        <w:t>ца</w:t>
      </w:r>
      <w:r w:rsidRPr="00AE13CE" w:rsidR="00D91A01">
        <w:rPr>
          <w:rFonts w:ascii="Times New Roman" w:hAnsi="Times New Roman"/>
          <w:sz w:val="28"/>
          <w:szCs w:val="28"/>
        </w:rPr>
        <w:t xml:space="preserve"> </w:t>
      </w:r>
      <w:r w:rsidR="002E76FC">
        <w:rPr>
          <w:rFonts w:ascii="Times New Roman" w:hAnsi="Times New Roman"/>
          <w:sz w:val="28"/>
          <w:szCs w:val="28"/>
        </w:rPr>
        <w:t>/изъято/</w:t>
      </w:r>
      <w:r w:rsidRPr="00AE13CE">
        <w:rPr>
          <w:rFonts w:ascii="Times New Roman" w:hAnsi="Times New Roman"/>
          <w:sz w:val="28"/>
          <w:szCs w:val="28"/>
        </w:rPr>
        <w:t>,</w:t>
      </w:r>
      <w:r w:rsidRPr="00AE13CE" w:rsidR="00191AE8">
        <w:rPr>
          <w:rFonts w:ascii="Times New Roman" w:hAnsi="Times New Roman"/>
          <w:sz w:val="28"/>
          <w:szCs w:val="28"/>
        </w:rPr>
        <w:t xml:space="preserve"> граждан</w:t>
      </w:r>
      <w:r w:rsidRPr="00AE13CE" w:rsidR="003D6211">
        <w:rPr>
          <w:rFonts w:ascii="Times New Roman" w:hAnsi="Times New Roman"/>
          <w:sz w:val="28"/>
          <w:szCs w:val="28"/>
        </w:rPr>
        <w:t>ина</w:t>
      </w:r>
      <w:r w:rsidRPr="00AE13CE" w:rsidR="00191AE8">
        <w:rPr>
          <w:rFonts w:ascii="Times New Roman" w:hAnsi="Times New Roman"/>
          <w:sz w:val="28"/>
          <w:szCs w:val="28"/>
        </w:rPr>
        <w:t xml:space="preserve"> </w:t>
      </w:r>
      <w:r w:rsidRPr="00AE13CE">
        <w:rPr>
          <w:rFonts w:ascii="Times New Roman" w:hAnsi="Times New Roman"/>
          <w:sz w:val="28"/>
          <w:szCs w:val="28"/>
        </w:rPr>
        <w:t>Российской Федерации</w:t>
      </w:r>
      <w:r w:rsidRPr="00AE13CE" w:rsidR="00191AE8">
        <w:rPr>
          <w:rFonts w:ascii="Times New Roman" w:hAnsi="Times New Roman"/>
          <w:sz w:val="28"/>
          <w:szCs w:val="28"/>
        </w:rPr>
        <w:t>,</w:t>
      </w:r>
      <w:r w:rsidRPr="00AE13CE">
        <w:rPr>
          <w:rFonts w:ascii="Times New Roman" w:hAnsi="Times New Roman"/>
          <w:sz w:val="28"/>
          <w:szCs w:val="28"/>
        </w:rPr>
        <w:t xml:space="preserve"> </w:t>
      </w:r>
      <w:r w:rsidRPr="00AE13CE" w:rsidR="00DB4A00">
        <w:rPr>
          <w:rFonts w:ascii="Times New Roman" w:hAnsi="Times New Roman"/>
          <w:sz w:val="28"/>
          <w:szCs w:val="28"/>
        </w:rPr>
        <w:t>не работающего,</w:t>
      </w:r>
      <w:r w:rsidRPr="00AE13CE" w:rsidR="00527BDD">
        <w:rPr>
          <w:rFonts w:ascii="Times New Roman" w:hAnsi="Times New Roman"/>
          <w:sz w:val="28"/>
          <w:szCs w:val="28"/>
        </w:rPr>
        <w:t xml:space="preserve"> </w:t>
      </w:r>
      <w:r w:rsidRPr="00AE13CE" w:rsidR="006B41D9">
        <w:rPr>
          <w:rFonts w:ascii="Times New Roman" w:hAnsi="Times New Roman"/>
          <w:sz w:val="28"/>
          <w:szCs w:val="28"/>
        </w:rPr>
        <w:t xml:space="preserve">проживающего </w:t>
      </w:r>
      <w:r w:rsidRPr="00AE13CE" w:rsidR="00546CA7">
        <w:rPr>
          <w:rFonts w:ascii="Times New Roman" w:hAnsi="Times New Roman"/>
          <w:sz w:val="28"/>
          <w:szCs w:val="28"/>
        </w:rPr>
        <w:t>по адресу</w:t>
      </w:r>
      <w:r w:rsidRPr="00AE13CE" w:rsidR="00DB4A00">
        <w:rPr>
          <w:rFonts w:ascii="Times New Roman" w:hAnsi="Times New Roman"/>
          <w:sz w:val="28"/>
          <w:szCs w:val="28"/>
        </w:rPr>
        <w:t xml:space="preserve">: </w:t>
      </w:r>
      <w:r w:rsidR="002E76FC">
        <w:rPr>
          <w:rFonts w:ascii="Times New Roman" w:hAnsi="Times New Roman"/>
          <w:sz w:val="28"/>
          <w:szCs w:val="28"/>
        </w:rPr>
        <w:t>/изъято/</w:t>
      </w:r>
    </w:p>
    <w:p w:rsidR="006B1220" w:rsidRPr="00AE13CE" w:rsidP="006B1220">
      <w:pPr>
        <w:jc w:val="both"/>
        <w:rPr>
          <w:rFonts w:ascii="Times New Roman" w:hAnsi="Times New Roman"/>
          <w:b/>
          <w:sz w:val="28"/>
          <w:szCs w:val="28"/>
        </w:rPr>
      </w:pPr>
      <w:r w:rsidRPr="00AE13CE">
        <w:rPr>
          <w:rFonts w:ascii="Times New Roman" w:hAnsi="Times New Roman"/>
          <w:sz w:val="28"/>
          <w:szCs w:val="28"/>
        </w:rPr>
        <w:t>в совершении административного правонарушения, предусмот</w:t>
      </w:r>
      <w:r w:rsidRPr="00AE13CE" w:rsidR="007E6FBE">
        <w:rPr>
          <w:rFonts w:ascii="Times New Roman" w:hAnsi="Times New Roman"/>
          <w:sz w:val="28"/>
          <w:szCs w:val="28"/>
        </w:rPr>
        <w:t>ренного ч.</w:t>
      </w:r>
      <w:r w:rsidRPr="00AE13CE" w:rsidR="00527BDD">
        <w:rPr>
          <w:rFonts w:ascii="Times New Roman" w:hAnsi="Times New Roman"/>
          <w:sz w:val="28"/>
          <w:szCs w:val="28"/>
        </w:rPr>
        <w:t>2</w:t>
      </w:r>
      <w:r w:rsidRPr="00AE13CE" w:rsidR="007E6FBE">
        <w:rPr>
          <w:rFonts w:ascii="Times New Roman" w:hAnsi="Times New Roman"/>
          <w:sz w:val="28"/>
          <w:szCs w:val="28"/>
        </w:rPr>
        <w:t xml:space="preserve"> ст.12.26 КРФ об АП</w:t>
      </w:r>
    </w:p>
    <w:p w:rsidR="006B1220" w:rsidRPr="00AE13CE" w:rsidP="006B1220">
      <w:pPr>
        <w:jc w:val="center"/>
        <w:rPr>
          <w:rFonts w:ascii="Times New Roman" w:hAnsi="Times New Roman"/>
          <w:sz w:val="28"/>
          <w:szCs w:val="28"/>
        </w:rPr>
      </w:pPr>
      <w:r w:rsidRPr="00AE13CE">
        <w:rPr>
          <w:rFonts w:ascii="Times New Roman" w:hAnsi="Times New Roman"/>
          <w:sz w:val="28"/>
          <w:szCs w:val="28"/>
        </w:rPr>
        <w:t xml:space="preserve">у с </w:t>
      </w:r>
      <w:r w:rsidRPr="00AE13CE" w:rsidR="00012B45">
        <w:rPr>
          <w:rFonts w:ascii="Times New Roman" w:hAnsi="Times New Roman"/>
          <w:sz w:val="28"/>
          <w:szCs w:val="28"/>
        </w:rPr>
        <w:t xml:space="preserve">т а н о в и </w:t>
      </w:r>
      <w:r w:rsidRPr="00AE13CE" w:rsidR="00012B45">
        <w:rPr>
          <w:rFonts w:ascii="Times New Roman" w:hAnsi="Times New Roman"/>
          <w:sz w:val="28"/>
          <w:szCs w:val="28"/>
        </w:rPr>
        <w:t>л</w:t>
      </w:r>
      <w:r w:rsidRPr="00AE13CE">
        <w:rPr>
          <w:rFonts w:ascii="Times New Roman" w:hAnsi="Times New Roman"/>
          <w:sz w:val="28"/>
          <w:szCs w:val="28"/>
        </w:rPr>
        <w:t>:</w:t>
      </w:r>
    </w:p>
    <w:p w:rsidR="006B1220" w:rsidRPr="00AE13CE" w:rsidP="000467A9">
      <w:pPr>
        <w:autoSpaceDE w:val="0"/>
        <w:autoSpaceDN w:val="0"/>
        <w:adjustRightInd w:val="0"/>
        <w:jc w:val="both"/>
        <w:rPr>
          <w:rFonts w:ascii="Times New Roman" w:hAnsi="Times New Roman"/>
          <w:color w:val="000000"/>
          <w:sz w:val="28"/>
          <w:szCs w:val="28"/>
          <w:highlight w:val="yellow"/>
        </w:rPr>
      </w:pPr>
      <w:r w:rsidRPr="00AE13CE">
        <w:rPr>
          <w:rFonts w:ascii="Times New Roman" w:hAnsi="Times New Roman"/>
          <w:sz w:val="28"/>
          <w:szCs w:val="28"/>
        </w:rPr>
        <w:t xml:space="preserve">       </w:t>
      </w:r>
      <w:r w:rsidRPr="00AE13CE" w:rsidR="00BE0428">
        <w:rPr>
          <w:rFonts w:ascii="Times New Roman" w:hAnsi="Times New Roman"/>
          <w:color w:val="000000"/>
          <w:sz w:val="28"/>
          <w:szCs w:val="28"/>
        </w:rPr>
        <w:t xml:space="preserve">Как следует из </w:t>
      </w:r>
      <w:r w:rsidRPr="00AE13CE" w:rsidR="00DB4A00">
        <w:rPr>
          <w:rFonts w:ascii="Times New Roman" w:hAnsi="Times New Roman"/>
          <w:color w:val="000000"/>
          <w:sz w:val="28"/>
          <w:szCs w:val="28"/>
        </w:rPr>
        <w:t xml:space="preserve"> протокола о</w:t>
      </w:r>
      <w:r w:rsidRPr="00AE13CE" w:rsidR="001D0F53">
        <w:rPr>
          <w:rFonts w:ascii="Times New Roman" w:hAnsi="Times New Roman"/>
          <w:color w:val="000000"/>
          <w:sz w:val="28"/>
          <w:szCs w:val="28"/>
        </w:rPr>
        <w:t>б</w:t>
      </w:r>
      <w:r w:rsidRPr="00AE13CE" w:rsidR="00DB4A00">
        <w:rPr>
          <w:rFonts w:ascii="Times New Roman" w:hAnsi="Times New Roman"/>
          <w:color w:val="000000"/>
          <w:sz w:val="28"/>
          <w:szCs w:val="28"/>
        </w:rPr>
        <w:t xml:space="preserve"> административном правонарушении </w:t>
      </w:r>
      <w:r w:rsidR="002E76FC">
        <w:rPr>
          <w:rFonts w:ascii="Times New Roman" w:hAnsi="Times New Roman"/>
          <w:color w:val="000000"/>
          <w:sz w:val="28"/>
          <w:szCs w:val="28"/>
        </w:rPr>
        <w:t>/изъято/</w:t>
      </w:r>
      <w:r w:rsidRPr="00AE13CE" w:rsidR="0061560B">
        <w:rPr>
          <w:rFonts w:ascii="Times New Roman" w:hAnsi="Times New Roman"/>
          <w:color w:val="000000"/>
          <w:sz w:val="28"/>
          <w:szCs w:val="28"/>
        </w:rPr>
        <w:t xml:space="preserve"> от </w:t>
      </w:r>
      <w:r w:rsidR="002E76FC">
        <w:rPr>
          <w:rFonts w:ascii="Times New Roman" w:hAnsi="Times New Roman"/>
          <w:color w:val="000000"/>
          <w:sz w:val="28"/>
          <w:szCs w:val="28"/>
        </w:rPr>
        <w:t>/изъято/</w:t>
      </w:r>
      <w:r w:rsidRPr="00AE13CE" w:rsidR="00DB4A00">
        <w:rPr>
          <w:rFonts w:ascii="Times New Roman" w:hAnsi="Times New Roman"/>
          <w:color w:val="000000"/>
          <w:sz w:val="28"/>
          <w:szCs w:val="28"/>
        </w:rPr>
        <w:t xml:space="preserve"> года, </w:t>
      </w:r>
      <w:r w:rsidR="002E76FC">
        <w:rPr>
          <w:rFonts w:ascii="Times New Roman" w:hAnsi="Times New Roman"/>
          <w:color w:val="000000"/>
          <w:sz w:val="28"/>
          <w:szCs w:val="28"/>
        </w:rPr>
        <w:t>/изъято/</w:t>
      </w:r>
      <w:r w:rsidR="00A2590C">
        <w:rPr>
          <w:rFonts w:ascii="Times New Roman" w:hAnsi="Times New Roman"/>
          <w:color w:val="000000"/>
          <w:sz w:val="28"/>
          <w:szCs w:val="28"/>
        </w:rPr>
        <w:t xml:space="preserve">по адресу: </w:t>
      </w:r>
      <w:r w:rsidR="002E76FC">
        <w:rPr>
          <w:rFonts w:ascii="Times New Roman" w:hAnsi="Times New Roman"/>
          <w:color w:val="000000"/>
          <w:sz w:val="28"/>
          <w:szCs w:val="28"/>
        </w:rPr>
        <w:t>/изъято/</w:t>
      </w:r>
      <w:r w:rsidRPr="00AE13CE" w:rsidR="00D46F63">
        <w:rPr>
          <w:rFonts w:ascii="Times New Roman" w:hAnsi="Times New Roman"/>
          <w:color w:val="000000"/>
          <w:sz w:val="28"/>
          <w:szCs w:val="28"/>
        </w:rPr>
        <w:t xml:space="preserve"> водитель </w:t>
      </w:r>
      <w:r w:rsidRPr="00AE13CE" w:rsidR="00D46F63">
        <w:rPr>
          <w:rFonts w:ascii="Times New Roman" w:hAnsi="Times New Roman"/>
          <w:color w:val="000000"/>
          <w:sz w:val="28"/>
          <w:szCs w:val="28"/>
        </w:rPr>
        <w:t>Столбунов</w:t>
      </w:r>
      <w:r w:rsidRPr="00AE13CE" w:rsidR="00D46F63">
        <w:rPr>
          <w:rFonts w:ascii="Times New Roman" w:hAnsi="Times New Roman"/>
          <w:color w:val="000000"/>
          <w:sz w:val="28"/>
          <w:szCs w:val="28"/>
        </w:rPr>
        <w:t xml:space="preserve"> С.В.</w:t>
      </w:r>
      <w:r w:rsidRPr="00AE13CE" w:rsidR="0088351E">
        <w:rPr>
          <w:rFonts w:ascii="Times New Roman" w:hAnsi="Times New Roman"/>
          <w:color w:val="000000"/>
          <w:sz w:val="28"/>
          <w:szCs w:val="28"/>
        </w:rPr>
        <w:t>,</w:t>
      </w:r>
      <w:r w:rsidRPr="00AE13CE">
        <w:rPr>
          <w:rFonts w:ascii="Times New Roman" w:hAnsi="Times New Roman"/>
          <w:color w:val="000000"/>
          <w:sz w:val="28"/>
          <w:szCs w:val="28"/>
        </w:rPr>
        <w:t xml:space="preserve"> </w:t>
      </w:r>
      <w:r w:rsidRPr="00AE13CE" w:rsidR="00D46F63">
        <w:rPr>
          <w:rFonts w:ascii="Times New Roman" w:hAnsi="Times New Roman"/>
          <w:color w:val="000000"/>
          <w:sz w:val="28"/>
          <w:szCs w:val="28"/>
        </w:rPr>
        <w:t xml:space="preserve">управлял транспортным средством </w:t>
      </w:r>
      <w:r w:rsidR="002E76FC">
        <w:rPr>
          <w:rFonts w:ascii="Times New Roman" w:hAnsi="Times New Roman"/>
          <w:color w:val="000000"/>
          <w:sz w:val="28"/>
          <w:szCs w:val="28"/>
        </w:rPr>
        <w:t>/изъято/</w:t>
      </w:r>
      <w:r w:rsidRPr="00AE13CE" w:rsidR="00D46F63">
        <w:rPr>
          <w:rFonts w:ascii="Times New Roman" w:hAnsi="Times New Roman"/>
          <w:color w:val="000000"/>
          <w:sz w:val="28"/>
          <w:szCs w:val="28"/>
        </w:rPr>
        <w:t xml:space="preserve"> государственный регистрационный знак </w:t>
      </w:r>
      <w:r w:rsidR="002E76FC">
        <w:rPr>
          <w:rFonts w:ascii="Times New Roman" w:hAnsi="Times New Roman"/>
          <w:color w:val="000000"/>
          <w:sz w:val="28"/>
          <w:szCs w:val="28"/>
        </w:rPr>
        <w:t>/ИЗЪЯТО/</w:t>
      </w:r>
      <w:r w:rsidRPr="00AE13CE" w:rsidR="00D46F63">
        <w:rPr>
          <w:rFonts w:ascii="Times New Roman" w:hAnsi="Times New Roman"/>
          <w:color w:val="000000"/>
          <w:sz w:val="28"/>
          <w:szCs w:val="28"/>
        </w:rPr>
        <w:t xml:space="preserve"> будучи лишенным права управления транспортным средством имея признаки опьянения (нарушение речи, резкое изменение окраски кожных покровов лица). </w:t>
      </w:r>
      <w:r w:rsidR="002E76FC">
        <w:rPr>
          <w:rFonts w:ascii="Times New Roman" w:hAnsi="Times New Roman"/>
          <w:color w:val="000000"/>
          <w:sz w:val="28"/>
          <w:szCs w:val="28"/>
        </w:rPr>
        <w:t>/</w:t>
      </w:r>
      <w:r w:rsidR="002E76FC">
        <w:rPr>
          <w:rFonts w:ascii="Times New Roman" w:hAnsi="Times New Roman"/>
          <w:color w:val="000000"/>
          <w:sz w:val="28"/>
          <w:szCs w:val="28"/>
        </w:rPr>
        <w:t>дд.мм</w:t>
      </w:r>
      <w:r w:rsidR="002E76FC">
        <w:rPr>
          <w:rFonts w:ascii="Times New Roman" w:hAnsi="Times New Roman"/>
          <w:color w:val="000000"/>
          <w:sz w:val="28"/>
          <w:szCs w:val="28"/>
        </w:rPr>
        <w:t>.г</w:t>
      </w:r>
      <w:r w:rsidR="002E76FC">
        <w:rPr>
          <w:rFonts w:ascii="Times New Roman" w:hAnsi="Times New Roman"/>
          <w:color w:val="000000"/>
          <w:sz w:val="28"/>
          <w:szCs w:val="28"/>
        </w:rPr>
        <w:t>ггг</w:t>
      </w:r>
      <w:r w:rsidR="002E76FC">
        <w:rPr>
          <w:rFonts w:ascii="Times New Roman" w:hAnsi="Times New Roman"/>
          <w:color w:val="000000"/>
          <w:sz w:val="28"/>
          <w:szCs w:val="28"/>
        </w:rPr>
        <w:t>/</w:t>
      </w:r>
      <w:r w:rsidR="00A2590C">
        <w:rPr>
          <w:rFonts w:ascii="Times New Roman" w:hAnsi="Times New Roman"/>
          <w:color w:val="000000"/>
          <w:sz w:val="28"/>
          <w:szCs w:val="28"/>
        </w:rPr>
        <w:t xml:space="preserve"> по адресу: </w:t>
      </w:r>
      <w:r w:rsidR="002E76FC">
        <w:rPr>
          <w:rFonts w:ascii="Times New Roman" w:hAnsi="Times New Roman"/>
          <w:color w:val="000000"/>
          <w:sz w:val="28"/>
          <w:szCs w:val="28"/>
        </w:rPr>
        <w:t>/изъято/</w:t>
      </w:r>
      <w:r w:rsidRPr="00AE13CE" w:rsidR="00993400">
        <w:rPr>
          <w:rFonts w:ascii="Times New Roman" w:hAnsi="Times New Roman"/>
          <w:color w:val="000000"/>
          <w:sz w:val="28"/>
          <w:szCs w:val="28"/>
        </w:rPr>
        <w:t xml:space="preserve"> </w:t>
      </w:r>
      <w:r w:rsidRPr="00AE13CE" w:rsidR="00993400">
        <w:rPr>
          <w:rFonts w:ascii="Times New Roman" w:hAnsi="Times New Roman"/>
          <w:color w:val="000000"/>
          <w:sz w:val="28"/>
          <w:szCs w:val="28"/>
        </w:rPr>
        <w:t>Столбунов</w:t>
      </w:r>
      <w:r w:rsidRPr="00AE13CE" w:rsidR="00993400">
        <w:rPr>
          <w:rFonts w:ascii="Times New Roman" w:hAnsi="Times New Roman"/>
          <w:color w:val="000000"/>
          <w:sz w:val="28"/>
          <w:szCs w:val="28"/>
        </w:rPr>
        <w:t xml:space="preserve"> С.В.</w:t>
      </w:r>
      <w:r w:rsidRPr="00AE13CE" w:rsidR="00D46F63">
        <w:rPr>
          <w:rFonts w:ascii="Times New Roman" w:hAnsi="Times New Roman"/>
          <w:color w:val="000000"/>
          <w:sz w:val="28"/>
          <w:szCs w:val="28"/>
        </w:rPr>
        <w:t xml:space="preserve"> </w:t>
      </w:r>
      <w:r w:rsidRPr="00AE13CE">
        <w:rPr>
          <w:rFonts w:ascii="Times New Roman" w:hAnsi="Times New Roman"/>
          <w:color w:val="000000"/>
          <w:sz w:val="28"/>
          <w:szCs w:val="28"/>
        </w:rPr>
        <w:t>не выполнил</w:t>
      </w:r>
      <w:r w:rsidRPr="00AE13CE" w:rsidR="003D6211">
        <w:rPr>
          <w:rFonts w:ascii="Times New Roman" w:hAnsi="Times New Roman"/>
          <w:color w:val="000000"/>
          <w:sz w:val="28"/>
          <w:szCs w:val="28"/>
        </w:rPr>
        <w:t xml:space="preserve"> </w:t>
      </w:r>
      <w:r w:rsidRPr="00AE13CE">
        <w:rPr>
          <w:rFonts w:ascii="Times New Roman" w:hAnsi="Times New Roman"/>
          <w:color w:val="000000"/>
          <w:sz w:val="28"/>
          <w:szCs w:val="28"/>
        </w:rPr>
        <w:t xml:space="preserve"> законного  требования уполномоченного должностного лица о прохождении </w:t>
      </w:r>
      <w:r w:rsidRPr="00AE13CE" w:rsidR="00527BDD">
        <w:rPr>
          <w:rFonts w:ascii="Times New Roman" w:hAnsi="Times New Roman"/>
          <w:color w:val="000000"/>
          <w:sz w:val="28"/>
          <w:szCs w:val="28"/>
        </w:rPr>
        <w:t xml:space="preserve">медицинского </w:t>
      </w:r>
      <w:r w:rsidRPr="00AE13CE">
        <w:rPr>
          <w:rFonts w:ascii="Times New Roman" w:hAnsi="Times New Roman"/>
          <w:color w:val="000000"/>
          <w:sz w:val="28"/>
          <w:szCs w:val="28"/>
        </w:rPr>
        <w:t>освидетельс</w:t>
      </w:r>
      <w:r w:rsidRPr="00AE13CE" w:rsidR="007E6FBE">
        <w:rPr>
          <w:rFonts w:ascii="Times New Roman" w:hAnsi="Times New Roman"/>
          <w:color w:val="000000"/>
          <w:sz w:val="28"/>
          <w:szCs w:val="28"/>
        </w:rPr>
        <w:t>твования на состоянии опьянения</w:t>
      </w:r>
      <w:r w:rsidRPr="00AE13CE" w:rsidR="00546CA7">
        <w:rPr>
          <w:rFonts w:ascii="Times New Roman" w:hAnsi="Times New Roman"/>
          <w:color w:val="000000"/>
          <w:sz w:val="28"/>
          <w:szCs w:val="28"/>
        </w:rPr>
        <w:t>, чем нарушил п. 2.3.2 ПДД РФ</w:t>
      </w:r>
      <w:r w:rsidRPr="00AE13CE" w:rsidR="00993400">
        <w:rPr>
          <w:rFonts w:ascii="Times New Roman" w:hAnsi="Times New Roman"/>
          <w:color w:val="000000"/>
          <w:sz w:val="28"/>
          <w:szCs w:val="28"/>
        </w:rPr>
        <w:t>, если такие действия не содержат уголовно наказуемого деяния</w:t>
      </w:r>
      <w:r w:rsidRPr="00AE13CE" w:rsidR="00546CA7">
        <w:rPr>
          <w:rFonts w:ascii="Times New Roman" w:hAnsi="Times New Roman"/>
          <w:color w:val="000000"/>
          <w:sz w:val="28"/>
          <w:szCs w:val="28"/>
        </w:rPr>
        <w:t>.</w:t>
      </w:r>
    </w:p>
    <w:p w:rsidR="001D0F53" w:rsidRPr="00AE13CE" w:rsidP="00012B45">
      <w:pPr>
        <w:autoSpaceDE w:val="0"/>
        <w:autoSpaceDN w:val="0"/>
        <w:adjustRightInd w:val="0"/>
        <w:ind w:firstLine="426"/>
        <w:jc w:val="both"/>
        <w:rPr>
          <w:rFonts w:ascii="Times New Roman" w:hAnsi="Times New Roman"/>
          <w:color w:val="000000"/>
          <w:sz w:val="28"/>
          <w:szCs w:val="28"/>
        </w:rPr>
      </w:pPr>
      <w:r w:rsidRPr="00AE13CE">
        <w:rPr>
          <w:rFonts w:ascii="Times New Roman" w:hAnsi="Times New Roman"/>
          <w:sz w:val="28"/>
          <w:szCs w:val="28"/>
        </w:rPr>
        <w:t>В судебном заседании</w:t>
      </w:r>
      <w:r w:rsidRPr="00AE13CE" w:rsidR="00B03D7D">
        <w:rPr>
          <w:rFonts w:ascii="Times New Roman" w:hAnsi="Times New Roman"/>
          <w:sz w:val="28"/>
          <w:szCs w:val="28"/>
        </w:rPr>
        <w:t xml:space="preserve"> </w:t>
      </w:r>
      <w:r w:rsidRPr="00AE13CE" w:rsidR="00993400">
        <w:rPr>
          <w:rFonts w:ascii="Times New Roman" w:hAnsi="Times New Roman"/>
          <w:color w:val="000000"/>
          <w:sz w:val="28"/>
          <w:szCs w:val="28"/>
        </w:rPr>
        <w:t>Столбунов С.В.</w:t>
      </w:r>
      <w:r w:rsidRPr="00AE13CE" w:rsidR="00B03D7D">
        <w:rPr>
          <w:rFonts w:ascii="Times New Roman" w:hAnsi="Times New Roman"/>
          <w:color w:val="000000"/>
          <w:sz w:val="28"/>
          <w:szCs w:val="28"/>
        </w:rPr>
        <w:t xml:space="preserve"> </w:t>
      </w:r>
      <w:r w:rsidRPr="00AE13CE" w:rsidR="00D91A01">
        <w:rPr>
          <w:rFonts w:ascii="Times New Roman" w:hAnsi="Times New Roman"/>
          <w:color w:val="000000"/>
          <w:sz w:val="28"/>
          <w:szCs w:val="28"/>
        </w:rPr>
        <w:t xml:space="preserve"> </w:t>
      </w:r>
      <w:r w:rsidRPr="00AE13CE" w:rsidR="00FA168F">
        <w:rPr>
          <w:rFonts w:ascii="Times New Roman" w:hAnsi="Times New Roman"/>
          <w:color w:val="000000"/>
          <w:sz w:val="28"/>
          <w:szCs w:val="28"/>
        </w:rPr>
        <w:t>пояснил, что с протоколом об административном правонарушении согласен</w:t>
      </w:r>
      <w:r w:rsidRPr="00AE13CE" w:rsidR="002A67AF">
        <w:rPr>
          <w:rFonts w:ascii="Times New Roman" w:hAnsi="Times New Roman"/>
          <w:color w:val="000000"/>
          <w:sz w:val="28"/>
          <w:szCs w:val="28"/>
        </w:rPr>
        <w:t>.</w:t>
      </w:r>
    </w:p>
    <w:p w:rsidR="006B1220" w:rsidRPr="00AE13CE" w:rsidP="00012B45">
      <w:pPr>
        <w:autoSpaceDE w:val="0"/>
        <w:autoSpaceDN w:val="0"/>
        <w:adjustRightInd w:val="0"/>
        <w:ind w:firstLine="426"/>
        <w:jc w:val="both"/>
        <w:rPr>
          <w:rFonts w:ascii="Times New Roman" w:hAnsi="Times New Roman"/>
          <w:sz w:val="28"/>
          <w:szCs w:val="28"/>
        </w:rPr>
      </w:pPr>
      <w:r w:rsidRPr="00AE13CE">
        <w:rPr>
          <w:rFonts w:ascii="Times New Roman" w:hAnsi="Times New Roman"/>
          <w:sz w:val="28"/>
          <w:szCs w:val="28"/>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AE13CE" w:rsidR="00993400">
        <w:rPr>
          <w:rFonts w:ascii="Times New Roman" w:hAnsi="Times New Roman"/>
          <w:sz w:val="28"/>
          <w:szCs w:val="28"/>
        </w:rPr>
        <w:t>Столбунова</w:t>
      </w:r>
      <w:r w:rsidRPr="00AE13CE" w:rsidR="00993400">
        <w:rPr>
          <w:rFonts w:ascii="Times New Roman" w:hAnsi="Times New Roman"/>
          <w:sz w:val="28"/>
          <w:szCs w:val="28"/>
        </w:rPr>
        <w:t xml:space="preserve"> С.В.</w:t>
      </w:r>
      <w:r w:rsidRPr="00AE13CE" w:rsidR="000B1D75">
        <w:rPr>
          <w:rFonts w:ascii="Times New Roman" w:hAnsi="Times New Roman"/>
          <w:sz w:val="28"/>
          <w:szCs w:val="28"/>
        </w:rPr>
        <w:t xml:space="preserve"> </w:t>
      </w:r>
      <w:r w:rsidRPr="00AE13CE">
        <w:rPr>
          <w:rFonts w:ascii="Times New Roman" w:hAnsi="Times New Roman"/>
          <w:sz w:val="28"/>
          <w:szCs w:val="28"/>
        </w:rPr>
        <w:t>в совершении административного правонарушения, предусмотренного ч.</w:t>
      </w:r>
      <w:r w:rsidRPr="00AE13CE" w:rsidR="00527BDD">
        <w:rPr>
          <w:rFonts w:ascii="Times New Roman" w:hAnsi="Times New Roman"/>
          <w:sz w:val="28"/>
          <w:szCs w:val="28"/>
        </w:rPr>
        <w:t>2</w:t>
      </w:r>
      <w:r w:rsidRPr="00AE13CE">
        <w:rPr>
          <w:rFonts w:ascii="Times New Roman" w:hAnsi="Times New Roman"/>
          <w:sz w:val="28"/>
          <w:szCs w:val="28"/>
        </w:rPr>
        <w:t xml:space="preserve"> ст.12.26 К РФ об АП по следующим основаниям.</w:t>
      </w:r>
    </w:p>
    <w:p w:rsidR="00FA168F" w:rsidRPr="00FA168F" w:rsidP="00FA168F">
      <w:pPr>
        <w:ind w:firstLine="540"/>
        <w:jc w:val="both"/>
        <w:rPr>
          <w:rFonts w:ascii="Times New Roman" w:hAnsi="Times New Roman"/>
          <w:sz w:val="28"/>
          <w:szCs w:val="28"/>
        </w:rPr>
      </w:pPr>
      <w:r w:rsidRPr="00FA168F">
        <w:rPr>
          <w:rFonts w:ascii="Times New Roman" w:hAnsi="Times New Roman"/>
          <w:sz w:val="28"/>
          <w:szCs w:val="28"/>
        </w:rPr>
        <w:t>Согласно части 2 статьи 12.26 КоАП РФ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административный арест на срок от десяти до пятнадцати суток или наложение административного штрафа на лиц</w:t>
      </w:r>
      <w:r w:rsidRPr="00FA168F">
        <w:rPr>
          <w:rFonts w:ascii="Times New Roman" w:hAnsi="Times New Roman"/>
          <w:sz w:val="28"/>
          <w:szCs w:val="28"/>
        </w:rPr>
        <w:t xml:space="preserve">, в </w:t>
      </w:r>
      <w:r w:rsidRPr="00FA168F">
        <w:rPr>
          <w:rFonts w:ascii="Times New Roman" w:hAnsi="Times New Roman"/>
          <w:sz w:val="28"/>
          <w:szCs w:val="28"/>
        </w:rPr>
        <w:t>отношении</w:t>
      </w:r>
      <w:r w:rsidRPr="00FA168F">
        <w:rPr>
          <w:rFonts w:ascii="Times New Roman" w:hAnsi="Times New Roman"/>
          <w:sz w:val="28"/>
          <w:szCs w:val="28"/>
        </w:rPr>
        <w:t xml:space="preserve"> которых в соответствии с настоящим Кодексом не может применяться административный арест, в размере тридцати тысяч рублей. </w:t>
      </w:r>
    </w:p>
    <w:p w:rsidR="00FA168F" w:rsidRPr="00FA168F" w:rsidP="00FA168F">
      <w:pPr>
        <w:ind w:firstLine="540"/>
        <w:jc w:val="both"/>
        <w:rPr>
          <w:rFonts w:ascii="Times New Roman" w:hAnsi="Times New Roman"/>
          <w:sz w:val="28"/>
          <w:szCs w:val="28"/>
        </w:rPr>
      </w:pPr>
      <w:r w:rsidRPr="00FA168F">
        <w:rPr>
          <w:rFonts w:ascii="Times New Roman" w:hAnsi="Times New Roman"/>
          <w:sz w:val="28"/>
          <w:szCs w:val="28"/>
        </w:rPr>
        <w:t>Объективная сторона указанного правонарушения заключается в невыполнении лицом, не имеющим права управления транспортными средствами либо лишенным права управления транспортными средствами</w:t>
      </w:r>
      <w:r w:rsidRPr="00AE13CE">
        <w:rPr>
          <w:rFonts w:ascii="Times New Roman" w:hAnsi="Times New Roman"/>
          <w:sz w:val="28"/>
          <w:szCs w:val="28"/>
        </w:rPr>
        <w:t xml:space="preserve"> </w:t>
      </w:r>
      <w:r w:rsidRPr="00FA168F">
        <w:rPr>
          <w:rFonts w:ascii="Times New Roman" w:hAnsi="Times New Roman"/>
          <w:sz w:val="28"/>
          <w:szCs w:val="28"/>
        </w:rPr>
        <w:t xml:space="preserve">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FA168F" w:rsidRPr="00FA168F" w:rsidP="00FA168F">
      <w:pPr>
        <w:ind w:firstLine="540"/>
        <w:jc w:val="both"/>
        <w:rPr>
          <w:rFonts w:ascii="Times New Roman" w:hAnsi="Times New Roman"/>
          <w:sz w:val="28"/>
          <w:szCs w:val="28"/>
        </w:rPr>
      </w:pPr>
      <w:r w:rsidRPr="00FA168F">
        <w:rPr>
          <w:rFonts w:ascii="Times New Roman" w:hAnsi="Times New Roman"/>
          <w:sz w:val="28"/>
          <w:szCs w:val="28"/>
        </w:rPr>
        <w:t xml:space="preserve">Согласно части 1 статьи 27.12 КоАП РФ лицо, которое управляет транспортным средством соответствующего вида и в отношении которого </w:t>
      </w:r>
      <w:r w:rsidRPr="00FA168F">
        <w:rPr>
          <w:rFonts w:ascii="Times New Roman" w:hAnsi="Times New Roman"/>
          <w:sz w:val="28"/>
          <w:szCs w:val="28"/>
        </w:rPr>
        <w:t xml:space="preserve">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w:t>
      </w:r>
    </w:p>
    <w:p w:rsidR="00FA168F" w:rsidRPr="00FA168F" w:rsidP="00FA168F">
      <w:pPr>
        <w:ind w:firstLine="540"/>
        <w:jc w:val="both"/>
        <w:rPr>
          <w:rFonts w:ascii="Times New Roman" w:hAnsi="Times New Roman"/>
          <w:sz w:val="28"/>
          <w:szCs w:val="28"/>
        </w:rPr>
      </w:pPr>
      <w:r w:rsidRPr="00FA168F">
        <w:rPr>
          <w:rFonts w:ascii="Times New Roman" w:hAnsi="Times New Roman"/>
          <w:sz w:val="28"/>
          <w:szCs w:val="28"/>
        </w:rPr>
        <w:t xml:space="preserve">Основания для освидетельствования закреплены </w:t>
      </w:r>
      <w:r w:rsidRPr="00AE13CE">
        <w:rPr>
          <w:rFonts w:ascii="Times New Roman" w:hAnsi="Times New Roman"/>
          <w:sz w:val="28"/>
          <w:szCs w:val="28"/>
        </w:rPr>
        <w:t xml:space="preserve">в </w:t>
      </w:r>
      <w:r w:rsidRPr="00FA168F">
        <w:rPr>
          <w:rFonts w:ascii="Times New Roman" w:hAnsi="Times New Roman"/>
          <w:sz w:val="28"/>
          <w:szCs w:val="28"/>
        </w:rPr>
        <w:t>Правил</w:t>
      </w:r>
      <w:r w:rsidRPr="00AE13CE">
        <w:rPr>
          <w:rFonts w:ascii="Times New Roman" w:hAnsi="Times New Roman"/>
          <w:sz w:val="28"/>
          <w:szCs w:val="28"/>
        </w:rPr>
        <w:t>ах</w:t>
      </w:r>
      <w:r w:rsidRPr="00FA168F">
        <w:rPr>
          <w:rFonts w:ascii="Times New Roman" w:hAnsi="Times New Roman"/>
          <w:sz w:val="28"/>
          <w:szCs w:val="28"/>
        </w:rPr>
        <w:t xml:space="preserve">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w:t>
      </w:r>
      <w:r w:rsidRPr="00AE13CE">
        <w:rPr>
          <w:rFonts w:ascii="Times New Roman" w:hAnsi="Times New Roman"/>
          <w:sz w:val="28"/>
          <w:szCs w:val="28"/>
        </w:rPr>
        <w:t>ия и оформления его результатов</w:t>
      </w:r>
      <w:r w:rsidRPr="00FA168F">
        <w:rPr>
          <w:rFonts w:ascii="Times New Roman" w:hAnsi="Times New Roman"/>
          <w:sz w:val="28"/>
          <w:szCs w:val="28"/>
        </w:rPr>
        <w:t xml:space="preserve">. </w:t>
      </w:r>
    </w:p>
    <w:p w:rsidR="006B1220" w:rsidRPr="00AE13CE" w:rsidP="00012B45">
      <w:pPr>
        <w:ind w:firstLine="426"/>
        <w:jc w:val="both"/>
        <w:rPr>
          <w:rFonts w:ascii="Times New Roman" w:hAnsi="Times New Roman"/>
          <w:sz w:val="28"/>
          <w:szCs w:val="28"/>
        </w:rPr>
      </w:pPr>
      <w:r w:rsidRPr="00AE13CE">
        <w:rPr>
          <w:rFonts w:ascii="Times New Roman" w:hAnsi="Times New Roman"/>
          <w:sz w:val="28"/>
          <w:szCs w:val="28"/>
        </w:rPr>
        <w:t xml:space="preserve">Согласно п. 2.3.2 Правил дорожного движения Российской Федерации,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FA168F" w:rsidRPr="00AE13CE" w:rsidP="00012B45">
      <w:pPr>
        <w:autoSpaceDE w:val="0"/>
        <w:autoSpaceDN w:val="0"/>
        <w:adjustRightInd w:val="0"/>
        <w:ind w:firstLine="426"/>
        <w:jc w:val="both"/>
        <w:rPr>
          <w:rFonts w:ascii="Times New Roman" w:hAnsi="Times New Roman"/>
          <w:sz w:val="28"/>
          <w:szCs w:val="28"/>
        </w:rPr>
      </w:pPr>
      <w:r w:rsidRPr="00AE13CE">
        <w:rPr>
          <w:rFonts w:ascii="Times New Roman" w:hAnsi="Times New Roman"/>
          <w:sz w:val="28"/>
          <w:szCs w:val="28"/>
        </w:rPr>
        <w:t>Как следует из материалов административного дела</w:t>
      </w:r>
      <w:r w:rsidRPr="00AE13CE" w:rsidR="00546CA7">
        <w:rPr>
          <w:rFonts w:ascii="Times New Roman" w:hAnsi="Times New Roman"/>
          <w:sz w:val="28"/>
          <w:szCs w:val="28"/>
        </w:rPr>
        <w:t xml:space="preserve">, </w:t>
      </w:r>
      <w:r w:rsidRPr="00AE13CE">
        <w:rPr>
          <w:rFonts w:ascii="Times New Roman" w:hAnsi="Times New Roman"/>
          <w:sz w:val="28"/>
          <w:szCs w:val="28"/>
        </w:rPr>
        <w:t xml:space="preserve"> </w:t>
      </w:r>
      <w:r w:rsidRPr="00AE13CE" w:rsidR="0080658B">
        <w:rPr>
          <w:rFonts w:ascii="Times New Roman" w:hAnsi="Times New Roman"/>
          <w:sz w:val="28"/>
          <w:szCs w:val="28"/>
        </w:rPr>
        <w:t>Стол</w:t>
      </w:r>
      <w:r w:rsidRPr="00AE13CE">
        <w:rPr>
          <w:rFonts w:ascii="Times New Roman" w:hAnsi="Times New Roman"/>
          <w:sz w:val="28"/>
          <w:szCs w:val="28"/>
        </w:rPr>
        <w:t>бунов</w:t>
      </w:r>
      <w:r w:rsidRPr="00AE13CE">
        <w:rPr>
          <w:rFonts w:ascii="Times New Roman" w:hAnsi="Times New Roman"/>
          <w:sz w:val="28"/>
          <w:szCs w:val="28"/>
        </w:rPr>
        <w:t xml:space="preserve"> С.В. ранее привлекался к административной ответственности: </w:t>
      </w:r>
      <w:r w:rsidR="002E76FC">
        <w:rPr>
          <w:rFonts w:ascii="Times New Roman" w:hAnsi="Times New Roman"/>
          <w:sz w:val="28"/>
          <w:szCs w:val="28"/>
        </w:rPr>
        <w:t>/</w:t>
      </w:r>
      <w:r w:rsidR="002E76FC">
        <w:rPr>
          <w:rFonts w:ascii="Times New Roman" w:hAnsi="Times New Roman"/>
          <w:sz w:val="28"/>
          <w:szCs w:val="28"/>
        </w:rPr>
        <w:t>дд.мм</w:t>
      </w:r>
      <w:r w:rsidR="002E76FC">
        <w:rPr>
          <w:rFonts w:ascii="Times New Roman" w:hAnsi="Times New Roman"/>
          <w:sz w:val="28"/>
          <w:szCs w:val="28"/>
        </w:rPr>
        <w:t>.г</w:t>
      </w:r>
      <w:r w:rsidR="002E76FC">
        <w:rPr>
          <w:rFonts w:ascii="Times New Roman" w:hAnsi="Times New Roman"/>
          <w:sz w:val="28"/>
          <w:szCs w:val="28"/>
        </w:rPr>
        <w:t>ггг</w:t>
      </w:r>
      <w:r w:rsidR="002E76FC">
        <w:rPr>
          <w:rFonts w:ascii="Times New Roman" w:hAnsi="Times New Roman"/>
          <w:sz w:val="28"/>
          <w:szCs w:val="28"/>
        </w:rPr>
        <w:t>/</w:t>
      </w:r>
      <w:r w:rsidRPr="00AE13CE">
        <w:rPr>
          <w:rFonts w:ascii="Times New Roman" w:hAnsi="Times New Roman"/>
          <w:sz w:val="28"/>
          <w:szCs w:val="28"/>
        </w:rPr>
        <w:t xml:space="preserve"> года  мировым судьей судебного участка  47 Керченского судебного района (городской округ Керчь) Республики Крым  по </w:t>
      </w:r>
      <w:r w:rsidRPr="00AE13CE" w:rsidR="0080658B">
        <w:rPr>
          <w:rFonts w:ascii="Times New Roman" w:hAnsi="Times New Roman"/>
          <w:sz w:val="28"/>
          <w:szCs w:val="28"/>
        </w:rPr>
        <w:t xml:space="preserve">ч.1 ст.12.26 КРФ об АП к штрафу в сумме </w:t>
      </w:r>
      <w:r w:rsidR="002E76FC">
        <w:rPr>
          <w:rFonts w:ascii="Times New Roman" w:hAnsi="Times New Roman"/>
          <w:sz w:val="28"/>
          <w:szCs w:val="28"/>
        </w:rPr>
        <w:t>/изъято/</w:t>
      </w:r>
      <w:r w:rsidRPr="00AE13CE" w:rsidR="0080658B">
        <w:rPr>
          <w:rFonts w:ascii="Times New Roman" w:hAnsi="Times New Roman"/>
          <w:sz w:val="28"/>
          <w:szCs w:val="28"/>
        </w:rPr>
        <w:t xml:space="preserve">с лишением права управления транспортными средствами сроком на 2 года. Постановление вступило в законную силу  </w:t>
      </w:r>
      <w:r w:rsidR="002E76FC">
        <w:rPr>
          <w:rFonts w:ascii="Times New Roman" w:hAnsi="Times New Roman"/>
          <w:sz w:val="28"/>
          <w:szCs w:val="28"/>
        </w:rPr>
        <w:t>/</w:t>
      </w:r>
      <w:r w:rsidR="002E76FC">
        <w:rPr>
          <w:rFonts w:ascii="Times New Roman" w:hAnsi="Times New Roman"/>
          <w:sz w:val="28"/>
          <w:szCs w:val="28"/>
        </w:rPr>
        <w:t>дд.мм</w:t>
      </w:r>
      <w:r w:rsidR="002E76FC">
        <w:rPr>
          <w:rFonts w:ascii="Times New Roman" w:hAnsi="Times New Roman"/>
          <w:sz w:val="28"/>
          <w:szCs w:val="28"/>
        </w:rPr>
        <w:t>.г</w:t>
      </w:r>
      <w:r w:rsidR="002E76FC">
        <w:rPr>
          <w:rFonts w:ascii="Times New Roman" w:hAnsi="Times New Roman"/>
          <w:sz w:val="28"/>
          <w:szCs w:val="28"/>
        </w:rPr>
        <w:t>ггг</w:t>
      </w:r>
      <w:r w:rsidR="002E76FC">
        <w:rPr>
          <w:rFonts w:ascii="Times New Roman" w:hAnsi="Times New Roman"/>
          <w:sz w:val="28"/>
          <w:szCs w:val="28"/>
        </w:rPr>
        <w:t>/</w:t>
      </w:r>
      <w:r w:rsidRPr="00AE13CE" w:rsidR="0080658B">
        <w:rPr>
          <w:rFonts w:ascii="Times New Roman" w:hAnsi="Times New Roman"/>
          <w:sz w:val="28"/>
          <w:szCs w:val="28"/>
        </w:rPr>
        <w:t>(</w:t>
      </w:r>
      <w:r w:rsidRPr="00AE13CE" w:rsidR="0080658B">
        <w:rPr>
          <w:rFonts w:ascii="Times New Roman" w:hAnsi="Times New Roman"/>
          <w:sz w:val="28"/>
          <w:szCs w:val="28"/>
        </w:rPr>
        <w:t>л.д</w:t>
      </w:r>
      <w:r w:rsidRPr="00AE13CE" w:rsidR="0080658B">
        <w:rPr>
          <w:rFonts w:ascii="Times New Roman" w:hAnsi="Times New Roman"/>
          <w:sz w:val="28"/>
          <w:szCs w:val="28"/>
        </w:rPr>
        <w:t xml:space="preserve">. 18-20), </w:t>
      </w:r>
      <w:r w:rsidR="002E76FC">
        <w:rPr>
          <w:rFonts w:ascii="Times New Roman" w:hAnsi="Times New Roman"/>
          <w:sz w:val="28"/>
          <w:szCs w:val="28"/>
        </w:rPr>
        <w:t>/</w:t>
      </w:r>
      <w:r w:rsidR="002E76FC">
        <w:rPr>
          <w:rFonts w:ascii="Times New Roman" w:hAnsi="Times New Roman"/>
          <w:sz w:val="28"/>
          <w:szCs w:val="28"/>
        </w:rPr>
        <w:t>дд.мм.гггг</w:t>
      </w:r>
      <w:r w:rsidR="002E76FC">
        <w:rPr>
          <w:rFonts w:ascii="Times New Roman" w:hAnsi="Times New Roman"/>
          <w:sz w:val="28"/>
          <w:szCs w:val="28"/>
        </w:rPr>
        <w:t>/</w:t>
      </w:r>
      <w:r w:rsidRPr="00AE13CE" w:rsidR="0080658B">
        <w:rPr>
          <w:rFonts w:ascii="Times New Roman" w:hAnsi="Times New Roman"/>
          <w:sz w:val="28"/>
          <w:szCs w:val="28"/>
        </w:rPr>
        <w:t xml:space="preserve"> года мировым судьей судебного участка  49 Керченского судебного района (городской округ Керчь) Республики Крым  по ч.1 ст.12.8 КРФ об АП к штрафу в сумме </w:t>
      </w:r>
      <w:r w:rsidR="002E76FC">
        <w:rPr>
          <w:rFonts w:ascii="Times New Roman" w:hAnsi="Times New Roman"/>
          <w:sz w:val="28"/>
          <w:szCs w:val="28"/>
        </w:rPr>
        <w:t>/изъято/</w:t>
      </w:r>
      <w:r w:rsidRPr="00AE13CE" w:rsidR="0080658B">
        <w:rPr>
          <w:rFonts w:ascii="Times New Roman" w:hAnsi="Times New Roman"/>
          <w:sz w:val="28"/>
          <w:szCs w:val="28"/>
        </w:rPr>
        <w:t xml:space="preserve">с лишением права управления транспортными средствами сроком на 1 год 6 месяцев. Постановление вступило в законную силу </w:t>
      </w:r>
      <w:r w:rsidR="002E76FC">
        <w:rPr>
          <w:rFonts w:ascii="Times New Roman" w:hAnsi="Times New Roman"/>
          <w:sz w:val="28"/>
          <w:szCs w:val="28"/>
        </w:rPr>
        <w:t>/</w:t>
      </w:r>
      <w:r w:rsidR="002E76FC">
        <w:rPr>
          <w:rFonts w:ascii="Times New Roman" w:hAnsi="Times New Roman"/>
          <w:sz w:val="28"/>
          <w:szCs w:val="28"/>
        </w:rPr>
        <w:t>дд.мм</w:t>
      </w:r>
      <w:r w:rsidR="002E76FC">
        <w:rPr>
          <w:rFonts w:ascii="Times New Roman" w:hAnsi="Times New Roman"/>
          <w:sz w:val="28"/>
          <w:szCs w:val="28"/>
        </w:rPr>
        <w:t>.г</w:t>
      </w:r>
      <w:r w:rsidR="002E76FC">
        <w:rPr>
          <w:rFonts w:ascii="Times New Roman" w:hAnsi="Times New Roman"/>
          <w:sz w:val="28"/>
          <w:szCs w:val="28"/>
        </w:rPr>
        <w:t>ггг</w:t>
      </w:r>
      <w:r w:rsidR="002E76FC">
        <w:rPr>
          <w:rFonts w:ascii="Times New Roman" w:hAnsi="Times New Roman"/>
          <w:sz w:val="28"/>
          <w:szCs w:val="28"/>
        </w:rPr>
        <w:t>/</w:t>
      </w:r>
      <w:r w:rsidRPr="00AE13CE" w:rsidR="0080658B">
        <w:rPr>
          <w:rFonts w:ascii="Times New Roman" w:hAnsi="Times New Roman"/>
          <w:sz w:val="28"/>
          <w:szCs w:val="28"/>
        </w:rPr>
        <w:t xml:space="preserve"> года. (</w:t>
      </w:r>
      <w:r w:rsidRPr="00AE13CE" w:rsidR="0080658B">
        <w:rPr>
          <w:rFonts w:ascii="Times New Roman" w:hAnsi="Times New Roman"/>
          <w:sz w:val="28"/>
          <w:szCs w:val="28"/>
        </w:rPr>
        <w:t>л.д</w:t>
      </w:r>
      <w:r w:rsidRPr="00AE13CE" w:rsidR="0080658B">
        <w:rPr>
          <w:rFonts w:ascii="Times New Roman" w:hAnsi="Times New Roman"/>
          <w:sz w:val="28"/>
          <w:szCs w:val="28"/>
        </w:rPr>
        <w:t>. 23-28).</w:t>
      </w:r>
    </w:p>
    <w:p w:rsidR="0061560B" w:rsidRPr="00AE13CE" w:rsidP="00012B45">
      <w:pPr>
        <w:autoSpaceDE w:val="0"/>
        <w:autoSpaceDN w:val="0"/>
        <w:adjustRightInd w:val="0"/>
        <w:ind w:firstLine="426"/>
        <w:jc w:val="both"/>
        <w:rPr>
          <w:rFonts w:ascii="Times New Roman" w:hAnsi="Times New Roman"/>
          <w:color w:val="000000"/>
          <w:sz w:val="28"/>
          <w:szCs w:val="28"/>
          <w:highlight w:val="yellow"/>
        </w:rPr>
      </w:pPr>
      <w:r>
        <w:rPr>
          <w:rFonts w:ascii="Times New Roman" w:hAnsi="Times New Roman"/>
          <w:color w:val="000000"/>
          <w:sz w:val="28"/>
          <w:szCs w:val="28"/>
        </w:rPr>
        <w:t>/изъято/</w:t>
      </w:r>
      <w:r w:rsidRPr="00AE13CE" w:rsidR="00012B45">
        <w:rPr>
          <w:rFonts w:ascii="Times New Roman" w:hAnsi="Times New Roman"/>
          <w:color w:val="000000"/>
          <w:sz w:val="28"/>
          <w:szCs w:val="28"/>
        </w:rPr>
        <w:t xml:space="preserve">по адресу: </w:t>
      </w:r>
      <w:r>
        <w:rPr>
          <w:rFonts w:ascii="Times New Roman" w:hAnsi="Times New Roman"/>
          <w:color w:val="000000"/>
          <w:sz w:val="28"/>
          <w:szCs w:val="28"/>
        </w:rPr>
        <w:t>/изъято/</w:t>
      </w:r>
      <w:r w:rsidRPr="00AE13CE" w:rsidR="00012B45">
        <w:rPr>
          <w:rFonts w:ascii="Times New Roman" w:hAnsi="Times New Roman"/>
          <w:color w:val="000000"/>
          <w:sz w:val="28"/>
          <w:szCs w:val="28"/>
        </w:rPr>
        <w:t xml:space="preserve"> водитель </w:t>
      </w:r>
      <w:r w:rsidRPr="00AE13CE" w:rsidR="00012B45">
        <w:rPr>
          <w:rFonts w:ascii="Times New Roman" w:hAnsi="Times New Roman"/>
          <w:color w:val="000000"/>
          <w:sz w:val="28"/>
          <w:szCs w:val="28"/>
        </w:rPr>
        <w:t>Столбунов</w:t>
      </w:r>
      <w:r w:rsidRPr="00AE13CE" w:rsidR="00012B45">
        <w:rPr>
          <w:rFonts w:ascii="Times New Roman" w:hAnsi="Times New Roman"/>
          <w:color w:val="000000"/>
          <w:sz w:val="28"/>
          <w:szCs w:val="28"/>
        </w:rPr>
        <w:t xml:space="preserve"> С.В., управлял транспортным средством </w:t>
      </w:r>
      <w:r>
        <w:rPr>
          <w:rFonts w:ascii="Times New Roman" w:hAnsi="Times New Roman"/>
          <w:color w:val="000000"/>
          <w:sz w:val="28"/>
          <w:szCs w:val="28"/>
        </w:rPr>
        <w:t>/изъято/</w:t>
      </w:r>
      <w:r w:rsidRPr="00AE13CE" w:rsidR="00012B45">
        <w:rPr>
          <w:rFonts w:ascii="Times New Roman" w:hAnsi="Times New Roman"/>
          <w:color w:val="000000"/>
          <w:sz w:val="28"/>
          <w:szCs w:val="28"/>
        </w:rPr>
        <w:t xml:space="preserve"> государственный регистрационный знак </w:t>
      </w:r>
      <w:r>
        <w:rPr>
          <w:rFonts w:ascii="Times New Roman" w:hAnsi="Times New Roman"/>
          <w:color w:val="000000"/>
          <w:sz w:val="28"/>
          <w:szCs w:val="28"/>
        </w:rPr>
        <w:t>/ИЗЪЯТО/</w:t>
      </w:r>
      <w:r w:rsidRPr="00AE13CE" w:rsidR="00012B45">
        <w:rPr>
          <w:rFonts w:ascii="Times New Roman" w:hAnsi="Times New Roman"/>
          <w:color w:val="000000"/>
          <w:sz w:val="28"/>
          <w:szCs w:val="28"/>
        </w:rPr>
        <w:t xml:space="preserve"> будучи лишенным права управления транспортным средством имея признаки опьянения резкое изменен</w:t>
      </w:r>
      <w:r w:rsidRPr="00AE13CE" w:rsidR="00FA168F">
        <w:rPr>
          <w:rFonts w:ascii="Times New Roman" w:hAnsi="Times New Roman"/>
          <w:color w:val="000000"/>
          <w:sz w:val="28"/>
          <w:szCs w:val="28"/>
        </w:rPr>
        <w:t>ие окраски кожных покровов лица</w:t>
      </w:r>
      <w:r w:rsidRPr="00AE13CE" w:rsidR="00012B45">
        <w:rPr>
          <w:rFonts w:ascii="Times New Roman" w:hAnsi="Times New Roman"/>
          <w:color w:val="000000"/>
          <w:sz w:val="28"/>
          <w:szCs w:val="28"/>
        </w:rPr>
        <w:t xml:space="preserve">. </w:t>
      </w:r>
      <w:r>
        <w:rPr>
          <w:rFonts w:ascii="Times New Roman" w:hAnsi="Times New Roman"/>
          <w:color w:val="000000"/>
          <w:sz w:val="28"/>
          <w:szCs w:val="28"/>
        </w:rPr>
        <w:t>/</w:t>
      </w:r>
      <w:r>
        <w:rPr>
          <w:rFonts w:ascii="Times New Roman" w:hAnsi="Times New Roman"/>
          <w:color w:val="000000"/>
          <w:sz w:val="28"/>
          <w:szCs w:val="28"/>
        </w:rPr>
        <w:t>дд.мм</w:t>
      </w:r>
      <w:r>
        <w:rPr>
          <w:rFonts w:ascii="Times New Roman" w:hAnsi="Times New Roman"/>
          <w:color w:val="000000"/>
          <w:sz w:val="28"/>
          <w:szCs w:val="28"/>
        </w:rPr>
        <w:t>.г</w:t>
      </w:r>
      <w:r>
        <w:rPr>
          <w:rFonts w:ascii="Times New Roman" w:hAnsi="Times New Roman"/>
          <w:color w:val="000000"/>
          <w:sz w:val="28"/>
          <w:szCs w:val="28"/>
        </w:rPr>
        <w:t>ггг</w:t>
      </w:r>
      <w:r>
        <w:rPr>
          <w:rFonts w:ascii="Times New Roman" w:hAnsi="Times New Roman"/>
          <w:color w:val="000000"/>
          <w:sz w:val="28"/>
          <w:szCs w:val="28"/>
        </w:rPr>
        <w:t>/</w:t>
      </w:r>
      <w:r w:rsidRPr="00AE13CE" w:rsidR="00012B45">
        <w:rPr>
          <w:rFonts w:ascii="Times New Roman" w:hAnsi="Times New Roman"/>
          <w:color w:val="000000"/>
          <w:sz w:val="28"/>
          <w:szCs w:val="28"/>
        </w:rPr>
        <w:t xml:space="preserve"> по адресу: </w:t>
      </w:r>
      <w:r>
        <w:rPr>
          <w:rFonts w:ascii="Times New Roman" w:hAnsi="Times New Roman"/>
          <w:color w:val="000000"/>
          <w:sz w:val="28"/>
          <w:szCs w:val="28"/>
        </w:rPr>
        <w:t>/изъято/</w:t>
      </w:r>
      <w:r w:rsidRPr="00AE13CE" w:rsidR="00012B45">
        <w:rPr>
          <w:rFonts w:ascii="Times New Roman" w:hAnsi="Times New Roman"/>
          <w:color w:val="000000"/>
          <w:sz w:val="28"/>
          <w:szCs w:val="28"/>
        </w:rPr>
        <w:t xml:space="preserve"> </w:t>
      </w:r>
      <w:r w:rsidRPr="00AE13CE" w:rsidR="00012B45">
        <w:rPr>
          <w:rFonts w:ascii="Times New Roman" w:hAnsi="Times New Roman"/>
          <w:color w:val="000000"/>
          <w:sz w:val="28"/>
          <w:szCs w:val="28"/>
        </w:rPr>
        <w:t>Столбунов</w:t>
      </w:r>
      <w:r w:rsidRPr="00AE13CE" w:rsidR="00012B45">
        <w:rPr>
          <w:rFonts w:ascii="Times New Roman" w:hAnsi="Times New Roman"/>
          <w:color w:val="000000"/>
          <w:sz w:val="28"/>
          <w:szCs w:val="28"/>
        </w:rPr>
        <w:t xml:space="preserve"> С.В. не выполнил  законного  требования уполномоченного должностного лица о прохождении медицинского освидетельствования на состоянии опьянения, чем нарушил п. 2.3.2 ПДД РФ, если такие действия не содержат уголовно наказуемого деяния.</w:t>
      </w:r>
      <w:r w:rsidRPr="00AE13CE">
        <w:rPr>
          <w:rFonts w:ascii="Times New Roman" w:hAnsi="Times New Roman"/>
          <w:color w:val="000000"/>
          <w:sz w:val="28"/>
          <w:szCs w:val="28"/>
          <w:highlight w:val="none"/>
        </w:rPr>
        <w:t xml:space="preserve"> </w:t>
      </w:r>
    </w:p>
    <w:p w:rsidR="0080658B" w:rsidRPr="00AE13CE" w:rsidP="0080658B">
      <w:pPr>
        <w:autoSpaceDE w:val="0"/>
        <w:autoSpaceDN w:val="0"/>
        <w:adjustRightInd w:val="0"/>
        <w:ind w:firstLine="540"/>
        <w:jc w:val="both"/>
        <w:rPr>
          <w:rFonts w:ascii="Times New Roman" w:hAnsi="Times New Roman" w:eastAsiaTheme="minorHAnsi"/>
          <w:sz w:val="28"/>
          <w:szCs w:val="28"/>
          <w:lang w:eastAsia="en-US"/>
        </w:rPr>
      </w:pPr>
      <w:r w:rsidRPr="00AE13CE">
        <w:rPr>
          <w:rFonts w:ascii="Times New Roman" w:hAnsi="Times New Roman" w:eastAsiaTheme="minorHAnsi"/>
          <w:sz w:val="28"/>
          <w:szCs w:val="28"/>
          <w:lang w:eastAsia="en-US"/>
        </w:rPr>
        <w:t xml:space="preserve">В силу положений </w:t>
      </w:r>
      <w:hyperlink r:id="rId4" w:history="1">
        <w:r w:rsidRPr="00AE13CE">
          <w:rPr>
            <w:rFonts w:ascii="Times New Roman" w:hAnsi="Times New Roman" w:eastAsiaTheme="minorHAnsi"/>
            <w:color w:val="0000FF"/>
            <w:sz w:val="28"/>
            <w:szCs w:val="28"/>
            <w:lang w:eastAsia="en-US"/>
          </w:rPr>
          <w:t>ч. 1.1 ст. 27.12</w:t>
        </w:r>
      </w:hyperlink>
      <w:r w:rsidRPr="00AE13CE">
        <w:rPr>
          <w:rFonts w:ascii="Times New Roman" w:hAnsi="Times New Roman" w:eastAsiaTheme="minorHAnsi"/>
          <w:sz w:val="28"/>
          <w:szCs w:val="28"/>
          <w:lang w:eastAsia="en-US"/>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5" w:history="1">
        <w:r w:rsidRPr="00AE13CE">
          <w:rPr>
            <w:rFonts w:ascii="Times New Roman" w:hAnsi="Times New Roman" w:eastAsiaTheme="minorHAnsi"/>
            <w:color w:val="0000FF"/>
            <w:sz w:val="28"/>
            <w:szCs w:val="28"/>
            <w:lang w:eastAsia="en-US"/>
          </w:rPr>
          <w:t xml:space="preserve">частью 6 </w:t>
        </w:r>
        <w:r w:rsidR="00AE13CE">
          <w:rPr>
            <w:rFonts w:ascii="Times New Roman" w:hAnsi="Times New Roman" w:eastAsiaTheme="minorHAnsi"/>
            <w:color w:val="0000FF"/>
            <w:sz w:val="28"/>
            <w:szCs w:val="28"/>
            <w:lang w:eastAsia="en-US"/>
          </w:rPr>
          <w:t>ст.27.12</w:t>
        </w:r>
      </w:hyperlink>
      <w:r w:rsidRPr="00AE13CE" w:rsidR="00AE13CE">
        <w:rPr>
          <w:rFonts w:ascii="Times New Roman" w:hAnsi="Times New Roman" w:eastAsiaTheme="minorHAnsi"/>
          <w:sz w:val="28"/>
          <w:szCs w:val="28"/>
          <w:lang w:eastAsia="en-US"/>
        </w:rPr>
        <w:t xml:space="preserve"> КоАП РФ</w:t>
      </w:r>
      <w:r w:rsidRPr="00AE13CE">
        <w:rPr>
          <w:rFonts w:ascii="Times New Roman" w:hAnsi="Times New Roman" w:eastAsiaTheme="minorHAnsi"/>
          <w:sz w:val="28"/>
          <w:szCs w:val="28"/>
          <w:lang w:eastAsia="en-US"/>
        </w:rPr>
        <w:t>.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0658B" w:rsidRPr="00AE13CE" w:rsidP="0080658B">
      <w:pPr>
        <w:autoSpaceDE w:val="0"/>
        <w:autoSpaceDN w:val="0"/>
        <w:adjustRightInd w:val="0"/>
        <w:ind w:firstLine="540"/>
        <w:jc w:val="both"/>
        <w:rPr>
          <w:rFonts w:ascii="Times New Roman" w:hAnsi="Times New Roman" w:eastAsiaTheme="minorHAnsi"/>
          <w:sz w:val="28"/>
          <w:szCs w:val="28"/>
          <w:lang w:eastAsia="en-US"/>
        </w:rPr>
      </w:pPr>
      <w:r w:rsidRPr="00AE13CE">
        <w:rPr>
          <w:rFonts w:ascii="Times New Roman" w:hAnsi="Times New Roman" w:eastAsiaTheme="minorHAnsi"/>
          <w:sz w:val="28"/>
          <w:szCs w:val="28"/>
          <w:lang w:eastAsia="en-US"/>
        </w:rPr>
        <w:t xml:space="preserve">Нормы </w:t>
      </w:r>
      <w:hyperlink r:id="rId6" w:history="1">
        <w:r w:rsidRPr="00AE13CE">
          <w:rPr>
            <w:rFonts w:ascii="Times New Roman" w:hAnsi="Times New Roman" w:eastAsiaTheme="minorHAnsi"/>
            <w:color w:val="0000FF"/>
            <w:sz w:val="28"/>
            <w:szCs w:val="28"/>
            <w:lang w:eastAsia="en-US"/>
          </w:rPr>
          <w:t>раздела III</w:t>
        </w:r>
      </w:hyperlink>
      <w:r w:rsidRPr="00AE13CE">
        <w:rPr>
          <w:rFonts w:ascii="Times New Roman" w:hAnsi="Times New Roman" w:eastAsiaTheme="minorHAnsi"/>
          <w:sz w:val="28"/>
          <w:szCs w:val="28"/>
          <w:lang w:eastAsia="en-US"/>
        </w:rPr>
        <w:t xml:space="preserve"> Правил освидетельствования, воспроизводят указанные в </w:t>
      </w:r>
      <w:hyperlink r:id="rId4" w:history="1">
        <w:r w:rsidRPr="00AE13CE">
          <w:rPr>
            <w:rFonts w:ascii="Times New Roman" w:hAnsi="Times New Roman" w:eastAsiaTheme="minorHAnsi"/>
            <w:color w:val="0000FF"/>
            <w:sz w:val="28"/>
            <w:szCs w:val="28"/>
            <w:lang w:eastAsia="en-US"/>
          </w:rPr>
          <w:t>ч. 1.1 ст. 27.12</w:t>
        </w:r>
      </w:hyperlink>
      <w:r w:rsidRPr="00AE13CE">
        <w:rPr>
          <w:rFonts w:ascii="Times New Roman" w:hAnsi="Times New Roman" w:eastAsiaTheme="minorHAnsi"/>
          <w:sz w:val="28"/>
          <w:szCs w:val="28"/>
          <w:lang w:eastAsia="en-US"/>
        </w:rPr>
        <w:t xml:space="preserve"> КоАП РФ обстоятельства, являющиеся </w:t>
      </w:r>
      <w:r w:rsidRPr="00AE13CE">
        <w:rPr>
          <w:rFonts w:ascii="Times New Roman" w:hAnsi="Times New Roman" w:eastAsiaTheme="minorHAnsi"/>
          <w:sz w:val="28"/>
          <w:szCs w:val="28"/>
          <w:lang w:eastAsia="en-US"/>
        </w:rPr>
        <w:t>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80658B" w:rsidRPr="00AE13CE" w:rsidP="0080658B">
      <w:pPr>
        <w:autoSpaceDE w:val="0"/>
        <w:autoSpaceDN w:val="0"/>
        <w:adjustRightInd w:val="0"/>
        <w:ind w:firstLine="540"/>
        <w:jc w:val="both"/>
        <w:rPr>
          <w:rFonts w:ascii="Times New Roman" w:hAnsi="Times New Roman" w:eastAsiaTheme="minorHAnsi"/>
          <w:sz w:val="28"/>
          <w:szCs w:val="28"/>
          <w:lang w:eastAsia="en-US"/>
        </w:rPr>
      </w:pPr>
      <w:r w:rsidRPr="00AE13CE">
        <w:rPr>
          <w:rFonts w:ascii="Times New Roman" w:hAnsi="Times New Roman" w:eastAsiaTheme="minorHAnsi"/>
          <w:sz w:val="28"/>
          <w:szCs w:val="28"/>
          <w:lang w:eastAsia="en-US"/>
        </w:rPr>
        <w:t xml:space="preserve">Из акта освидетельствования на состояние алкогольного опьянения следует, что основанием для освидетельствования на состояние алкогольного опьянения явился признак: резкое изменение окраски кожных покровов лица. От прохождения освидетельствования на состояние алкогольного опьянения с использованием прибора Юпитер-К </w:t>
      </w:r>
      <w:r w:rsidRPr="00AE13CE">
        <w:rPr>
          <w:rFonts w:ascii="Times New Roman" w:hAnsi="Times New Roman" w:eastAsiaTheme="minorHAnsi"/>
          <w:sz w:val="28"/>
          <w:szCs w:val="28"/>
          <w:lang w:eastAsia="en-US"/>
        </w:rPr>
        <w:t>Столбунов</w:t>
      </w:r>
      <w:r w:rsidRPr="00AE13CE">
        <w:rPr>
          <w:rFonts w:ascii="Times New Roman" w:hAnsi="Times New Roman" w:eastAsiaTheme="minorHAnsi"/>
          <w:sz w:val="28"/>
          <w:szCs w:val="28"/>
          <w:lang w:eastAsia="en-US"/>
        </w:rPr>
        <w:t xml:space="preserve"> С.В. отказался.</w:t>
      </w:r>
    </w:p>
    <w:p w:rsidR="0080658B" w:rsidRPr="00AE13CE" w:rsidP="0080658B">
      <w:pPr>
        <w:autoSpaceDE w:val="0"/>
        <w:autoSpaceDN w:val="0"/>
        <w:adjustRightInd w:val="0"/>
        <w:ind w:firstLine="540"/>
        <w:jc w:val="both"/>
        <w:rPr>
          <w:rFonts w:ascii="Times New Roman" w:hAnsi="Times New Roman" w:eastAsiaTheme="minorHAnsi"/>
          <w:sz w:val="28"/>
          <w:szCs w:val="28"/>
          <w:lang w:eastAsia="en-US"/>
        </w:rPr>
      </w:pPr>
      <w:r w:rsidRPr="00AE13CE">
        <w:rPr>
          <w:rFonts w:ascii="Times New Roman" w:hAnsi="Times New Roman" w:eastAsiaTheme="minorHAnsi"/>
          <w:sz w:val="28"/>
          <w:szCs w:val="28"/>
          <w:lang w:eastAsia="en-US"/>
        </w:rPr>
        <w:t>Учитывая наличие достаточных оснований полагать, что водитель находится в состоянии опьянения, сотрудник ГИБДД, действуя в рамках своих должностных полномочий, предъявил законное требование о прохождении медицинского освидетельствования на состояние опьянения, что нашло свое отражение в процессуальных документах.</w:t>
      </w:r>
    </w:p>
    <w:p w:rsidR="0080658B" w:rsidRPr="00AE13CE" w:rsidP="0080658B">
      <w:pPr>
        <w:autoSpaceDE w:val="0"/>
        <w:autoSpaceDN w:val="0"/>
        <w:adjustRightInd w:val="0"/>
        <w:ind w:firstLine="539"/>
        <w:jc w:val="both"/>
        <w:rPr>
          <w:rFonts w:ascii="Times New Roman" w:hAnsi="Times New Roman" w:eastAsiaTheme="minorHAnsi"/>
          <w:sz w:val="28"/>
          <w:szCs w:val="28"/>
          <w:lang w:eastAsia="en-US"/>
        </w:rPr>
      </w:pPr>
      <w:r w:rsidRPr="00AE13CE">
        <w:rPr>
          <w:rFonts w:ascii="Times New Roman" w:hAnsi="Times New Roman" w:eastAsiaTheme="minorHAnsi"/>
          <w:sz w:val="28"/>
          <w:szCs w:val="28"/>
          <w:lang w:eastAsia="en-US"/>
        </w:rPr>
        <w:t xml:space="preserve">Все меры обеспечения производства по делу были применены к </w:t>
      </w:r>
      <w:r w:rsidRPr="00AE13CE">
        <w:rPr>
          <w:rFonts w:ascii="Times New Roman" w:hAnsi="Times New Roman" w:eastAsiaTheme="minorHAnsi"/>
          <w:sz w:val="28"/>
          <w:szCs w:val="28"/>
          <w:lang w:eastAsia="en-US"/>
        </w:rPr>
        <w:t>Столбунову</w:t>
      </w:r>
      <w:r w:rsidRPr="00AE13CE">
        <w:rPr>
          <w:rFonts w:ascii="Times New Roman" w:hAnsi="Times New Roman" w:eastAsiaTheme="minorHAnsi"/>
          <w:sz w:val="28"/>
          <w:szCs w:val="28"/>
          <w:lang w:eastAsia="en-US"/>
        </w:rPr>
        <w:t xml:space="preserve"> С.В. в соответствии с требованиями </w:t>
      </w:r>
      <w:hyperlink r:id="rId7" w:history="1">
        <w:r w:rsidRPr="00AE13CE">
          <w:rPr>
            <w:rFonts w:ascii="Times New Roman" w:hAnsi="Times New Roman" w:eastAsiaTheme="minorHAnsi"/>
            <w:color w:val="0000FF"/>
            <w:sz w:val="28"/>
            <w:szCs w:val="28"/>
            <w:lang w:eastAsia="en-US"/>
          </w:rPr>
          <w:t>ст. 27.12</w:t>
        </w:r>
      </w:hyperlink>
      <w:r w:rsidRPr="00AE13CE">
        <w:rPr>
          <w:rFonts w:ascii="Times New Roman" w:hAnsi="Times New Roman" w:eastAsiaTheme="minorHAnsi"/>
          <w:sz w:val="28"/>
          <w:szCs w:val="28"/>
          <w:lang w:eastAsia="en-US"/>
        </w:rPr>
        <w:t xml:space="preserve"> КоАП РФ и Правил освидетельствования.</w:t>
      </w:r>
    </w:p>
    <w:p w:rsidR="0080658B" w:rsidRPr="00AE13CE" w:rsidP="0080658B">
      <w:pPr>
        <w:autoSpaceDE w:val="0"/>
        <w:autoSpaceDN w:val="0"/>
        <w:adjustRightInd w:val="0"/>
        <w:ind w:firstLine="539"/>
        <w:jc w:val="both"/>
        <w:rPr>
          <w:rFonts w:ascii="Times New Roman" w:hAnsi="Times New Roman" w:eastAsiaTheme="minorHAnsi"/>
          <w:sz w:val="28"/>
          <w:szCs w:val="28"/>
          <w:lang w:eastAsia="en-US"/>
        </w:rPr>
      </w:pPr>
      <w:r w:rsidRPr="00AE13CE">
        <w:rPr>
          <w:rFonts w:ascii="Times New Roman" w:hAnsi="Times New Roman" w:eastAsiaTheme="minorHAnsi"/>
          <w:sz w:val="28"/>
          <w:szCs w:val="28"/>
          <w:lang w:eastAsia="en-US"/>
        </w:rPr>
        <w:t xml:space="preserve">При таких обстоятельствах, считать нарушенной процедуру направления </w:t>
      </w:r>
      <w:r w:rsidRPr="00AE13CE">
        <w:rPr>
          <w:rFonts w:ascii="Times New Roman" w:hAnsi="Times New Roman" w:eastAsiaTheme="minorHAnsi"/>
          <w:sz w:val="28"/>
          <w:szCs w:val="28"/>
          <w:lang w:eastAsia="en-US"/>
        </w:rPr>
        <w:t>Столбунова</w:t>
      </w:r>
      <w:r w:rsidRPr="00AE13CE">
        <w:rPr>
          <w:rFonts w:ascii="Times New Roman" w:hAnsi="Times New Roman" w:eastAsiaTheme="minorHAnsi"/>
          <w:sz w:val="28"/>
          <w:szCs w:val="28"/>
          <w:lang w:eastAsia="en-US"/>
        </w:rPr>
        <w:t xml:space="preserve"> С.В. на медицинское </w:t>
      </w:r>
      <w:r w:rsidRPr="00AE13CE">
        <w:rPr>
          <w:rFonts w:ascii="Times New Roman" w:hAnsi="Times New Roman" w:eastAsiaTheme="minorHAnsi"/>
          <w:sz w:val="28"/>
          <w:szCs w:val="28"/>
          <w:lang w:eastAsia="en-US"/>
        </w:rPr>
        <w:t>освидетельствование</w:t>
      </w:r>
      <w:r w:rsidRPr="00AE13CE">
        <w:rPr>
          <w:rFonts w:ascii="Times New Roman" w:hAnsi="Times New Roman" w:eastAsiaTheme="minorHAnsi"/>
          <w:sz w:val="28"/>
          <w:szCs w:val="28"/>
          <w:lang w:eastAsia="en-US"/>
        </w:rPr>
        <w:t xml:space="preserve"> на состояние опьянения, оснований не имеется.</w:t>
      </w:r>
    </w:p>
    <w:p w:rsidR="0080658B" w:rsidRPr="00AE13CE" w:rsidP="0080658B">
      <w:pPr>
        <w:autoSpaceDE w:val="0"/>
        <w:autoSpaceDN w:val="0"/>
        <w:adjustRightInd w:val="0"/>
        <w:ind w:firstLine="426"/>
        <w:jc w:val="both"/>
        <w:rPr>
          <w:rFonts w:ascii="Times New Roman" w:hAnsi="Times New Roman"/>
          <w:sz w:val="28"/>
          <w:szCs w:val="28"/>
        </w:rPr>
      </w:pPr>
      <w:r w:rsidRPr="00AE13CE">
        <w:rPr>
          <w:rFonts w:ascii="Times New Roman" w:hAnsi="Times New Roman"/>
          <w:sz w:val="28"/>
          <w:szCs w:val="28"/>
        </w:rPr>
        <w:t xml:space="preserve">Между тем </w:t>
      </w:r>
      <w:r w:rsidRPr="00AE13CE">
        <w:rPr>
          <w:rFonts w:ascii="Times New Roman" w:hAnsi="Times New Roman"/>
          <w:sz w:val="28"/>
          <w:szCs w:val="28"/>
        </w:rPr>
        <w:t>Столбунов</w:t>
      </w:r>
      <w:r w:rsidRPr="00AE13CE">
        <w:rPr>
          <w:rFonts w:ascii="Times New Roman" w:hAnsi="Times New Roman"/>
          <w:sz w:val="28"/>
          <w:szCs w:val="28"/>
        </w:rPr>
        <w:t xml:space="preserve"> С.В. не выполнил законное требование уполномоченного должностного лица, отказалась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 которое проводилось с применением видео фиксации.</w:t>
      </w:r>
    </w:p>
    <w:p w:rsidR="008231C4" w:rsidRPr="00AE13CE" w:rsidP="00012B45">
      <w:pPr>
        <w:ind w:firstLine="426"/>
        <w:jc w:val="both"/>
        <w:rPr>
          <w:rFonts w:ascii="Times New Roman" w:hAnsi="Times New Roman"/>
          <w:sz w:val="28"/>
          <w:szCs w:val="28"/>
        </w:rPr>
      </w:pPr>
      <w:r w:rsidRPr="00AE13CE">
        <w:rPr>
          <w:rFonts w:ascii="Times New Roman" w:hAnsi="Times New Roman"/>
          <w:sz w:val="28"/>
          <w:szCs w:val="28"/>
        </w:rPr>
        <w:t xml:space="preserve">Факт совершения административного правонарушения и виновность  </w:t>
      </w:r>
      <w:r w:rsidRPr="00AE13CE" w:rsidR="00012B45">
        <w:rPr>
          <w:rFonts w:ascii="Times New Roman" w:hAnsi="Times New Roman"/>
          <w:sz w:val="28"/>
          <w:szCs w:val="28"/>
        </w:rPr>
        <w:t>Столбунова</w:t>
      </w:r>
      <w:r w:rsidRPr="00AE13CE" w:rsidR="00012B45">
        <w:rPr>
          <w:rFonts w:ascii="Times New Roman" w:hAnsi="Times New Roman"/>
          <w:sz w:val="28"/>
          <w:szCs w:val="28"/>
        </w:rPr>
        <w:t xml:space="preserve"> С.А.</w:t>
      </w:r>
      <w:r w:rsidRPr="00AE13CE" w:rsidR="000B1D75">
        <w:rPr>
          <w:rFonts w:ascii="Times New Roman" w:hAnsi="Times New Roman"/>
          <w:sz w:val="28"/>
          <w:szCs w:val="28"/>
        </w:rPr>
        <w:t xml:space="preserve"> </w:t>
      </w:r>
      <w:r w:rsidRPr="00AE13CE">
        <w:rPr>
          <w:rFonts w:ascii="Times New Roman" w:hAnsi="Times New Roman"/>
          <w:sz w:val="28"/>
          <w:szCs w:val="28"/>
        </w:rPr>
        <w:t>подтверждается совокупностью исследованных судом доказательств:</w:t>
      </w:r>
      <w:r w:rsidRPr="00AE13CE" w:rsidR="00C66CA9">
        <w:rPr>
          <w:rFonts w:ascii="Times New Roman" w:hAnsi="Times New Roman"/>
          <w:sz w:val="28"/>
          <w:szCs w:val="28"/>
        </w:rPr>
        <w:t xml:space="preserve"> </w:t>
      </w:r>
      <w:r w:rsidRPr="00AE13CE" w:rsidR="006B1220">
        <w:rPr>
          <w:rFonts w:ascii="Times New Roman" w:hAnsi="Times New Roman"/>
          <w:sz w:val="28"/>
          <w:szCs w:val="28"/>
        </w:rPr>
        <w:t>протоколом  об а</w:t>
      </w:r>
      <w:r w:rsidRPr="00AE13CE" w:rsidR="00C2461A">
        <w:rPr>
          <w:rFonts w:ascii="Times New Roman" w:hAnsi="Times New Roman"/>
          <w:sz w:val="28"/>
          <w:szCs w:val="28"/>
        </w:rPr>
        <w:t xml:space="preserve">дминистративном правонарушении </w:t>
      </w:r>
      <w:r w:rsidR="002E76FC">
        <w:rPr>
          <w:rFonts w:ascii="Times New Roman" w:hAnsi="Times New Roman"/>
          <w:color w:val="000000"/>
          <w:sz w:val="28"/>
          <w:szCs w:val="28"/>
        </w:rPr>
        <w:t>/</w:t>
      </w:r>
      <w:r w:rsidR="002E76FC">
        <w:rPr>
          <w:rFonts w:ascii="Times New Roman" w:hAnsi="Times New Roman"/>
          <w:color w:val="000000"/>
          <w:sz w:val="28"/>
          <w:szCs w:val="28"/>
        </w:rPr>
        <w:t>изъято/</w:t>
      </w:r>
      <w:r w:rsidR="00A2590C">
        <w:rPr>
          <w:rFonts w:ascii="Times New Roman" w:hAnsi="Times New Roman"/>
          <w:color w:val="000000"/>
          <w:sz w:val="28"/>
          <w:szCs w:val="28"/>
        </w:rPr>
        <w:t xml:space="preserve"> от </w:t>
      </w:r>
      <w:r w:rsidR="002E76FC">
        <w:rPr>
          <w:rFonts w:ascii="Times New Roman" w:hAnsi="Times New Roman"/>
          <w:color w:val="000000"/>
          <w:sz w:val="28"/>
          <w:szCs w:val="28"/>
        </w:rPr>
        <w:t>/изъято</w:t>
      </w:r>
      <w:r w:rsidR="002E76FC">
        <w:rPr>
          <w:rFonts w:ascii="Times New Roman" w:hAnsi="Times New Roman"/>
          <w:color w:val="000000"/>
          <w:sz w:val="28"/>
          <w:szCs w:val="28"/>
        </w:rPr>
        <w:t>/</w:t>
      </w:r>
      <w:r w:rsidR="00A2590C">
        <w:rPr>
          <w:rFonts w:ascii="Times New Roman" w:hAnsi="Times New Roman"/>
          <w:color w:val="000000"/>
          <w:sz w:val="28"/>
          <w:szCs w:val="28"/>
        </w:rPr>
        <w:t xml:space="preserve"> </w:t>
      </w:r>
      <w:r w:rsidRPr="00AE13CE" w:rsidR="00DD6B29">
        <w:rPr>
          <w:rFonts w:ascii="Times New Roman" w:hAnsi="Times New Roman"/>
          <w:color w:val="000000"/>
          <w:sz w:val="28"/>
          <w:szCs w:val="28"/>
        </w:rPr>
        <w:t xml:space="preserve"> </w:t>
      </w:r>
      <w:r w:rsidRPr="00AE13CE" w:rsidR="00C2461A">
        <w:rPr>
          <w:rFonts w:ascii="Times New Roman" w:hAnsi="Times New Roman"/>
          <w:color w:val="000000"/>
          <w:sz w:val="28"/>
          <w:szCs w:val="28"/>
        </w:rPr>
        <w:t>г</w:t>
      </w:r>
      <w:r w:rsidRPr="00AE13CE" w:rsidR="009340CC">
        <w:rPr>
          <w:rFonts w:ascii="Times New Roman" w:hAnsi="Times New Roman"/>
          <w:sz w:val="28"/>
          <w:szCs w:val="28"/>
        </w:rPr>
        <w:t>ода</w:t>
      </w:r>
      <w:r w:rsidRPr="00AE13CE" w:rsidR="004B429D">
        <w:rPr>
          <w:rFonts w:ascii="Times New Roman" w:hAnsi="Times New Roman"/>
          <w:sz w:val="28"/>
          <w:szCs w:val="28"/>
        </w:rPr>
        <w:t xml:space="preserve"> (л.д.</w:t>
      </w:r>
      <w:r w:rsidRPr="00AE13CE" w:rsidR="00012B45">
        <w:rPr>
          <w:rFonts w:ascii="Times New Roman" w:hAnsi="Times New Roman"/>
          <w:sz w:val="28"/>
          <w:szCs w:val="28"/>
        </w:rPr>
        <w:t>1</w:t>
      </w:r>
      <w:r w:rsidRPr="00AE13CE" w:rsidR="004B429D">
        <w:rPr>
          <w:rFonts w:ascii="Times New Roman" w:hAnsi="Times New Roman"/>
          <w:sz w:val="28"/>
          <w:szCs w:val="28"/>
        </w:rPr>
        <w:t>)</w:t>
      </w:r>
      <w:r w:rsidRPr="00AE13CE" w:rsidR="009340CC">
        <w:rPr>
          <w:rFonts w:ascii="Times New Roman" w:hAnsi="Times New Roman"/>
          <w:sz w:val="28"/>
          <w:szCs w:val="28"/>
        </w:rPr>
        <w:t>.</w:t>
      </w:r>
      <w:r w:rsidRPr="00AE13CE" w:rsidR="00C66CA9">
        <w:rPr>
          <w:rFonts w:ascii="Times New Roman" w:hAnsi="Times New Roman"/>
          <w:sz w:val="28"/>
          <w:szCs w:val="28"/>
        </w:rPr>
        <w:t xml:space="preserve"> 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AE13CE" w:rsidR="00645423">
        <w:rPr>
          <w:rFonts w:ascii="Times New Roman" w:hAnsi="Times New Roman"/>
          <w:sz w:val="28"/>
          <w:szCs w:val="28"/>
        </w:rPr>
        <w:t>;</w:t>
      </w:r>
      <w:r w:rsidRPr="00AE13CE" w:rsidR="00DD6B29">
        <w:rPr>
          <w:rFonts w:ascii="Times New Roman" w:hAnsi="Times New Roman"/>
          <w:sz w:val="28"/>
          <w:szCs w:val="28"/>
        </w:rPr>
        <w:t xml:space="preserve"> </w:t>
      </w:r>
      <w:r w:rsidRPr="00AE13CE" w:rsidR="00012B45">
        <w:rPr>
          <w:rFonts w:ascii="Times New Roman" w:hAnsi="Times New Roman"/>
          <w:sz w:val="28"/>
          <w:szCs w:val="28"/>
        </w:rPr>
        <w:t xml:space="preserve">рапортом дознавателя </w:t>
      </w:r>
      <w:r w:rsidR="002E76FC">
        <w:rPr>
          <w:rFonts w:ascii="Times New Roman" w:hAnsi="Times New Roman"/>
          <w:sz w:val="28"/>
          <w:szCs w:val="28"/>
        </w:rPr>
        <w:t>/ФИО1/</w:t>
      </w:r>
      <w:r w:rsidR="00A2590C">
        <w:rPr>
          <w:rFonts w:ascii="Times New Roman" w:hAnsi="Times New Roman"/>
          <w:sz w:val="28"/>
          <w:szCs w:val="28"/>
        </w:rPr>
        <w:t xml:space="preserve"> от </w:t>
      </w:r>
      <w:r w:rsidR="002E76FC">
        <w:rPr>
          <w:rFonts w:ascii="Times New Roman" w:hAnsi="Times New Roman"/>
          <w:sz w:val="28"/>
          <w:szCs w:val="28"/>
        </w:rPr>
        <w:t>/</w:t>
      </w:r>
      <w:r w:rsidR="002E76FC">
        <w:rPr>
          <w:rFonts w:ascii="Times New Roman" w:hAnsi="Times New Roman"/>
          <w:sz w:val="28"/>
          <w:szCs w:val="28"/>
        </w:rPr>
        <w:t>дд.мм</w:t>
      </w:r>
      <w:r w:rsidR="002E76FC">
        <w:rPr>
          <w:rFonts w:ascii="Times New Roman" w:hAnsi="Times New Roman"/>
          <w:sz w:val="28"/>
          <w:szCs w:val="28"/>
        </w:rPr>
        <w:t>.г</w:t>
      </w:r>
      <w:r w:rsidR="002E76FC">
        <w:rPr>
          <w:rFonts w:ascii="Times New Roman" w:hAnsi="Times New Roman"/>
          <w:sz w:val="28"/>
          <w:szCs w:val="28"/>
        </w:rPr>
        <w:t>ггг</w:t>
      </w:r>
      <w:r w:rsidR="002E76FC">
        <w:rPr>
          <w:rFonts w:ascii="Times New Roman" w:hAnsi="Times New Roman"/>
          <w:sz w:val="28"/>
          <w:szCs w:val="28"/>
        </w:rPr>
        <w:t>/</w:t>
      </w:r>
      <w:r w:rsidR="00A2590C">
        <w:rPr>
          <w:rFonts w:ascii="Times New Roman" w:hAnsi="Times New Roman"/>
          <w:sz w:val="28"/>
          <w:szCs w:val="28"/>
        </w:rPr>
        <w:t xml:space="preserve"> года</w:t>
      </w:r>
      <w:r w:rsidRPr="00AE13CE" w:rsidR="00012B45">
        <w:rPr>
          <w:rFonts w:ascii="Times New Roman" w:hAnsi="Times New Roman"/>
          <w:sz w:val="28"/>
          <w:szCs w:val="28"/>
        </w:rPr>
        <w:t xml:space="preserve"> (л.д.3);  рапортом инспектора ДПС ОВ ДПС ГИБДД </w:t>
      </w:r>
      <w:r w:rsidR="002E76FC">
        <w:rPr>
          <w:rFonts w:ascii="Times New Roman" w:hAnsi="Times New Roman"/>
          <w:sz w:val="28"/>
          <w:szCs w:val="28"/>
        </w:rPr>
        <w:t>/ФИО2/</w:t>
      </w:r>
      <w:r w:rsidR="00A2590C">
        <w:rPr>
          <w:rFonts w:ascii="Times New Roman" w:hAnsi="Times New Roman"/>
          <w:sz w:val="28"/>
          <w:szCs w:val="28"/>
        </w:rPr>
        <w:t xml:space="preserve"> от </w:t>
      </w:r>
      <w:r w:rsidR="002E76FC">
        <w:rPr>
          <w:rFonts w:ascii="Times New Roman" w:hAnsi="Times New Roman"/>
          <w:sz w:val="28"/>
          <w:szCs w:val="28"/>
        </w:rPr>
        <w:t>/</w:t>
      </w:r>
      <w:r w:rsidR="002E76FC">
        <w:rPr>
          <w:rFonts w:ascii="Times New Roman" w:hAnsi="Times New Roman"/>
          <w:sz w:val="28"/>
          <w:szCs w:val="28"/>
        </w:rPr>
        <w:t>дд.мм.гггг</w:t>
      </w:r>
      <w:r w:rsidR="002E76FC">
        <w:rPr>
          <w:rFonts w:ascii="Times New Roman" w:hAnsi="Times New Roman"/>
          <w:sz w:val="28"/>
          <w:szCs w:val="28"/>
        </w:rPr>
        <w:t>/</w:t>
      </w:r>
      <w:r w:rsidR="00A2590C">
        <w:rPr>
          <w:rFonts w:ascii="Times New Roman" w:hAnsi="Times New Roman"/>
          <w:sz w:val="28"/>
          <w:szCs w:val="28"/>
        </w:rPr>
        <w:t xml:space="preserve"> года</w:t>
      </w:r>
      <w:r w:rsidRPr="00AE13CE" w:rsidR="00012B45">
        <w:rPr>
          <w:rFonts w:ascii="Times New Roman" w:hAnsi="Times New Roman"/>
          <w:sz w:val="28"/>
          <w:szCs w:val="28"/>
        </w:rPr>
        <w:t xml:space="preserve"> (л.д.</w:t>
      </w:r>
      <w:r w:rsidRPr="00AE13CE" w:rsidR="00712BFD">
        <w:rPr>
          <w:rFonts w:ascii="Times New Roman" w:hAnsi="Times New Roman"/>
          <w:sz w:val="28"/>
          <w:szCs w:val="28"/>
        </w:rPr>
        <w:t>4</w:t>
      </w:r>
      <w:r w:rsidRPr="00AE13CE" w:rsidR="00012B45">
        <w:rPr>
          <w:rFonts w:ascii="Times New Roman" w:hAnsi="Times New Roman"/>
          <w:sz w:val="28"/>
          <w:szCs w:val="28"/>
        </w:rPr>
        <w:t xml:space="preserve">);  </w:t>
      </w:r>
      <w:r w:rsidRPr="00AE13CE" w:rsidR="00DD6B29">
        <w:rPr>
          <w:rFonts w:ascii="Times New Roman" w:hAnsi="Times New Roman"/>
          <w:sz w:val="28"/>
          <w:szCs w:val="28"/>
        </w:rPr>
        <w:t xml:space="preserve">протоколом об отстранении от управления транспортным средством </w:t>
      </w:r>
      <w:r w:rsidR="002E76FC">
        <w:rPr>
          <w:rFonts w:ascii="Times New Roman" w:hAnsi="Times New Roman"/>
          <w:sz w:val="28"/>
          <w:szCs w:val="28"/>
        </w:rPr>
        <w:t>/изъято/</w:t>
      </w:r>
      <w:r w:rsidRPr="00AE13CE" w:rsidR="004B429D">
        <w:rPr>
          <w:rFonts w:ascii="Times New Roman" w:hAnsi="Times New Roman"/>
          <w:sz w:val="28"/>
          <w:szCs w:val="28"/>
        </w:rPr>
        <w:t xml:space="preserve"> </w:t>
      </w:r>
      <w:r w:rsidR="00A2590C">
        <w:rPr>
          <w:rFonts w:ascii="Times New Roman" w:hAnsi="Times New Roman"/>
          <w:sz w:val="28"/>
          <w:szCs w:val="28"/>
        </w:rPr>
        <w:t xml:space="preserve">от </w:t>
      </w:r>
      <w:r w:rsidR="002E76FC">
        <w:rPr>
          <w:rFonts w:ascii="Times New Roman" w:hAnsi="Times New Roman"/>
          <w:sz w:val="28"/>
          <w:szCs w:val="28"/>
        </w:rPr>
        <w:t>/</w:t>
      </w:r>
      <w:r w:rsidR="002E76FC">
        <w:rPr>
          <w:rFonts w:ascii="Times New Roman" w:hAnsi="Times New Roman"/>
          <w:sz w:val="28"/>
          <w:szCs w:val="28"/>
        </w:rPr>
        <w:t>дд.мм</w:t>
      </w:r>
      <w:r w:rsidR="002E76FC">
        <w:rPr>
          <w:rFonts w:ascii="Times New Roman" w:hAnsi="Times New Roman"/>
          <w:sz w:val="28"/>
          <w:szCs w:val="28"/>
        </w:rPr>
        <w:t>.г</w:t>
      </w:r>
      <w:r w:rsidR="002E76FC">
        <w:rPr>
          <w:rFonts w:ascii="Times New Roman" w:hAnsi="Times New Roman"/>
          <w:sz w:val="28"/>
          <w:szCs w:val="28"/>
        </w:rPr>
        <w:t>ггг</w:t>
      </w:r>
      <w:r w:rsidR="002E76FC">
        <w:rPr>
          <w:rFonts w:ascii="Times New Roman" w:hAnsi="Times New Roman"/>
          <w:sz w:val="28"/>
          <w:szCs w:val="28"/>
        </w:rPr>
        <w:t>/</w:t>
      </w:r>
      <w:r w:rsidR="00A2590C">
        <w:rPr>
          <w:rFonts w:ascii="Times New Roman" w:hAnsi="Times New Roman"/>
          <w:sz w:val="28"/>
          <w:szCs w:val="28"/>
        </w:rPr>
        <w:t xml:space="preserve"> года </w:t>
      </w:r>
      <w:r w:rsidRPr="00AE13CE" w:rsidR="004B429D">
        <w:rPr>
          <w:rFonts w:ascii="Times New Roman" w:hAnsi="Times New Roman"/>
          <w:sz w:val="28"/>
          <w:szCs w:val="28"/>
        </w:rPr>
        <w:t>(л.д.</w:t>
      </w:r>
      <w:r w:rsidRPr="00AE13CE" w:rsidR="00712BFD">
        <w:rPr>
          <w:rFonts w:ascii="Times New Roman" w:hAnsi="Times New Roman"/>
          <w:sz w:val="28"/>
          <w:szCs w:val="28"/>
        </w:rPr>
        <w:t>5</w:t>
      </w:r>
      <w:r w:rsidRPr="00AE13CE" w:rsidR="004B429D">
        <w:rPr>
          <w:rFonts w:ascii="Times New Roman" w:hAnsi="Times New Roman"/>
          <w:sz w:val="28"/>
          <w:szCs w:val="28"/>
        </w:rPr>
        <w:t>)</w:t>
      </w:r>
      <w:r w:rsidR="00A2590C">
        <w:rPr>
          <w:rFonts w:ascii="Times New Roman" w:hAnsi="Times New Roman"/>
          <w:sz w:val="28"/>
          <w:szCs w:val="28"/>
        </w:rPr>
        <w:t>.</w:t>
      </w:r>
      <w:r w:rsidRPr="00AE13CE" w:rsidR="00DD6B29">
        <w:rPr>
          <w:rFonts w:ascii="Times New Roman" w:hAnsi="Times New Roman"/>
          <w:sz w:val="28"/>
          <w:szCs w:val="28"/>
        </w:rPr>
        <w:t>Данный протокол, суд признает допустимым доказательством по делу, составленным в соответствии с требованиями КРФ об</w:t>
      </w:r>
      <w:r w:rsidRPr="00AE13CE" w:rsidR="00710681">
        <w:rPr>
          <w:rFonts w:ascii="Times New Roman" w:hAnsi="Times New Roman"/>
          <w:sz w:val="28"/>
          <w:szCs w:val="28"/>
        </w:rPr>
        <w:t xml:space="preserve"> АП</w:t>
      </w:r>
      <w:r w:rsidRPr="00AE13CE" w:rsidR="003D6211">
        <w:rPr>
          <w:rFonts w:ascii="Times New Roman" w:hAnsi="Times New Roman"/>
          <w:sz w:val="28"/>
          <w:szCs w:val="28"/>
        </w:rPr>
        <w:t>.</w:t>
      </w:r>
      <w:r w:rsidR="00A2590C">
        <w:rPr>
          <w:rFonts w:ascii="Times New Roman" w:hAnsi="Times New Roman"/>
          <w:sz w:val="28"/>
          <w:szCs w:val="28"/>
        </w:rPr>
        <w:t xml:space="preserve">, </w:t>
      </w:r>
      <w:r w:rsidRPr="00AE13CE" w:rsidR="003D6211">
        <w:rPr>
          <w:rFonts w:ascii="Times New Roman" w:hAnsi="Times New Roman"/>
          <w:sz w:val="28"/>
          <w:szCs w:val="28"/>
        </w:rPr>
        <w:t xml:space="preserve"> </w:t>
      </w:r>
      <w:r w:rsidR="00A2590C">
        <w:rPr>
          <w:rFonts w:ascii="Times New Roman" w:hAnsi="Times New Roman"/>
          <w:sz w:val="28"/>
          <w:szCs w:val="28"/>
        </w:rPr>
        <w:t>а</w:t>
      </w:r>
      <w:r w:rsidRPr="00AE13CE" w:rsidR="000B1D75">
        <w:rPr>
          <w:rFonts w:ascii="Times New Roman" w:hAnsi="Times New Roman"/>
          <w:sz w:val="28"/>
          <w:szCs w:val="28"/>
        </w:rPr>
        <w:t xml:space="preserve">ктом освидетельствования на состояние опьянения </w:t>
      </w:r>
      <w:r w:rsidR="002E76FC">
        <w:rPr>
          <w:rFonts w:ascii="Times New Roman" w:hAnsi="Times New Roman"/>
          <w:sz w:val="28"/>
          <w:szCs w:val="28"/>
        </w:rPr>
        <w:t>/изъято/</w:t>
      </w:r>
      <w:r w:rsidRPr="00AE13CE" w:rsidR="000B1D75">
        <w:rPr>
          <w:rFonts w:ascii="Times New Roman" w:hAnsi="Times New Roman"/>
          <w:sz w:val="28"/>
          <w:szCs w:val="28"/>
        </w:rPr>
        <w:t xml:space="preserve">от </w:t>
      </w:r>
      <w:r w:rsidR="002E76FC">
        <w:rPr>
          <w:rFonts w:ascii="Times New Roman" w:hAnsi="Times New Roman"/>
          <w:sz w:val="28"/>
          <w:szCs w:val="28"/>
        </w:rPr>
        <w:t>/</w:t>
      </w:r>
      <w:r w:rsidR="002E76FC">
        <w:rPr>
          <w:rFonts w:ascii="Times New Roman" w:hAnsi="Times New Roman"/>
          <w:sz w:val="28"/>
          <w:szCs w:val="28"/>
        </w:rPr>
        <w:t>дд.мм</w:t>
      </w:r>
      <w:r w:rsidR="002E76FC">
        <w:rPr>
          <w:rFonts w:ascii="Times New Roman" w:hAnsi="Times New Roman"/>
          <w:sz w:val="28"/>
          <w:szCs w:val="28"/>
        </w:rPr>
        <w:t>.г</w:t>
      </w:r>
      <w:r w:rsidR="002E76FC">
        <w:rPr>
          <w:rFonts w:ascii="Times New Roman" w:hAnsi="Times New Roman"/>
          <w:sz w:val="28"/>
          <w:szCs w:val="28"/>
        </w:rPr>
        <w:t>ггг</w:t>
      </w:r>
      <w:r w:rsidR="002E76FC">
        <w:rPr>
          <w:rFonts w:ascii="Times New Roman" w:hAnsi="Times New Roman"/>
          <w:sz w:val="28"/>
          <w:szCs w:val="28"/>
        </w:rPr>
        <w:t>/</w:t>
      </w:r>
      <w:r w:rsidRPr="00AE13CE" w:rsidR="000B1D75">
        <w:rPr>
          <w:rFonts w:ascii="Times New Roman" w:hAnsi="Times New Roman"/>
          <w:sz w:val="28"/>
          <w:szCs w:val="28"/>
        </w:rPr>
        <w:t xml:space="preserve"> года (л.д.</w:t>
      </w:r>
      <w:r w:rsidRPr="00AE13CE" w:rsidR="00712BFD">
        <w:rPr>
          <w:rFonts w:ascii="Times New Roman" w:hAnsi="Times New Roman"/>
          <w:sz w:val="28"/>
          <w:szCs w:val="28"/>
        </w:rPr>
        <w:t>6</w:t>
      </w:r>
      <w:r w:rsidRPr="00AE13CE" w:rsidR="000B1D75">
        <w:rPr>
          <w:rFonts w:ascii="Times New Roman" w:hAnsi="Times New Roman"/>
          <w:sz w:val="28"/>
          <w:szCs w:val="28"/>
        </w:rPr>
        <w:t xml:space="preserve">). </w:t>
      </w:r>
      <w:r w:rsidRPr="00AE13CE" w:rsidR="003D6211">
        <w:rPr>
          <w:rFonts w:ascii="Times New Roman" w:hAnsi="Times New Roman"/>
          <w:sz w:val="28"/>
          <w:szCs w:val="28"/>
        </w:rPr>
        <w:t>П</w:t>
      </w:r>
      <w:r w:rsidRPr="00AE13CE">
        <w:rPr>
          <w:rFonts w:ascii="Times New Roman" w:hAnsi="Times New Roman"/>
          <w:sz w:val="28"/>
          <w:szCs w:val="28"/>
        </w:rPr>
        <w:t xml:space="preserve">ротоколом </w:t>
      </w:r>
      <w:r w:rsidR="002E76FC">
        <w:rPr>
          <w:rFonts w:ascii="Times New Roman" w:hAnsi="Times New Roman"/>
          <w:sz w:val="28"/>
          <w:szCs w:val="28"/>
        </w:rPr>
        <w:t>/изъято/</w:t>
      </w:r>
      <w:r w:rsidRPr="00AE13CE">
        <w:rPr>
          <w:rFonts w:ascii="Times New Roman" w:hAnsi="Times New Roman"/>
          <w:sz w:val="28"/>
          <w:szCs w:val="28"/>
        </w:rPr>
        <w:t xml:space="preserve">от </w:t>
      </w:r>
      <w:r w:rsidR="002E76FC">
        <w:rPr>
          <w:rFonts w:ascii="Times New Roman" w:hAnsi="Times New Roman"/>
          <w:sz w:val="28"/>
          <w:szCs w:val="28"/>
        </w:rPr>
        <w:t>/</w:t>
      </w:r>
      <w:r w:rsidR="002E76FC">
        <w:rPr>
          <w:rFonts w:ascii="Times New Roman" w:hAnsi="Times New Roman"/>
          <w:sz w:val="28"/>
          <w:szCs w:val="28"/>
        </w:rPr>
        <w:t>дд.мм</w:t>
      </w:r>
      <w:r w:rsidR="002E76FC">
        <w:rPr>
          <w:rFonts w:ascii="Times New Roman" w:hAnsi="Times New Roman"/>
          <w:sz w:val="28"/>
          <w:szCs w:val="28"/>
        </w:rPr>
        <w:t>.г</w:t>
      </w:r>
      <w:r w:rsidR="002E76FC">
        <w:rPr>
          <w:rFonts w:ascii="Times New Roman" w:hAnsi="Times New Roman"/>
          <w:sz w:val="28"/>
          <w:szCs w:val="28"/>
        </w:rPr>
        <w:t>ггг</w:t>
      </w:r>
      <w:r w:rsidR="002E76FC">
        <w:rPr>
          <w:rFonts w:ascii="Times New Roman" w:hAnsi="Times New Roman"/>
          <w:sz w:val="28"/>
          <w:szCs w:val="28"/>
        </w:rPr>
        <w:t>/</w:t>
      </w:r>
      <w:r w:rsidRPr="00AE13CE">
        <w:rPr>
          <w:rFonts w:ascii="Times New Roman" w:hAnsi="Times New Roman"/>
          <w:sz w:val="28"/>
          <w:szCs w:val="28"/>
        </w:rPr>
        <w:t xml:space="preserve"> года</w:t>
      </w:r>
      <w:r w:rsidRPr="00AE13CE" w:rsidR="004B429D">
        <w:rPr>
          <w:rFonts w:ascii="Times New Roman" w:hAnsi="Times New Roman"/>
          <w:sz w:val="28"/>
          <w:szCs w:val="28"/>
        </w:rPr>
        <w:t xml:space="preserve"> (л.д.</w:t>
      </w:r>
      <w:r w:rsidRPr="00AE13CE" w:rsidR="00712BFD">
        <w:rPr>
          <w:rFonts w:ascii="Times New Roman" w:hAnsi="Times New Roman"/>
          <w:sz w:val="28"/>
          <w:szCs w:val="28"/>
        </w:rPr>
        <w:t>7</w:t>
      </w:r>
      <w:r w:rsidRPr="00AE13CE" w:rsidR="004B429D">
        <w:rPr>
          <w:rFonts w:ascii="Times New Roman" w:hAnsi="Times New Roman"/>
          <w:sz w:val="28"/>
          <w:szCs w:val="28"/>
        </w:rPr>
        <w:t>)</w:t>
      </w:r>
      <w:r w:rsidRPr="00AE13CE">
        <w:rPr>
          <w:rFonts w:ascii="Times New Roman" w:hAnsi="Times New Roman"/>
          <w:sz w:val="28"/>
          <w:szCs w:val="28"/>
        </w:rPr>
        <w:t xml:space="preserve"> о направлении на медицинское освидетельствовани</w:t>
      </w:r>
      <w:r w:rsidRPr="00AE13CE" w:rsidR="00710681">
        <w:rPr>
          <w:rFonts w:ascii="Times New Roman" w:hAnsi="Times New Roman"/>
          <w:sz w:val="28"/>
          <w:szCs w:val="28"/>
        </w:rPr>
        <w:t>е на состояние опьянения</w:t>
      </w:r>
      <w:r w:rsidRPr="00AE13CE">
        <w:rPr>
          <w:rFonts w:ascii="Times New Roman" w:hAnsi="Times New Roman"/>
          <w:sz w:val="28"/>
          <w:szCs w:val="28"/>
        </w:rPr>
        <w:t>;</w:t>
      </w:r>
      <w:r w:rsidRPr="00AE13CE" w:rsidR="00191AE8">
        <w:rPr>
          <w:rFonts w:ascii="Times New Roman" w:hAnsi="Times New Roman"/>
          <w:sz w:val="28"/>
          <w:szCs w:val="28"/>
        </w:rPr>
        <w:t xml:space="preserve"> </w:t>
      </w:r>
      <w:r w:rsidRPr="00AE13CE" w:rsidR="00C40934">
        <w:rPr>
          <w:rFonts w:ascii="Times New Roman" w:hAnsi="Times New Roman"/>
          <w:sz w:val="28"/>
          <w:szCs w:val="28"/>
        </w:rPr>
        <w:t xml:space="preserve">копией протокола </w:t>
      </w:r>
      <w:r w:rsidR="002E76FC">
        <w:rPr>
          <w:rFonts w:ascii="Times New Roman" w:hAnsi="Times New Roman"/>
          <w:sz w:val="28"/>
          <w:szCs w:val="28"/>
        </w:rPr>
        <w:t>/изъято/</w:t>
      </w:r>
      <w:r w:rsidRPr="00AE13CE" w:rsidR="00C40934">
        <w:rPr>
          <w:rFonts w:ascii="Times New Roman" w:hAnsi="Times New Roman"/>
          <w:sz w:val="28"/>
          <w:szCs w:val="28"/>
        </w:rPr>
        <w:t xml:space="preserve"> от </w:t>
      </w:r>
      <w:r w:rsidR="002E76FC">
        <w:rPr>
          <w:rFonts w:ascii="Times New Roman" w:hAnsi="Times New Roman"/>
          <w:sz w:val="28"/>
          <w:szCs w:val="28"/>
        </w:rPr>
        <w:t>/</w:t>
      </w:r>
      <w:r w:rsidR="002E76FC">
        <w:rPr>
          <w:rFonts w:ascii="Times New Roman" w:hAnsi="Times New Roman"/>
          <w:sz w:val="28"/>
          <w:szCs w:val="28"/>
        </w:rPr>
        <w:t>дд.мм.гггг</w:t>
      </w:r>
      <w:r w:rsidR="002E76FC">
        <w:rPr>
          <w:rFonts w:ascii="Times New Roman" w:hAnsi="Times New Roman"/>
          <w:sz w:val="28"/>
          <w:szCs w:val="28"/>
        </w:rPr>
        <w:t>/</w:t>
      </w:r>
      <w:r w:rsidRPr="00AE13CE" w:rsidR="00C40934">
        <w:rPr>
          <w:rFonts w:ascii="Times New Roman" w:hAnsi="Times New Roman"/>
          <w:sz w:val="28"/>
          <w:szCs w:val="28"/>
        </w:rPr>
        <w:t xml:space="preserve"> года (л.д.8);  </w:t>
      </w:r>
      <w:r w:rsidRPr="00AE13CE" w:rsidR="00EC25E3">
        <w:rPr>
          <w:rFonts w:ascii="Times New Roman" w:hAnsi="Times New Roman"/>
          <w:sz w:val="28"/>
          <w:szCs w:val="28"/>
        </w:rPr>
        <w:t xml:space="preserve">объяснением </w:t>
      </w:r>
      <w:r w:rsidRPr="00AE13CE" w:rsidR="00EC25E3">
        <w:rPr>
          <w:rFonts w:ascii="Times New Roman" w:hAnsi="Times New Roman"/>
          <w:sz w:val="28"/>
          <w:szCs w:val="28"/>
        </w:rPr>
        <w:t>Столбунова</w:t>
      </w:r>
      <w:r w:rsidRPr="00AE13CE" w:rsidR="00EC25E3">
        <w:rPr>
          <w:rFonts w:ascii="Times New Roman" w:hAnsi="Times New Roman"/>
          <w:sz w:val="28"/>
          <w:szCs w:val="28"/>
        </w:rPr>
        <w:t xml:space="preserve"> С.В.</w:t>
      </w:r>
      <w:r w:rsidRPr="00AE13CE" w:rsidR="00AE13CE">
        <w:rPr>
          <w:rFonts w:ascii="Times New Roman" w:hAnsi="Times New Roman"/>
          <w:sz w:val="28"/>
          <w:szCs w:val="28"/>
        </w:rPr>
        <w:t xml:space="preserve"> от </w:t>
      </w:r>
      <w:r w:rsidR="002E76FC">
        <w:rPr>
          <w:rFonts w:ascii="Times New Roman" w:hAnsi="Times New Roman"/>
          <w:sz w:val="28"/>
          <w:szCs w:val="28"/>
        </w:rPr>
        <w:t>/</w:t>
      </w:r>
      <w:r w:rsidR="002E76FC">
        <w:rPr>
          <w:rFonts w:ascii="Times New Roman" w:hAnsi="Times New Roman"/>
          <w:sz w:val="28"/>
          <w:szCs w:val="28"/>
        </w:rPr>
        <w:t>дд.мм.гггг</w:t>
      </w:r>
      <w:r w:rsidR="002E76FC">
        <w:rPr>
          <w:rFonts w:ascii="Times New Roman" w:hAnsi="Times New Roman"/>
          <w:sz w:val="28"/>
          <w:szCs w:val="28"/>
        </w:rPr>
        <w:t>/</w:t>
      </w:r>
      <w:r w:rsidRPr="00AE13CE" w:rsidR="00AE13CE">
        <w:rPr>
          <w:rFonts w:ascii="Times New Roman" w:hAnsi="Times New Roman"/>
          <w:sz w:val="28"/>
          <w:szCs w:val="28"/>
        </w:rPr>
        <w:t xml:space="preserve"> года</w:t>
      </w:r>
      <w:r w:rsidR="00A2590C">
        <w:rPr>
          <w:rFonts w:ascii="Times New Roman" w:hAnsi="Times New Roman"/>
          <w:sz w:val="28"/>
          <w:szCs w:val="28"/>
        </w:rPr>
        <w:t xml:space="preserve"> </w:t>
      </w:r>
      <w:r w:rsidRPr="00AE13CE" w:rsidR="00EC25E3">
        <w:rPr>
          <w:rFonts w:ascii="Times New Roman" w:hAnsi="Times New Roman"/>
          <w:sz w:val="28"/>
          <w:szCs w:val="28"/>
        </w:rPr>
        <w:t xml:space="preserve">(л.д.10); протоколом осмотра места происшествия от </w:t>
      </w:r>
      <w:r w:rsidR="002E76FC">
        <w:rPr>
          <w:rFonts w:ascii="Times New Roman" w:hAnsi="Times New Roman"/>
          <w:sz w:val="28"/>
          <w:szCs w:val="28"/>
        </w:rPr>
        <w:t>/</w:t>
      </w:r>
      <w:r w:rsidR="002E76FC">
        <w:rPr>
          <w:rFonts w:ascii="Times New Roman" w:hAnsi="Times New Roman"/>
          <w:sz w:val="28"/>
          <w:szCs w:val="28"/>
        </w:rPr>
        <w:t>дд.мм.гггг</w:t>
      </w:r>
      <w:r w:rsidR="002E76FC">
        <w:rPr>
          <w:rFonts w:ascii="Times New Roman" w:hAnsi="Times New Roman"/>
          <w:sz w:val="28"/>
          <w:szCs w:val="28"/>
        </w:rPr>
        <w:t>/</w:t>
      </w:r>
      <w:r w:rsidRPr="00AE13CE" w:rsidR="00EC25E3">
        <w:rPr>
          <w:rFonts w:ascii="Times New Roman" w:hAnsi="Times New Roman"/>
          <w:sz w:val="28"/>
          <w:szCs w:val="28"/>
        </w:rPr>
        <w:t xml:space="preserve"> г.(л.д.11-12); </w:t>
      </w:r>
      <w:r w:rsidRPr="00AE13CE" w:rsidR="00AE13CE">
        <w:rPr>
          <w:rFonts w:ascii="Times New Roman" w:hAnsi="Times New Roman"/>
          <w:sz w:val="28"/>
          <w:szCs w:val="28"/>
        </w:rPr>
        <w:t xml:space="preserve">постановлением </w:t>
      </w:r>
      <w:r w:rsidRPr="00AE13CE" w:rsidR="00EC25E3">
        <w:rPr>
          <w:rFonts w:ascii="Times New Roman" w:hAnsi="Times New Roman"/>
          <w:sz w:val="28"/>
          <w:szCs w:val="28"/>
        </w:rPr>
        <w:t xml:space="preserve"> по делу № 5-47-233/2022 от </w:t>
      </w:r>
      <w:r w:rsidR="002E76FC">
        <w:rPr>
          <w:rFonts w:ascii="Times New Roman" w:hAnsi="Times New Roman"/>
          <w:sz w:val="28"/>
          <w:szCs w:val="28"/>
        </w:rPr>
        <w:t>/</w:t>
      </w:r>
      <w:r w:rsidR="002E76FC">
        <w:rPr>
          <w:rFonts w:ascii="Times New Roman" w:hAnsi="Times New Roman"/>
          <w:sz w:val="28"/>
          <w:szCs w:val="28"/>
        </w:rPr>
        <w:t>дд.мм</w:t>
      </w:r>
      <w:r w:rsidR="002E76FC">
        <w:rPr>
          <w:rFonts w:ascii="Times New Roman" w:hAnsi="Times New Roman"/>
          <w:sz w:val="28"/>
          <w:szCs w:val="28"/>
        </w:rPr>
        <w:t>.г</w:t>
      </w:r>
      <w:r w:rsidR="002E76FC">
        <w:rPr>
          <w:rFonts w:ascii="Times New Roman" w:hAnsi="Times New Roman"/>
          <w:sz w:val="28"/>
          <w:szCs w:val="28"/>
        </w:rPr>
        <w:t>ггг</w:t>
      </w:r>
      <w:r w:rsidR="002E76FC">
        <w:rPr>
          <w:rFonts w:ascii="Times New Roman" w:hAnsi="Times New Roman"/>
          <w:sz w:val="28"/>
          <w:szCs w:val="28"/>
        </w:rPr>
        <w:t>/</w:t>
      </w:r>
      <w:r w:rsidRPr="00AE13CE" w:rsidR="00EC25E3">
        <w:rPr>
          <w:rFonts w:ascii="Times New Roman" w:hAnsi="Times New Roman"/>
          <w:sz w:val="28"/>
          <w:szCs w:val="28"/>
        </w:rPr>
        <w:t xml:space="preserve"> г. (л.д.18-20); </w:t>
      </w:r>
      <w:r w:rsidRPr="00AE13CE" w:rsidR="00AE13CE">
        <w:rPr>
          <w:rFonts w:ascii="Times New Roman" w:hAnsi="Times New Roman"/>
          <w:sz w:val="28"/>
          <w:szCs w:val="28"/>
        </w:rPr>
        <w:t>постановлением</w:t>
      </w:r>
      <w:r w:rsidRPr="00AE13CE" w:rsidR="00EC25E3">
        <w:rPr>
          <w:rFonts w:ascii="Times New Roman" w:hAnsi="Times New Roman"/>
          <w:sz w:val="28"/>
          <w:szCs w:val="28"/>
        </w:rPr>
        <w:t xml:space="preserve"> по делу №5-50-246/2022 от </w:t>
      </w:r>
      <w:r w:rsidR="002E76FC">
        <w:rPr>
          <w:rFonts w:ascii="Times New Roman" w:hAnsi="Times New Roman"/>
          <w:sz w:val="28"/>
          <w:szCs w:val="28"/>
        </w:rPr>
        <w:t>/</w:t>
      </w:r>
      <w:r w:rsidR="002E76FC">
        <w:rPr>
          <w:rFonts w:ascii="Times New Roman" w:hAnsi="Times New Roman"/>
          <w:sz w:val="28"/>
          <w:szCs w:val="28"/>
        </w:rPr>
        <w:t>дд.мм.гггг</w:t>
      </w:r>
      <w:r w:rsidR="002E76FC">
        <w:rPr>
          <w:rFonts w:ascii="Times New Roman" w:hAnsi="Times New Roman"/>
          <w:sz w:val="28"/>
          <w:szCs w:val="28"/>
        </w:rPr>
        <w:t>/</w:t>
      </w:r>
      <w:r w:rsidRPr="00AE13CE" w:rsidR="00EC25E3">
        <w:rPr>
          <w:rFonts w:ascii="Times New Roman" w:hAnsi="Times New Roman"/>
          <w:sz w:val="28"/>
          <w:szCs w:val="28"/>
        </w:rPr>
        <w:t xml:space="preserve"> г.  (л.д.23-28); </w:t>
      </w:r>
      <w:r w:rsidRPr="00AE13CE" w:rsidR="00710681">
        <w:rPr>
          <w:rFonts w:ascii="Times New Roman" w:hAnsi="Times New Roman"/>
          <w:sz w:val="28"/>
          <w:szCs w:val="28"/>
        </w:rPr>
        <w:t xml:space="preserve">справкой </w:t>
      </w:r>
      <w:r w:rsidRPr="00AE13CE" w:rsidR="00746FB2">
        <w:rPr>
          <w:rFonts w:ascii="Times New Roman" w:hAnsi="Times New Roman"/>
          <w:sz w:val="28"/>
          <w:szCs w:val="28"/>
        </w:rPr>
        <w:t>нач</w:t>
      </w:r>
      <w:r w:rsidRPr="00AE13CE" w:rsidR="00EC25E3">
        <w:rPr>
          <w:rFonts w:ascii="Times New Roman" w:hAnsi="Times New Roman"/>
          <w:sz w:val="28"/>
          <w:szCs w:val="28"/>
        </w:rPr>
        <w:t>альника ОГИБДД УМВД по г. Керчи (л.д.29-30); видеозаписью просмотренной в хо</w:t>
      </w:r>
      <w:r w:rsidRPr="00AE13CE" w:rsidR="00AE13CE">
        <w:rPr>
          <w:rFonts w:ascii="Times New Roman" w:hAnsi="Times New Roman"/>
          <w:sz w:val="28"/>
          <w:szCs w:val="28"/>
        </w:rPr>
        <w:t>де судебного заседания (л.д.31)</w:t>
      </w:r>
      <w:r w:rsidRPr="00AE13CE" w:rsidR="000467A9">
        <w:rPr>
          <w:rFonts w:ascii="Times New Roman" w:hAnsi="Times New Roman"/>
          <w:sz w:val="28"/>
          <w:szCs w:val="28"/>
        </w:rPr>
        <w:t>.</w:t>
      </w:r>
    </w:p>
    <w:p w:rsidR="009340CC" w:rsidRPr="00AE13CE" w:rsidP="009340CC">
      <w:pPr>
        <w:pStyle w:val="BodyText"/>
        <w:rPr>
          <w:rFonts w:ascii="Times New Roman" w:hAnsi="Times New Roman"/>
          <w:sz w:val="28"/>
          <w:szCs w:val="28"/>
        </w:rPr>
      </w:pPr>
      <w:r w:rsidRPr="00AE13CE">
        <w:rPr>
          <w:rFonts w:ascii="Times New Roman" w:hAnsi="Times New Roman"/>
          <w:sz w:val="28"/>
          <w:szCs w:val="28"/>
        </w:rPr>
        <w:t xml:space="preserve">          Не доверять указанным доказательствам, достоверность и допустимость которых сомнений не вызывают, оснований не имеется, </w:t>
      </w:r>
      <w:r w:rsidRPr="00AE13CE">
        <w:rPr>
          <w:rFonts w:ascii="Times New Roman" w:hAnsi="Times New Roman"/>
          <w:sz w:val="28"/>
          <w:szCs w:val="28"/>
        </w:rPr>
        <w:t>поскольку они последовательны, согласуются между собой и дополняют друг друга, получены с соблюдением процессуальных требований КРФ об АП.</w:t>
      </w:r>
    </w:p>
    <w:p w:rsidR="009340CC" w:rsidRPr="00AE13CE" w:rsidP="009340CC">
      <w:pPr>
        <w:pStyle w:val="BodyText"/>
        <w:rPr>
          <w:rFonts w:ascii="Times New Roman" w:hAnsi="Times New Roman"/>
          <w:sz w:val="28"/>
          <w:szCs w:val="28"/>
        </w:rPr>
      </w:pPr>
      <w:r w:rsidRPr="00AE13CE">
        <w:rPr>
          <w:rFonts w:ascii="Times New Roman" w:hAnsi="Times New Roman"/>
          <w:sz w:val="28"/>
          <w:szCs w:val="28"/>
        </w:rPr>
        <w:t xml:space="preserve">      </w:t>
      </w:r>
      <w:r w:rsidRPr="00AE13CE">
        <w:rPr>
          <w:rFonts w:ascii="Times New Roman" w:hAnsi="Times New Roman"/>
          <w:sz w:val="28"/>
          <w:szCs w:val="28"/>
        </w:rPr>
        <w:tab/>
        <w:t xml:space="preserve">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 </w:t>
      </w:r>
    </w:p>
    <w:p w:rsidR="00710681" w:rsidRPr="00AE13CE" w:rsidP="00AE13CE">
      <w:pPr>
        <w:ind w:firstLine="540"/>
        <w:jc w:val="both"/>
        <w:rPr>
          <w:rFonts w:ascii="Times New Roman" w:hAnsi="Times New Roman"/>
          <w:sz w:val="28"/>
          <w:szCs w:val="28"/>
        </w:rPr>
      </w:pPr>
      <w:r w:rsidRPr="00AE13CE">
        <w:rPr>
          <w:rFonts w:ascii="Times New Roman" w:hAnsi="Times New Roman"/>
          <w:sz w:val="28"/>
          <w:szCs w:val="28"/>
        </w:rPr>
        <w:t xml:space="preserve">При таких обстоятельствах суд считает, что вина </w:t>
      </w:r>
      <w:r w:rsidRPr="00AE13CE" w:rsidR="00C40934">
        <w:rPr>
          <w:rFonts w:ascii="Times New Roman" w:hAnsi="Times New Roman"/>
          <w:sz w:val="28"/>
          <w:szCs w:val="28"/>
        </w:rPr>
        <w:t>Столбунова</w:t>
      </w:r>
      <w:r w:rsidRPr="00AE13CE" w:rsidR="00C40934">
        <w:rPr>
          <w:rFonts w:ascii="Times New Roman" w:hAnsi="Times New Roman"/>
          <w:sz w:val="28"/>
          <w:szCs w:val="28"/>
        </w:rPr>
        <w:t xml:space="preserve"> С.В.</w:t>
      </w:r>
      <w:r w:rsidRPr="00AE13CE" w:rsidR="004B429D">
        <w:rPr>
          <w:rFonts w:ascii="Times New Roman" w:hAnsi="Times New Roman"/>
          <w:sz w:val="28"/>
          <w:szCs w:val="28"/>
        </w:rPr>
        <w:t xml:space="preserve"> </w:t>
      </w:r>
      <w:r w:rsidRPr="00AE13CE" w:rsidR="00746FB2">
        <w:rPr>
          <w:rFonts w:ascii="Times New Roman" w:hAnsi="Times New Roman"/>
          <w:sz w:val="28"/>
          <w:szCs w:val="28"/>
        </w:rPr>
        <w:t xml:space="preserve"> </w:t>
      </w:r>
      <w:r w:rsidRPr="00AE13CE">
        <w:rPr>
          <w:rFonts w:ascii="Times New Roman" w:hAnsi="Times New Roman"/>
          <w:sz w:val="28"/>
          <w:szCs w:val="28"/>
        </w:rPr>
        <w:t>в совершении административного правонар</w:t>
      </w:r>
      <w:r w:rsidRPr="00AE13CE" w:rsidR="00191AE8">
        <w:rPr>
          <w:rFonts w:ascii="Times New Roman" w:hAnsi="Times New Roman"/>
          <w:sz w:val="28"/>
          <w:szCs w:val="28"/>
        </w:rPr>
        <w:t>ушения полностью доказана, и е</w:t>
      </w:r>
      <w:r w:rsidRPr="00AE13CE" w:rsidR="00511F8E">
        <w:rPr>
          <w:rFonts w:ascii="Times New Roman" w:hAnsi="Times New Roman"/>
          <w:sz w:val="28"/>
          <w:szCs w:val="28"/>
        </w:rPr>
        <w:t xml:space="preserve">го </w:t>
      </w:r>
      <w:r w:rsidRPr="00AE13CE">
        <w:rPr>
          <w:rFonts w:ascii="Times New Roman" w:hAnsi="Times New Roman"/>
          <w:sz w:val="28"/>
          <w:szCs w:val="28"/>
        </w:rPr>
        <w:t>действия подлежат квалификации  по ч.</w:t>
      </w:r>
      <w:r w:rsidRPr="00AE13CE">
        <w:rPr>
          <w:rFonts w:ascii="Times New Roman" w:hAnsi="Times New Roman"/>
          <w:sz w:val="28"/>
          <w:szCs w:val="28"/>
        </w:rPr>
        <w:t>2</w:t>
      </w:r>
      <w:r w:rsidRPr="00AE13CE">
        <w:rPr>
          <w:rFonts w:ascii="Times New Roman" w:hAnsi="Times New Roman"/>
          <w:sz w:val="28"/>
          <w:szCs w:val="28"/>
        </w:rPr>
        <w:t xml:space="preserve"> ст.12.26 КоАП РФ -  </w:t>
      </w:r>
      <w:r w:rsidRPr="00AE13CE">
        <w:rPr>
          <w:rFonts w:ascii="Times New Roman" w:hAnsi="Times New Roman"/>
          <w:sz w:val="28"/>
          <w:szCs w:val="28"/>
        </w:rPr>
        <w:t xml:space="preserve">невыполнение водителем транспортного средства, </w:t>
      </w:r>
      <w:r w:rsidRPr="00AE13CE" w:rsidR="00AE13CE">
        <w:rPr>
          <w:rFonts w:ascii="Times New Roman" w:hAnsi="Times New Roman"/>
          <w:sz w:val="28"/>
          <w:szCs w:val="28"/>
        </w:rPr>
        <w:t xml:space="preserve">лишенным права управления транспортными средствами, </w:t>
      </w:r>
      <w:r w:rsidRPr="00AE13CE">
        <w:rPr>
          <w:rFonts w:ascii="Times New Roman" w:hAnsi="Times New Roman"/>
          <w:sz w:val="28"/>
          <w:szCs w:val="28"/>
        </w:rPr>
        <w:t xml:space="preserve">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AE13CE" w:rsidP="00645423">
      <w:pPr>
        <w:autoSpaceDE w:val="0"/>
        <w:autoSpaceDN w:val="0"/>
        <w:adjustRightInd w:val="0"/>
        <w:ind w:firstLine="540"/>
        <w:jc w:val="both"/>
        <w:rPr>
          <w:rFonts w:ascii="Times New Roman" w:hAnsi="Times New Roman"/>
          <w:sz w:val="28"/>
          <w:szCs w:val="28"/>
        </w:rPr>
      </w:pPr>
      <w:r w:rsidRPr="00AE13CE">
        <w:rPr>
          <w:rFonts w:ascii="Times New Roman" w:hAnsi="Times New Roman"/>
          <w:sz w:val="28"/>
          <w:szCs w:val="28"/>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AE13CE" w:rsidRPr="00AE13CE" w:rsidP="00AE13CE">
      <w:pPr>
        <w:autoSpaceDE w:val="0"/>
        <w:autoSpaceDN w:val="0"/>
        <w:adjustRightInd w:val="0"/>
        <w:ind w:firstLine="426"/>
        <w:jc w:val="both"/>
        <w:rPr>
          <w:rFonts w:ascii="Times New Roman" w:hAnsi="Times New Roman"/>
          <w:b/>
          <w:sz w:val="28"/>
          <w:szCs w:val="28"/>
        </w:rPr>
      </w:pPr>
      <w:r w:rsidRPr="00AE13CE">
        <w:rPr>
          <w:rFonts w:ascii="Times New Roman" w:hAnsi="Times New Roman"/>
          <w:sz w:val="28"/>
          <w:szCs w:val="28"/>
        </w:rPr>
        <w:t>При назначении наказания суд учитывает характер и степень общественной опасности административного правонарушения, данные о личности правонарушителя, отсутствие обстоятельств отягчающих административную ответственность, признание вины суд признает  обстоятельством смягчающим наказание.</w:t>
      </w:r>
    </w:p>
    <w:p w:rsidR="006B1220" w:rsidRPr="00AE13CE" w:rsidP="00645423">
      <w:pPr>
        <w:autoSpaceDE w:val="0"/>
        <w:autoSpaceDN w:val="0"/>
        <w:adjustRightInd w:val="0"/>
        <w:ind w:firstLine="540"/>
        <w:jc w:val="both"/>
        <w:rPr>
          <w:rFonts w:ascii="Times New Roman" w:hAnsi="Times New Roman"/>
          <w:sz w:val="28"/>
          <w:szCs w:val="28"/>
        </w:rPr>
      </w:pPr>
      <w:r w:rsidRPr="00AE13CE">
        <w:rPr>
          <w:rFonts w:ascii="Times New Roman" w:hAnsi="Times New Roman"/>
          <w:sz w:val="28"/>
          <w:szCs w:val="28"/>
        </w:rPr>
        <w:t>Руководствуясь ст.ст.12.26, 29.9 -</w:t>
      </w:r>
      <w:r w:rsidRPr="00AE13CE" w:rsidR="009340CC">
        <w:rPr>
          <w:rFonts w:ascii="Times New Roman" w:hAnsi="Times New Roman"/>
          <w:sz w:val="28"/>
          <w:szCs w:val="28"/>
        </w:rPr>
        <w:t xml:space="preserve"> 29.10 КРФобАП, мировой судья</w:t>
      </w:r>
    </w:p>
    <w:p w:rsidR="004202B7" w:rsidRPr="00AE13CE" w:rsidP="00645423">
      <w:pPr>
        <w:autoSpaceDE w:val="0"/>
        <w:autoSpaceDN w:val="0"/>
        <w:adjustRightInd w:val="0"/>
        <w:ind w:firstLine="540"/>
        <w:jc w:val="both"/>
        <w:rPr>
          <w:rFonts w:ascii="Times New Roman" w:hAnsi="Times New Roman"/>
          <w:sz w:val="28"/>
          <w:szCs w:val="28"/>
        </w:rPr>
      </w:pPr>
    </w:p>
    <w:p w:rsidR="006B1220" w:rsidRPr="00AE13CE" w:rsidP="006B1220">
      <w:pPr>
        <w:pStyle w:val="BodyText"/>
        <w:jc w:val="center"/>
        <w:rPr>
          <w:rFonts w:ascii="Times New Roman" w:hAnsi="Times New Roman"/>
          <w:b/>
          <w:sz w:val="28"/>
          <w:szCs w:val="28"/>
        </w:rPr>
      </w:pPr>
      <w:r w:rsidRPr="00AE13CE">
        <w:rPr>
          <w:rFonts w:ascii="Times New Roman" w:hAnsi="Times New Roman"/>
          <w:b/>
          <w:sz w:val="28"/>
          <w:szCs w:val="28"/>
        </w:rPr>
        <w:t>П</w:t>
      </w:r>
      <w:r w:rsidRPr="00AE13CE">
        <w:rPr>
          <w:rFonts w:ascii="Times New Roman" w:hAnsi="Times New Roman"/>
          <w:b/>
          <w:sz w:val="28"/>
          <w:szCs w:val="28"/>
        </w:rPr>
        <w:t xml:space="preserve"> О С Т А Н О В И Л:</w:t>
      </w:r>
    </w:p>
    <w:p w:rsidR="004202B7" w:rsidRPr="00AE13CE" w:rsidP="006B1220">
      <w:pPr>
        <w:pStyle w:val="BodyText"/>
        <w:jc w:val="center"/>
        <w:rPr>
          <w:rFonts w:ascii="Times New Roman" w:hAnsi="Times New Roman"/>
          <w:b/>
          <w:sz w:val="28"/>
          <w:szCs w:val="28"/>
        </w:rPr>
      </w:pPr>
    </w:p>
    <w:p w:rsidR="000371D1" w:rsidRPr="00AE13CE" w:rsidP="000371D1">
      <w:pPr>
        <w:ind w:firstLine="708"/>
        <w:jc w:val="both"/>
        <w:rPr>
          <w:rFonts w:ascii="Times New Roman" w:hAnsi="Times New Roman"/>
          <w:sz w:val="28"/>
          <w:szCs w:val="28"/>
        </w:rPr>
      </w:pPr>
      <w:r w:rsidRPr="00AE13CE">
        <w:rPr>
          <w:rFonts w:ascii="Times New Roman" w:hAnsi="Times New Roman"/>
          <w:sz w:val="28"/>
          <w:szCs w:val="28"/>
        </w:rPr>
        <w:t>Столбунова</w:t>
      </w:r>
      <w:r w:rsidRPr="00AE13CE">
        <w:rPr>
          <w:rFonts w:ascii="Times New Roman" w:hAnsi="Times New Roman"/>
          <w:sz w:val="28"/>
          <w:szCs w:val="28"/>
        </w:rPr>
        <w:t xml:space="preserve"> </w:t>
      </w:r>
      <w:r w:rsidR="002E76FC">
        <w:rPr>
          <w:rFonts w:ascii="Times New Roman" w:hAnsi="Times New Roman"/>
          <w:sz w:val="28"/>
          <w:szCs w:val="28"/>
        </w:rPr>
        <w:t>С.В.</w:t>
      </w:r>
      <w:r w:rsidRPr="00AE13CE">
        <w:rPr>
          <w:rFonts w:ascii="Times New Roman" w:hAnsi="Times New Roman"/>
          <w:sz w:val="28"/>
          <w:szCs w:val="28"/>
        </w:rPr>
        <w:t xml:space="preserve"> </w:t>
      </w:r>
      <w:r w:rsidRPr="00AE13CE" w:rsidR="00D4513B">
        <w:rPr>
          <w:rFonts w:ascii="Times New Roman" w:hAnsi="Times New Roman"/>
          <w:sz w:val="28"/>
          <w:szCs w:val="28"/>
        </w:rPr>
        <w:t>признать виновн</w:t>
      </w:r>
      <w:r w:rsidRPr="00AE13CE" w:rsidR="00511F8E">
        <w:rPr>
          <w:rFonts w:ascii="Times New Roman" w:hAnsi="Times New Roman"/>
          <w:sz w:val="28"/>
          <w:szCs w:val="28"/>
        </w:rPr>
        <w:t xml:space="preserve">ым </w:t>
      </w:r>
      <w:r w:rsidRPr="00AE13CE" w:rsidR="00D4513B">
        <w:rPr>
          <w:rFonts w:ascii="Times New Roman" w:hAnsi="Times New Roman"/>
          <w:sz w:val="28"/>
          <w:szCs w:val="28"/>
        </w:rPr>
        <w:t xml:space="preserve"> в совершении административного правонарушения, предусмотренного ч.</w:t>
      </w:r>
      <w:r w:rsidRPr="00AE13CE" w:rsidR="00710681">
        <w:rPr>
          <w:rFonts w:ascii="Times New Roman" w:hAnsi="Times New Roman"/>
          <w:sz w:val="28"/>
          <w:szCs w:val="28"/>
        </w:rPr>
        <w:t>2</w:t>
      </w:r>
      <w:r w:rsidRPr="00AE13CE" w:rsidR="00D4513B">
        <w:rPr>
          <w:rFonts w:ascii="Times New Roman" w:hAnsi="Times New Roman"/>
          <w:sz w:val="28"/>
          <w:szCs w:val="28"/>
        </w:rPr>
        <w:t xml:space="preserve"> ст.12.26 КРФ</w:t>
      </w:r>
      <w:r w:rsidRPr="00AE13CE" w:rsidR="00511F8E">
        <w:rPr>
          <w:rFonts w:ascii="Times New Roman" w:hAnsi="Times New Roman"/>
          <w:sz w:val="28"/>
          <w:szCs w:val="28"/>
        </w:rPr>
        <w:t xml:space="preserve"> </w:t>
      </w:r>
      <w:r w:rsidRPr="00AE13CE" w:rsidR="00D4513B">
        <w:rPr>
          <w:rFonts w:ascii="Times New Roman" w:hAnsi="Times New Roman"/>
          <w:sz w:val="28"/>
          <w:szCs w:val="28"/>
        </w:rPr>
        <w:t>об</w:t>
      </w:r>
      <w:r w:rsidRPr="00AE13CE" w:rsidR="00511F8E">
        <w:rPr>
          <w:rFonts w:ascii="Times New Roman" w:hAnsi="Times New Roman"/>
          <w:sz w:val="28"/>
          <w:szCs w:val="28"/>
        </w:rPr>
        <w:t xml:space="preserve"> </w:t>
      </w:r>
      <w:r w:rsidRPr="00AE13CE" w:rsidR="00BE0428">
        <w:rPr>
          <w:rFonts w:ascii="Times New Roman" w:hAnsi="Times New Roman"/>
          <w:sz w:val="28"/>
          <w:szCs w:val="28"/>
        </w:rPr>
        <w:t xml:space="preserve">АП </w:t>
      </w:r>
      <w:r w:rsidRPr="00AE13CE" w:rsidR="00D4513B">
        <w:rPr>
          <w:rFonts w:ascii="Times New Roman" w:hAnsi="Times New Roman"/>
          <w:sz w:val="28"/>
          <w:szCs w:val="28"/>
        </w:rPr>
        <w:t xml:space="preserve"> </w:t>
      </w:r>
      <w:r w:rsidRPr="00AE13CE">
        <w:rPr>
          <w:rFonts w:ascii="Times New Roman" w:hAnsi="Times New Roman"/>
          <w:sz w:val="28"/>
          <w:szCs w:val="28"/>
        </w:rPr>
        <w:t xml:space="preserve">и назначить наказание в виде административного ареста сроком </w:t>
      </w:r>
      <w:r w:rsidRPr="00AE13CE">
        <w:rPr>
          <w:rFonts w:ascii="Times New Roman" w:hAnsi="Times New Roman"/>
          <w:sz w:val="28"/>
          <w:szCs w:val="28"/>
        </w:rPr>
        <w:t>на</w:t>
      </w:r>
      <w:r w:rsidRPr="00AE13CE">
        <w:rPr>
          <w:rFonts w:ascii="Times New Roman" w:hAnsi="Times New Roman"/>
          <w:sz w:val="28"/>
          <w:szCs w:val="28"/>
        </w:rPr>
        <w:t xml:space="preserve"> </w:t>
      </w:r>
      <w:r w:rsidR="002E76FC">
        <w:rPr>
          <w:rFonts w:ascii="Times New Roman" w:hAnsi="Times New Roman"/>
          <w:sz w:val="28"/>
          <w:szCs w:val="28"/>
        </w:rPr>
        <w:t>/изъято/</w:t>
      </w:r>
      <w:r w:rsidRPr="00AE13CE">
        <w:rPr>
          <w:rFonts w:ascii="Times New Roman" w:hAnsi="Times New Roman"/>
          <w:sz w:val="28"/>
          <w:szCs w:val="28"/>
        </w:rPr>
        <w:t>.</w:t>
      </w:r>
    </w:p>
    <w:p w:rsidR="000371D1" w:rsidRPr="00AE13CE" w:rsidP="009340CC">
      <w:pPr>
        <w:ind w:firstLine="567"/>
        <w:jc w:val="both"/>
        <w:rPr>
          <w:rFonts w:ascii="Times New Roman" w:hAnsi="Times New Roman"/>
          <w:sz w:val="28"/>
          <w:szCs w:val="28"/>
        </w:rPr>
      </w:pPr>
      <w:r w:rsidRPr="00AE13CE">
        <w:rPr>
          <w:rFonts w:ascii="Times New Roman" w:hAnsi="Times New Roman"/>
          <w:sz w:val="28"/>
          <w:szCs w:val="28"/>
        </w:rPr>
        <w:t xml:space="preserve">Срок административного ареста  исчислять с </w:t>
      </w:r>
      <w:r w:rsidR="002E76FC">
        <w:rPr>
          <w:rFonts w:ascii="Times New Roman" w:hAnsi="Times New Roman"/>
          <w:sz w:val="28"/>
          <w:szCs w:val="28"/>
        </w:rPr>
        <w:t>/</w:t>
      </w:r>
      <w:r w:rsidR="002E76FC">
        <w:rPr>
          <w:rFonts w:ascii="Times New Roman" w:hAnsi="Times New Roman"/>
          <w:sz w:val="28"/>
          <w:szCs w:val="28"/>
        </w:rPr>
        <w:t>дд.мм</w:t>
      </w:r>
      <w:r w:rsidR="002E76FC">
        <w:rPr>
          <w:rFonts w:ascii="Times New Roman" w:hAnsi="Times New Roman"/>
          <w:sz w:val="28"/>
          <w:szCs w:val="28"/>
        </w:rPr>
        <w:t>.г</w:t>
      </w:r>
      <w:r w:rsidR="002E76FC">
        <w:rPr>
          <w:rFonts w:ascii="Times New Roman" w:hAnsi="Times New Roman"/>
          <w:sz w:val="28"/>
          <w:szCs w:val="28"/>
        </w:rPr>
        <w:t>ггг</w:t>
      </w:r>
      <w:r w:rsidR="002E76FC">
        <w:rPr>
          <w:rFonts w:ascii="Times New Roman" w:hAnsi="Times New Roman"/>
          <w:sz w:val="28"/>
          <w:szCs w:val="28"/>
        </w:rPr>
        <w:t>/</w:t>
      </w:r>
      <w:r w:rsidRPr="00AE13CE">
        <w:rPr>
          <w:rFonts w:ascii="Times New Roman" w:hAnsi="Times New Roman"/>
          <w:sz w:val="28"/>
          <w:szCs w:val="28"/>
        </w:rPr>
        <w:t xml:space="preserve">. </w:t>
      </w:r>
    </w:p>
    <w:p w:rsidR="002741D6" w:rsidRPr="00AE13CE" w:rsidP="002741D6">
      <w:pPr>
        <w:pStyle w:val="BodyText"/>
        <w:ind w:firstLine="567"/>
        <w:rPr>
          <w:rFonts w:ascii="Times New Roman" w:hAnsi="Times New Roman"/>
          <w:sz w:val="28"/>
          <w:szCs w:val="28"/>
        </w:rPr>
      </w:pPr>
      <w:r w:rsidRPr="00AE13CE">
        <w:rPr>
          <w:rFonts w:ascii="Times New Roman" w:hAnsi="Times New Roman"/>
          <w:sz w:val="28"/>
          <w:szCs w:val="28"/>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AE13CE" w:rsidR="00746FB2">
        <w:rPr>
          <w:rFonts w:ascii="Times New Roman" w:hAnsi="Times New Roman"/>
          <w:sz w:val="28"/>
          <w:szCs w:val="28"/>
        </w:rPr>
        <w:t>9</w:t>
      </w:r>
      <w:r w:rsidRPr="00AE13CE">
        <w:rPr>
          <w:rFonts w:ascii="Times New Roman" w:hAnsi="Times New Roman"/>
          <w:sz w:val="28"/>
          <w:szCs w:val="28"/>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r w:rsidRPr="00AE13CE" w:rsidR="001D64B6">
        <w:rPr>
          <w:rFonts w:ascii="Times New Roman" w:hAnsi="Times New Roman"/>
          <w:sz w:val="28"/>
          <w:szCs w:val="28"/>
        </w:rPr>
        <w:t xml:space="preserve"> </w:t>
      </w:r>
    </w:p>
    <w:p w:rsidR="004202B7" w:rsidRPr="00AE13CE" w:rsidP="002741D6">
      <w:pPr>
        <w:pStyle w:val="BodyText"/>
        <w:ind w:firstLine="567"/>
        <w:rPr>
          <w:rFonts w:ascii="Times New Roman" w:hAnsi="Times New Roman"/>
          <w:sz w:val="28"/>
          <w:szCs w:val="28"/>
        </w:rPr>
      </w:pPr>
    </w:p>
    <w:p w:rsidR="002E76FC" w:rsidRPr="00654C99" w:rsidP="002E76FC">
      <w:pPr>
        <w:shd w:val="clear" w:color="auto" w:fill="FFFFFF"/>
        <w:rPr>
          <w:rFonts w:ascii="yandex-sans" w:hAnsi="yandex-sans"/>
          <w:color w:val="000000"/>
        </w:rPr>
      </w:pPr>
      <w:r w:rsidRPr="00654C99">
        <w:rPr>
          <w:rFonts w:ascii="yandex-sans" w:hAnsi="yandex-sans"/>
          <w:color w:val="000000"/>
        </w:rPr>
        <w:t>Мировой судь</w:t>
      </w:r>
      <w:r w:rsidRPr="00654C99">
        <w:rPr>
          <w:rFonts w:ascii="yandex-sans" w:hAnsi="yandex-sans"/>
          <w:color w:val="000000"/>
        </w:rPr>
        <w:t>я(</w:t>
      </w:r>
      <w:r w:rsidRPr="00654C99">
        <w:rPr>
          <w:rFonts w:ascii="yandex-sans" w:hAnsi="yandex-sans"/>
          <w:color w:val="000000"/>
        </w:rPr>
        <w:t xml:space="preserve"> подпись) С.А. </w:t>
      </w:r>
      <w:r w:rsidRPr="00654C99">
        <w:rPr>
          <w:rFonts w:ascii="yandex-sans" w:hAnsi="yandex-sans"/>
          <w:color w:val="000000"/>
        </w:rPr>
        <w:t>Кучерова</w:t>
      </w:r>
    </w:p>
    <w:p w:rsidR="002E76FC" w:rsidRPr="00654C99" w:rsidP="002E76FC">
      <w:pPr>
        <w:shd w:val="clear" w:color="auto" w:fill="FFFFFF"/>
        <w:rPr>
          <w:rFonts w:ascii="yandex-sans" w:hAnsi="yandex-sans"/>
          <w:color w:val="000000"/>
        </w:rPr>
      </w:pPr>
    </w:p>
    <w:p w:rsidR="002E76FC" w:rsidRPr="00654C99" w:rsidP="002E76FC">
      <w:pPr>
        <w:shd w:val="clear" w:color="auto" w:fill="FFFFFF"/>
        <w:rPr>
          <w:rFonts w:ascii="yandex-sans" w:hAnsi="yandex-sans"/>
          <w:color w:val="000000"/>
        </w:rPr>
      </w:pPr>
      <w:r w:rsidRPr="00654C99">
        <w:rPr>
          <w:rFonts w:ascii="yandex-sans" w:hAnsi="yandex-sans"/>
          <w:color w:val="000000"/>
        </w:rPr>
        <w:t>ДЕПЕРСОНИФИКАЦИЮ</w:t>
      </w:r>
    </w:p>
    <w:p w:rsidR="002E76FC" w:rsidRPr="00654C99" w:rsidP="002E76FC">
      <w:pPr>
        <w:shd w:val="clear" w:color="auto" w:fill="FFFFFF"/>
        <w:rPr>
          <w:rFonts w:ascii="yandex-sans" w:hAnsi="yandex-sans"/>
          <w:color w:val="000000"/>
        </w:rPr>
      </w:pPr>
      <w:r w:rsidRPr="00654C99">
        <w:rPr>
          <w:rFonts w:ascii="yandex-sans" w:hAnsi="yandex-sans"/>
          <w:color w:val="000000"/>
        </w:rPr>
        <w:t>Лингвистический контроль произвел</w:t>
      </w:r>
    </w:p>
    <w:p w:rsidR="002E76FC" w:rsidRPr="00654C99" w:rsidP="002E76FC">
      <w:pPr>
        <w:shd w:val="clear" w:color="auto" w:fill="FFFFFF"/>
        <w:rPr>
          <w:rFonts w:ascii="yandex-sans" w:hAnsi="yandex-sans"/>
          <w:color w:val="000000"/>
        </w:rPr>
      </w:pPr>
      <w:r w:rsidRPr="00654C99">
        <w:rPr>
          <w:rFonts w:ascii="yandex-sans" w:hAnsi="yandex-sans"/>
          <w:color w:val="000000"/>
        </w:rPr>
        <w:t xml:space="preserve">Помощник мирового судьи __________ С.А. </w:t>
      </w:r>
      <w:r w:rsidRPr="00654C99">
        <w:rPr>
          <w:rFonts w:ascii="yandex-sans" w:hAnsi="yandex-sans"/>
          <w:color w:val="000000"/>
        </w:rPr>
        <w:t>Мадонова</w:t>
      </w:r>
    </w:p>
    <w:p w:rsidR="002E76FC" w:rsidRPr="00654C99" w:rsidP="002E76FC">
      <w:pPr>
        <w:shd w:val="clear" w:color="auto" w:fill="FFFFFF"/>
        <w:rPr>
          <w:rFonts w:ascii="yandex-sans" w:hAnsi="yandex-sans"/>
          <w:color w:val="000000"/>
        </w:rPr>
      </w:pPr>
      <w:r w:rsidRPr="00654C99">
        <w:rPr>
          <w:rFonts w:ascii="yandex-sans" w:hAnsi="yandex-sans"/>
          <w:color w:val="000000"/>
        </w:rPr>
        <w:t>СОГЛАСОВАНО</w:t>
      </w:r>
    </w:p>
    <w:p w:rsidR="002E76FC" w:rsidRPr="00654C99" w:rsidP="002E76FC">
      <w:pPr>
        <w:shd w:val="clear" w:color="auto" w:fill="FFFFFF"/>
        <w:rPr>
          <w:rFonts w:ascii="yandex-sans" w:hAnsi="yandex-sans"/>
          <w:color w:val="000000"/>
        </w:rPr>
      </w:pPr>
      <w:r w:rsidRPr="00654C99">
        <w:rPr>
          <w:rFonts w:ascii="yandex-sans" w:hAnsi="yandex-sans"/>
          <w:color w:val="000000"/>
        </w:rPr>
        <w:t xml:space="preserve">Мировой судья_____________ С.А. </w:t>
      </w:r>
      <w:r w:rsidRPr="00654C99">
        <w:rPr>
          <w:rFonts w:ascii="yandex-sans" w:hAnsi="yandex-sans"/>
          <w:color w:val="000000"/>
        </w:rPr>
        <w:t>Кучерова</w:t>
      </w:r>
    </w:p>
    <w:p w:rsidR="002E76FC" w:rsidRPr="00654C99" w:rsidP="002E76FC">
      <w:pPr>
        <w:shd w:val="clear" w:color="auto" w:fill="FFFFFF"/>
        <w:rPr>
          <w:rFonts w:ascii="yandex-sans" w:hAnsi="yandex-sans"/>
          <w:color w:val="000000"/>
        </w:rPr>
      </w:pPr>
      <w:r w:rsidRPr="00654C99">
        <w:rPr>
          <w:rFonts w:ascii="yandex-sans" w:hAnsi="yandex-sans"/>
          <w:color w:val="000000"/>
        </w:rPr>
        <w:t>«___» __________ 2023 г.</w:t>
      </w:r>
    </w:p>
    <w:p w:rsidR="00AE13CE" w:rsidRPr="00AE13CE">
      <w:pPr>
        <w:pStyle w:val="BodyText"/>
        <w:ind w:firstLine="567"/>
        <w:rPr>
          <w:rFonts w:ascii="Times New Roman" w:hAnsi="Times New Roman"/>
          <w:sz w:val="28"/>
          <w:szCs w:val="28"/>
        </w:rPr>
      </w:pPr>
    </w:p>
    <w:sectPr w:rsidSect="00B81C4B">
      <w:pgSz w:w="11906" w:h="16838"/>
      <w:pgMar w:top="454" w:right="851" w:bottom="45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12B45"/>
    <w:rsid w:val="00012C88"/>
    <w:rsid w:val="000371D1"/>
    <w:rsid w:val="000467A9"/>
    <w:rsid w:val="00072829"/>
    <w:rsid w:val="000B1D75"/>
    <w:rsid w:val="000C313B"/>
    <w:rsid w:val="001463BD"/>
    <w:rsid w:val="00191AE8"/>
    <w:rsid w:val="00194B3D"/>
    <w:rsid w:val="001A4A88"/>
    <w:rsid w:val="001B6743"/>
    <w:rsid w:val="001D0F53"/>
    <w:rsid w:val="001D64B6"/>
    <w:rsid w:val="0020594A"/>
    <w:rsid w:val="002741D6"/>
    <w:rsid w:val="00285FD2"/>
    <w:rsid w:val="002A67AF"/>
    <w:rsid w:val="002E76FC"/>
    <w:rsid w:val="00310B59"/>
    <w:rsid w:val="00340DE6"/>
    <w:rsid w:val="003C42A4"/>
    <w:rsid w:val="003D6211"/>
    <w:rsid w:val="004202B7"/>
    <w:rsid w:val="004B429D"/>
    <w:rsid w:val="004E0FFA"/>
    <w:rsid w:val="004F4D52"/>
    <w:rsid w:val="00505DD1"/>
    <w:rsid w:val="00511F8E"/>
    <w:rsid w:val="00527BDD"/>
    <w:rsid w:val="00546CA7"/>
    <w:rsid w:val="00553AC0"/>
    <w:rsid w:val="005D02B6"/>
    <w:rsid w:val="0061560B"/>
    <w:rsid w:val="00645423"/>
    <w:rsid w:val="00654C99"/>
    <w:rsid w:val="006A4C54"/>
    <w:rsid w:val="006B1220"/>
    <w:rsid w:val="006B41D9"/>
    <w:rsid w:val="00703A79"/>
    <w:rsid w:val="00710681"/>
    <w:rsid w:val="00712BFD"/>
    <w:rsid w:val="007367F1"/>
    <w:rsid w:val="00746FB2"/>
    <w:rsid w:val="00792044"/>
    <w:rsid w:val="007B09EA"/>
    <w:rsid w:val="007C3385"/>
    <w:rsid w:val="007E361B"/>
    <w:rsid w:val="007E6FBE"/>
    <w:rsid w:val="0080658B"/>
    <w:rsid w:val="008215D2"/>
    <w:rsid w:val="008231C4"/>
    <w:rsid w:val="00837A53"/>
    <w:rsid w:val="00866227"/>
    <w:rsid w:val="00883375"/>
    <w:rsid w:val="0088351E"/>
    <w:rsid w:val="0088773D"/>
    <w:rsid w:val="009340CC"/>
    <w:rsid w:val="00934E3E"/>
    <w:rsid w:val="00993400"/>
    <w:rsid w:val="009B733C"/>
    <w:rsid w:val="00A2590C"/>
    <w:rsid w:val="00A9469C"/>
    <w:rsid w:val="00AE13CE"/>
    <w:rsid w:val="00AF0202"/>
    <w:rsid w:val="00B03D7D"/>
    <w:rsid w:val="00B81C4B"/>
    <w:rsid w:val="00BB6132"/>
    <w:rsid w:val="00BE0428"/>
    <w:rsid w:val="00C2461A"/>
    <w:rsid w:val="00C33AE7"/>
    <w:rsid w:val="00C40934"/>
    <w:rsid w:val="00C62F3F"/>
    <w:rsid w:val="00C66CA9"/>
    <w:rsid w:val="00D13C1D"/>
    <w:rsid w:val="00D14A21"/>
    <w:rsid w:val="00D15060"/>
    <w:rsid w:val="00D4513B"/>
    <w:rsid w:val="00D46F63"/>
    <w:rsid w:val="00D7743A"/>
    <w:rsid w:val="00D91A01"/>
    <w:rsid w:val="00D946FB"/>
    <w:rsid w:val="00DB4A00"/>
    <w:rsid w:val="00DD6B29"/>
    <w:rsid w:val="00E607C0"/>
    <w:rsid w:val="00EC25E3"/>
    <w:rsid w:val="00EF3DC2"/>
    <w:rsid w:val="00F20C8F"/>
    <w:rsid w:val="00F8303B"/>
    <w:rsid w:val="00FA168F"/>
    <w:rsid w:val="00FE55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unhideWhenUsed/>
    <w:rsid w:val="006B1220"/>
    <w:pPr>
      <w:jc w:val="both"/>
    </w:pPr>
  </w:style>
  <w:style w:type="character" w:customStyle="1" w:styleId="a0">
    <w:name w:val="Основной текст Знак"/>
    <w:basedOn w:val="DefaultParagraphFont"/>
    <w:link w:val="BodyText"/>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6D0C0F9CD4C1E27D8FC606E359C07CDC9010CA558E58E0170DF3BA1A3AFE4B7B5D24AC89F606C205EDAE5E86A5FBA01D527E5C84D29C7A1L" TargetMode="External" /><Relationship Id="rId5" Type="http://schemas.openxmlformats.org/officeDocument/2006/relationships/hyperlink" Target="consultantplus://offline/ref=86D0C0F9CD4C1E27D8FC606E359C07CDC9010CA558E58E0170DF3BA1A3AFE4B7B5D24AC89B6768205EDAE5E86A5FBA01D527E5C84D29C7A1L" TargetMode="External" /><Relationship Id="rId6" Type="http://schemas.openxmlformats.org/officeDocument/2006/relationships/hyperlink" Target="consultantplus://offline/ref=86D0C0F9CD4C1E27D8FC606E359C07CDC90901A05FE48E0170DF3BA1A3AFE4B7B5D24ACD9C666A280B80F5EC230BB71ED53BFBC8532971BEC7A6L" TargetMode="External" /><Relationship Id="rId7" Type="http://schemas.openxmlformats.org/officeDocument/2006/relationships/hyperlink" Target="consultantplus://offline/ref=86D0C0F9CD4C1E27D8FC606E359C07CDC9010CA558E58E0170DF3BA1A3AFE4B7B5D24ACD9C626B220380F5EC230BB71ED53BFBC8532971BEC7A6L"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