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95ED7" w:rsidRPr="00EA3D98" w:rsidP="00F95ED7">
      <w:pPr>
        <w:pStyle w:val="Heading1"/>
        <w:rPr>
          <w:b w:val="0"/>
          <w:sz w:val="28"/>
          <w:szCs w:val="28"/>
        </w:rPr>
      </w:pPr>
      <w:r w:rsidRPr="00EA3D98">
        <w:rPr>
          <w:b w:val="0"/>
          <w:sz w:val="28"/>
          <w:szCs w:val="28"/>
        </w:rPr>
        <w:t xml:space="preserve">                                                                                       Дело № 5-5-</w:t>
      </w:r>
      <w:r w:rsidRPr="00EA3D98" w:rsidR="007952E4">
        <w:rPr>
          <w:b w:val="0"/>
          <w:sz w:val="28"/>
          <w:szCs w:val="28"/>
        </w:rPr>
        <w:t>2</w:t>
      </w:r>
      <w:r w:rsidRPr="00EA3D98">
        <w:rPr>
          <w:b w:val="0"/>
          <w:sz w:val="28"/>
          <w:szCs w:val="28"/>
        </w:rPr>
        <w:t>/201</w:t>
      </w:r>
      <w:r w:rsidRPr="00EA3D98" w:rsidR="007952E4">
        <w:rPr>
          <w:b w:val="0"/>
          <w:sz w:val="28"/>
          <w:szCs w:val="28"/>
        </w:rPr>
        <w:t>9</w:t>
      </w:r>
      <w:r w:rsidRPr="00EA3D98">
        <w:rPr>
          <w:b w:val="0"/>
          <w:sz w:val="28"/>
          <w:szCs w:val="28"/>
        </w:rPr>
        <w:t xml:space="preserve">                                            </w:t>
      </w:r>
    </w:p>
    <w:p w:rsidR="00F95ED7" w:rsidRPr="00EA3D98" w:rsidP="00F95ED7">
      <w:pPr>
        <w:pStyle w:val="Heading1"/>
        <w:rPr>
          <w:b w:val="0"/>
          <w:bCs w:val="0"/>
          <w:sz w:val="28"/>
          <w:szCs w:val="28"/>
        </w:rPr>
      </w:pPr>
      <w:r w:rsidRPr="00EA3D98">
        <w:rPr>
          <w:b w:val="0"/>
          <w:bCs w:val="0"/>
          <w:sz w:val="28"/>
          <w:szCs w:val="28"/>
        </w:rPr>
        <w:t>П О С Т А Н О В Л Е Н И Е</w:t>
      </w:r>
    </w:p>
    <w:p w:rsidR="00F95ED7" w:rsidRPr="00EA3D98" w:rsidP="00F95ED7">
      <w:pPr>
        <w:jc w:val="both"/>
        <w:rPr>
          <w:sz w:val="28"/>
          <w:szCs w:val="28"/>
        </w:rPr>
      </w:pPr>
    </w:p>
    <w:p w:rsidR="00F95ED7" w:rsidRPr="00EA3D98" w:rsidP="00F95ED7">
      <w:pPr>
        <w:jc w:val="both"/>
        <w:rPr>
          <w:sz w:val="28"/>
          <w:szCs w:val="28"/>
        </w:rPr>
      </w:pPr>
      <w:r w:rsidRPr="00EA3D98">
        <w:rPr>
          <w:sz w:val="28"/>
          <w:szCs w:val="28"/>
        </w:rPr>
        <w:t>2</w:t>
      </w:r>
      <w:r w:rsidRPr="00EA3D98" w:rsidR="007952E4">
        <w:rPr>
          <w:sz w:val="28"/>
          <w:szCs w:val="28"/>
        </w:rPr>
        <w:t>9</w:t>
      </w:r>
      <w:r w:rsidRPr="00EA3D98">
        <w:rPr>
          <w:sz w:val="28"/>
          <w:szCs w:val="28"/>
        </w:rPr>
        <w:t xml:space="preserve"> января </w:t>
      </w:r>
      <w:r w:rsidRPr="00EA3D98" w:rsidR="00833BCB">
        <w:rPr>
          <w:sz w:val="28"/>
          <w:szCs w:val="28"/>
        </w:rPr>
        <w:t xml:space="preserve"> </w:t>
      </w:r>
      <w:r w:rsidRPr="00EA3D98">
        <w:rPr>
          <w:sz w:val="28"/>
          <w:szCs w:val="28"/>
        </w:rPr>
        <w:t>201</w:t>
      </w:r>
      <w:r w:rsidRPr="00EA3D98" w:rsidR="007952E4">
        <w:rPr>
          <w:sz w:val="28"/>
          <w:szCs w:val="28"/>
        </w:rPr>
        <w:t>9</w:t>
      </w:r>
      <w:r w:rsidRPr="00EA3D98">
        <w:rPr>
          <w:sz w:val="28"/>
          <w:szCs w:val="28"/>
        </w:rPr>
        <w:t xml:space="preserve"> года</w:t>
      </w:r>
      <w:r w:rsidRPr="00EA3D98">
        <w:rPr>
          <w:sz w:val="28"/>
          <w:szCs w:val="28"/>
        </w:rPr>
        <w:tab/>
      </w:r>
      <w:r w:rsidRPr="00EA3D98">
        <w:rPr>
          <w:sz w:val="28"/>
          <w:szCs w:val="28"/>
        </w:rPr>
        <w:tab/>
      </w:r>
      <w:r w:rsidRPr="00EA3D98">
        <w:rPr>
          <w:sz w:val="28"/>
          <w:szCs w:val="28"/>
        </w:rPr>
        <w:tab/>
      </w:r>
      <w:r w:rsidRPr="00EA3D98">
        <w:rPr>
          <w:sz w:val="28"/>
          <w:szCs w:val="28"/>
        </w:rPr>
        <w:tab/>
      </w:r>
      <w:r w:rsidRPr="00EA3D98">
        <w:rPr>
          <w:sz w:val="28"/>
          <w:szCs w:val="28"/>
        </w:rPr>
        <w:tab/>
      </w:r>
      <w:r w:rsidRPr="00EA3D98">
        <w:rPr>
          <w:sz w:val="28"/>
          <w:szCs w:val="28"/>
        </w:rPr>
        <w:tab/>
        <w:t xml:space="preserve">              г. Симферополь </w:t>
      </w:r>
    </w:p>
    <w:p w:rsidR="00F95ED7" w:rsidRPr="00EA3D98" w:rsidP="00F95ED7">
      <w:pPr>
        <w:jc w:val="both"/>
        <w:rPr>
          <w:sz w:val="28"/>
          <w:szCs w:val="28"/>
        </w:rPr>
      </w:pPr>
      <w:r w:rsidRPr="00EA3D98">
        <w:rPr>
          <w:sz w:val="28"/>
          <w:szCs w:val="28"/>
        </w:rPr>
        <w:t xml:space="preserve"> </w:t>
      </w:r>
      <w:r w:rsidRPr="00EA3D98">
        <w:rPr>
          <w:sz w:val="28"/>
          <w:szCs w:val="28"/>
        </w:rPr>
        <w:tab/>
        <w:t xml:space="preserve">Мировой судья судебного участка № 5 Железнодорожного судебного района   г. Симферополя Республики Крым </w:t>
      </w:r>
      <w:r w:rsidRPr="00EA3D98">
        <w:rPr>
          <w:sz w:val="28"/>
          <w:szCs w:val="28"/>
          <w:shd w:val="clear" w:color="auto" w:fill="FFFFFF"/>
        </w:rPr>
        <w:t>(г.</w:t>
      </w:r>
      <w:r w:rsidRPr="00EA3D98" w:rsidR="00FD7E81">
        <w:rPr>
          <w:sz w:val="28"/>
          <w:szCs w:val="28"/>
          <w:shd w:val="clear" w:color="auto" w:fill="FFFFFF"/>
        </w:rPr>
        <w:t xml:space="preserve"> </w:t>
      </w:r>
      <w:r w:rsidRPr="00EA3D98">
        <w:rPr>
          <w:sz w:val="28"/>
          <w:szCs w:val="28"/>
          <w:shd w:val="clear" w:color="auto" w:fill="FFFFFF"/>
        </w:rPr>
        <w:t xml:space="preserve">Симферополь, ул. Киевская, 55/2) Попова Н.И., </w:t>
      </w:r>
      <w:r w:rsidRPr="00EA3D98">
        <w:rPr>
          <w:rStyle w:val="apple-converted-space"/>
          <w:sz w:val="28"/>
          <w:szCs w:val="28"/>
          <w:shd w:val="clear" w:color="auto" w:fill="FFFFFF"/>
        </w:rPr>
        <w:t xml:space="preserve">рассмотрев в открытом </w:t>
      </w:r>
      <w:r w:rsidRPr="00EA3D98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</w:t>
      </w:r>
      <w:r w:rsidRPr="00EA3D98" w:rsidR="00E170A7">
        <w:rPr>
          <w:sz w:val="28"/>
          <w:szCs w:val="28"/>
          <w:shd w:val="clear" w:color="auto" w:fill="FFFFFF"/>
        </w:rPr>
        <w:t xml:space="preserve"> </w:t>
      </w:r>
      <w:r w:rsidRPr="00EA3D98">
        <w:rPr>
          <w:sz w:val="28"/>
          <w:szCs w:val="28"/>
          <w:shd w:val="clear" w:color="auto" w:fill="FFFFFF"/>
        </w:rPr>
        <w:t xml:space="preserve"> в отношении</w:t>
      </w:r>
      <w:r w:rsidRPr="00EA3D98" w:rsidR="007952E4">
        <w:rPr>
          <w:sz w:val="28"/>
          <w:szCs w:val="28"/>
          <w:shd w:val="clear" w:color="auto" w:fill="FFFFFF"/>
        </w:rPr>
        <w:t xml:space="preserve"> </w:t>
      </w:r>
      <w:r w:rsidRPr="00EA3D98" w:rsidR="00977D8E">
        <w:rPr>
          <w:sz w:val="28"/>
          <w:szCs w:val="28"/>
          <w:shd w:val="clear" w:color="auto" w:fill="FFFFFF"/>
        </w:rPr>
        <w:t>Общества с ограниченной ответственностью «Крым Бизнес Телеком»</w:t>
      </w:r>
      <w:r w:rsidR="00AB3010">
        <w:rPr>
          <w:sz w:val="28"/>
          <w:szCs w:val="28"/>
          <w:shd w:val="clear" w:color="auto" w:fill="FFFFFF"/>
        </w:rPr>
        <w:t xml:space="preserve"> </w:t>
      </w:r>
      <w:r w:rsidR="005A481B">
        <w:rPr>
          <w:sz w:val="28"/>
          <w:szCs w:val="28"/>
          <w:shd w:val="clear" w:color="auto" w:fill="FFFFFF"/>
        </w:rPr>
        <w:t>ДАННЫЕ</w:t>
      </w:r>
      <w:r w:rsidRPr="00EA3D98">
        <w:rPr>
          <w:sz w:val="28"/>
          <w:szCs w:val="28"/>
        </w:rPr>
        <w:t xml:space="preserve"> о привлечении е</w:t>
      </w:r>
      <w:r w:rsidRPr="00EA3D98" w:rsidR="00E170A7">
        <w:rPr>
          <w:sz w:val="28"/>
          <w:szCs w:val="28"/>
        </w:rPr>
        <w:t>го</w:t>
      </w:r>
      <w:r w:rsidRPr="00EA3D98">
        <w:rPr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EA3D98" w:rsidR="00977D8E">
        <w:rPr>
          <w:sz w:val="28"/>
          <w:szCs w:val="28"/>
        </w:rPr>
        <w:t>13.38</w:t>
      </w:r>
      <w:r w:rsidRPr="00EA3D98" w:rsidR="00E170A7">
        <w:rPr>
          <w:sz w:val="28"/>
          <w:szCs w:val="28"/>
        </w:rPr>
        <w:t xml:space="preserve"> </w:t>
      </w:r>
      <w:r w:rsidRPr="00EA3D98" w:rsidR="00833BCB">
        <w:rPr>
          <w:sz w:val="28"/>
          <w:szCs w:val="28"/>
        </w:rPr>
        <w:t xml:space="preserve"> </w:t>
      </w:r>
      <w:r w:rsidRPr="00EA3D98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F95ED7" w:rsidRPr="00EA3D98" w:rsidP="00F95ED7">
      <w:pPr>
        <w:jc w:val="both"/>
        <w:rPr>
          <w:sz w:val="28"/>
          <w:szCs w:val="28"/>
        </w:rPr>
      </w:pPr>
      <w:r w:rsidRPr="00EA3D98">
        <w:rPr>
          <w:sz w:val="28"/>
          <w:szCs w:val="28"/>
        </w:rPr>
        <w:t xml:space="preserve"> </w:t>
      </w:r>
      <w:r w:rsidRPr="00EA3D98">
        <w:rPr>
          <w:sz w:val="28"/>
          <w:szCs w:val="28"/>
        </w:rPr>
        <w:tab/>
      </w:r>
      <w:r w:rsidRPr="00EA3D98">
        <w:rPr>
          <w:sz w:val="28"/>
          <w:szCs w:val="28"/>
        </w:rPr>
        <w:tab/>
      </w:r>
      <w:r w:rsidRPr="00EA3D98">
        <w:rPr>
          <w:sz w:val="28"/>
          <w:szCs w:val="28"/>
        </w:rPr>
        <w:tab/>
      </w:r>
      <w:r w:rsidRPr="00EA3D98">
        <w:rPr>
          <w:sz w:val="28"/>
          <w:szCs w:val="28"/>
        </w:rPr>
        <w:tab/>
      </w:r>
      <w:r w:rsidRPr="00EA3D98">
        <w:rPr>
          <w:sz w:val="28"/>
          <w:szCs w:val="28"/>
        </w:rPr>
        <w:tab/>
        <w:t xml:space="preserve">    УСТАНОВИЛ:</w:t>
      </w:r>
    </w:p>
    <w:p w:rsidR="00302685" w:rsidRPr="00EA3D98" w:rsidP="00977D8E">
      <w:pPr>
        <w:ind w:firstLine="708"/>
        <w:jc w:val="both"/>
        <w:rPr>
          <w:sz w:val="28"/>
          <w:szCs w:val="28"/>
        </w:rPr>
      </w:pPr>
      <w:r w:rsidRPr="00EA3D98">
        <w:rPr>
          <w:sz w:val="28"/>
          <w:szCs w:val="28"/>
        </w:rPr>
        <w:t xml:space="preserve"> </w:t>
      </w:r>
      <w:r w:rsidRPr="00EA3D98" w:rsidR="00977D8E">
        <w:rPr>
          <w:sz w:val="28"/>
          <w:szCs w:val="28"/>
        </w:rPr>
        <w:t xml:space="preserve"> ООО «Крым Бизнес Телеком»</w:t>
      </w:r>
      <w:r w:rsidRPr="00EA3D98" w:rsidR="007952E4">
        <w:rPr>
          <w:sz w:val="28"/>
          <w:szCs w:val="28"/>
        </w:rPr>
        <w:t xml:space="preserve"> </w:t>
      </w:r>
      <w:r w:rsidRPr="00EA3D98" w:rsidR="007952E4">
        <w:rPr>
          <w:sz w:val="28"/>
          <w:szCs w:val="28"/>
          <w:shd w:val="clear" w:color="auto" w:fill="FFFFFF"/>
        </w:rPr>
        <w:t xml:space="preserve">зарегистрированное по адресу: </w:t>
      </w:r>
      <w:r w:rsidR="005A481B">
        <w:rPr>
          <w:sz w:val="28"/>
          <w:szCs w:val="28"/>
          <w:shd w:val="clear" w:color="auto" w:fill="FFFFFF"/>
        </w:rPr>
        <w:t>ДАННЫЕ</w:t>
      </w:r>
      <w:r w:rsidRPr="00EA3D98" w:rsidR="00833BCB">
        <w:rPr>
          <w:sz w:val="28"/>
          <w:szCs w:val="28"/>
        </w:rPr>
        <w:t xml:space="preserve"> </w:t>
      </w:r>
      <w:r w:rsidRPr="00EA3D98">
        <w:rPr>
          <w:sz w:val="28"/>
          <w:szCs w:val="28"/>
        </w:rPr>
        <w:t>совершил</w:t>
      </w:r>
      <w:r w:rsidRPr="00EA3D98" w:rsidR="00123575">
        <w:rPr>
          <w:sz w:val="28"/>
          <w:szCs w:val="28"/>
        </w:rPr>
        <w:t>о</w:t>
      </w:r>
      <w:r w:rsidRPr="00EA3D98">
        <w:rPr>
          <w:sz w:val="28"/>
          <w:szCs w:val="28"/>
        </w:rPr>
        <w:t xml:space="preserve"> административное правонарушение</w:t>
      </w:r>
      <w:r w:rsidRPr="00EA3D98" w:rsidR="00977D8E">
        <w:rPr>
          <w:sz w:val="28"/>
          <w:szCs w:val="28"/>
        </w:rPr>
        <w:t xml:space="preserve"> при следующих обстоятельствах.  </w:t>
      </w:r>
      <w:r w:rsidRPr="00EA3D98">
        <w:rPr>
          <w:sz w:val="28"/>
          <w:szCs w:val="28"/>
        </w:rPr>
        <w:t xml:space="preserve"> </w:t>
      </w:r>
      <w:r w:rsidRPr="00EA3D98" w:rsidR="00977D8E">
        <w:rPr>
          <w:sz w:val="28"/>
          <w:szCs w:val="28"/>
        </w:rPr>
        <w:t xml:space="preserve"> </w:t>
      </w:r>
    </w:p>
    <w:p w:rsidR="00977D8E" w:rsidRPr="00EA3D98" w:rsidP="00977D8E">
      <w:pPr>
        <w:jc w:val="both"/>
        <w:rPr>
          <w:sz w:val="28"/>
          <w:szCs w:val="28"/>
        </w:rPr>
      </w:pPr>
      <w:r w:rsidRPr="00EA3D98">
        <w:rPr>
          <w:sz w:val="28"/>
          <w:szCs w:val="28"/>
        </w:rPr>
        <w:t xml:space="preserve">        В соответствии с п.5 ст. 60 Федерального закона от 07.07.2003 № 126-ФЗ «О связи» операторы сети связи общего пользования не позднее тридцати дней со дня окончания квартала, в котором получены доходы</w:t>
      </w:r>
      <w:r w:rsidRPr="00EA3D98" w:rsidR="00A80EFA">
        <w:rPr>
          <w:sz w:val="28"/>
          <w:szCs w:val="28"/>
        </w:rPr>
        <w:t>, обязаны осуществлять обязательные отчисления (неналоговые платежи) в резерв универсального обслуживания. Отсчет кварталов ведется с начала календарного года.</w:t>
      </w:r>
    </w:p>
    <w:p w:rsidR="00112282" w:rsidRPr="00EA3D98" w:rsidP="00112282">
      <w:pPr>
        <w:jc w:val="both"/>
        <w:rPr>
          <w:sz w:val="28"/>
          <w:szCs w:val="28"/>
        </w:rPr>
      </w:pPr>
      <w:r w:rsidRPr="00EA3D98">
        <w:rPr>
          <w:sz w:val="28"/>
          <w:szCs w:val="28"/>
        </w:rPr>
        <w:t xml:space="preserve">        ООО «Крым Бизнес Телеком»</w:t>
      </w:r>
      <w:r w:rsidRPr="00EA3D98" w:rsidR="004F4207">
        <w:rPr>
          <w:sz w:val="28"/>
          <w:szCs w:val="28"/>
        </w:rPr>
        <w:t xml:space="preserve"> </w:t>
      </w:r>
      <w:r w:rsidRPr="00EA3D98">
        <w:rPr>
          <w:sz w:val="28"/>
          <w:szCs w:val="28"/>
        </w:rPr>
        <w:t>- оператор связ</w:t>
      </w:r>
      <w:r w:rsidRPr="00EA3D98" w:rsidR="004F4207">
        <w:rPr>
          <w:sz w:val="28"/>
          <w:szCs w:val="28"/>
        </w:rPr>
        <w:t xml:space="preserve">и сети связи общего пользования, </w:t>
      </w:r>
      <w:r w:rsidRPr="00EA3D98">
        <w:rPr>
          <w:sz w:val="28"/>
          <w:szCs w:val="28"/>
        </w:rPr>
        <w:t xml:space="preserve"> оказыва</w:t>
      </w:r>
      <w:r w:rsidRPr="00EA3D98" w:rsidR="00123575">
        <w:rPr>
          <w:sz w:val="28"/>
          <w:szCs w:val="28"/>
        </w:rPr>
        <w:t>ет</w:t>
      </w:r>
      <w:r w:rsidRPr="00EA3D98">
        <w:rPr>
          <w:sz w:val="28"/>
          <w:szCs w:val="28"/>
        </w:rPr>
        <w:t xml:space="preserve"> услуги связи на основании лицензии Федеральной службы по надзору в сфере связи, информационных технологий и массовых коммуникаций № </w:t>
      </w:r>
      <w:r w:rsidR="005A481B">
        <w:rPr>
          <w:sz w:val="28"/>
          <w:szCs w:val="28"/>
        </w:rPr>
        <w:t>ДАННЫЕ</w:t>
      </w:r>
      <w:r w:rsidRPr="00EA3D98">
        <w:rPr>
          <w:sz w:val="28"/>
          <w:szCs w:val="28"/>
        </w:rPr>
        <w:t xml:space="preserve"> По информации, поступившей из Федерального  </w:t>
      </w:r>
      <w:r w:rsidRPr="00EA3D98" w:rsidR="007952E4">
        <w:rPr>
          <w:sz w:val="28"/>
          <w:szCs w:val="28"/>
        </w:rPr>
        <w:t>агентства</w:t>
      </w:r>
      <w:r w:rsidRPr="00EA3D98">
        <w:rPr>
          <w:sz w:val="28"/>
          <w:szCs w:val="28"/>
        </w:rPr>
        <w:t xml:space="preserve"> связи  (исх. №  РШ-П33-8291 от 15.11.201</w:t>
      </w:r>
      <w:r w:rsidRPr="00EA3D98" w:rsidR="007952E4">
        <w:rPr>
          <w:sz w:val="28"/>
          <w:szCs w:val="28"/>
        </w:rPr>
        <w:t>8</w:t>
      </w:r>
      <w:r w:rsidRPr="00EA3D98">
        <w:rPr>
          <w:sz w:val="28"/>
          <w:szCs w:val="28"/>
        </w:rPr>
        <w:t xml:space="preserve"> г.</w:t>
      </w:r>
      <w:r w:rsidRPr="00EA3D98" w:rsidR="007952E4">
        <w:rPr>
          <w:sz w:val="28"/>
          <w:szCs w:val="28"/>
        </w:rPr>
        <w:t xml:space="preserve"> №РШ-П33-5917</w:t>
      </w:r>
      <w:r w:rsidRPr="00EA3D98">
        <w:rPr>
          <w:sz w:val="28"/>
          <w:szCs w:val="28"/>
        </w:rPr>
        <w:t xml:space="preserve">), ООО «Крым Бизнес Телеком» по состоянию на </w:t>
      </w:r>
      <w:r w:rsidRPr="00EA3D98" w:rsidR="007952E4">
        <w:rPr>
          <w:sz w:val="28"/>
          <w:szCs w:val="28"/>
        </w:rPr>
        <w:t>3</w:t>
      </w:r>
      <w:r w:rsidRPr="00EA3D98">
        <w:rPr>
          <w:sz w:val="28"/>
          <w:szCs w:val="28"/>
        </w:rPr>
        <w:t>0.1</w:t>
      </w:r>
      <w:r w:rsidRPr="00EA3D98" w:rsidR="007952E4">
        <w:rPr>
          <w:sz w:val="28"/>
          <w:szCs w:val="28"/>
        </w:rPr>
        <w:t>0</w:t>
      </w:r>
      <w:r w:rsidRPr="00EA3D98">
        <w:rPr>
          <w:sz w:val="28"/>
          <w:szCs w:val="28"/>
        </w:rPr>
        <w:t>.201</w:t>
      </w:r>
      <w:r w:rsidRPr="00EA3D98" w:rsidR="007952E4">
        <w:rPr>
          <w:sz w:val="28"/>
          <w:szCs w:val="28"/>
        </w:rPr>
        <w:t>8</w:t>
      </w:r>
      <w:r w:rsidRPr="00EA3D98">
        <w:rPr>
          <w:sz w:val="28"/>
          <w:szCs w:val="28"/>
        </w:rPr>
        <w:t xml:space="preserve"> г. не уплатило обязательные отчисления (неналоговые платежи) в резерв универсального обслуживания за </w:t>
      </w:r>
      <w:r w:rsidRPr="00EA3D98">
        <w:rPr>
          <w:sz w:val="28"/>
          <w:szCs w:val="28"/>
          <w:lang w:val="en-US"/>
        </w:rPr>
        <w:t>III</w:t>
      </w:r>
      <w:r w:rsidRPr="00EA3D98">
        <w:rPr>
          <w:sz w:val="28"/>
          <w:szCs w:val="28"/>
        </w:rPr>
        <w:t xml:space="preserve"> квартал 201</w:t>
      </w:r>
      <w:r w:rsidRPr="00EA3D98" w:rsidR="007952E4">
        <w:rPr>
          <w:sz w:val="28"/>
          <w:szCs w:val="28"/>
        </w:rPr>
        <w:t>8</w:t>
      </w:r>
      <w:r w:rsidRPr="00EA3D98">
        <w:rPr>
          <w:sz w:val="28"/>
          <w:szCs w:val="28"/>
        </w:rPr>
        <w:t xml:space="preserve"> г.,  срок уплаты которых установлен до 30.10.201</w:t>
      </w:r>
      <w:r w:rsidRPr="00EA3D98" w:rsidR="007952E4">
        <w:rPr>
          <w:sz w:val="28"/>
          <w:szCs w:val="28"/>
        </w:rPr>
        <w:t>8</w:t>
      </w:r>
      <w:r w:rsidRPr="00EA3D98">
        <w:rPr>
          <w:sz w:val="28"/>
          <w:szCs w:val="28"/>
        </w:rPr>
        <w:t xml:space="preserve"> г.</w:t>
      </w:r>
    </w:p>
    <w:p w:rsidR="006440D5" w:rsidRPr="00EA3D98" w:rsidP="000D3C0B">
      <w:pPr>
        <w:pStyle w:val="ConsPlusNormal"/>
        <w:ind w:firstLine="540"/>
        <w:jc w:val="both"/>
      </w:pPr>
      <w:r w:rsidRPr="00EA3D98">
        <w:t xml:space="preserve">В судебное заседание </w:t>
      </w:r>
      <w:r w:rsidRPr="00EA3D98" w:rsidR="00112282">
        <w:t>представитель ООО «Крым Бизнес Телеком»</w:t>
      </w:r>
      <w:r w:rsidRPr="00EA3D98">
        <w:t xml:space="preserve">, уведомленный надлежащим образом </w:t>
      </w:r>
      <w:r w:rsidRPr="00EA3D98" w:rsidR="000D3C0B">
        <w:t xml:space="preserve">о времени и месте рассмотрения дела </w:t>
      </w:r>
      <w:r w:rsidRPr="00EA3D98">
        <w:t>путем направления</w:t>
      </w:r>
      <w:r w:rsidR="00F029BA">
        <w:t xml:space="preserve"> судебной</w:t>
      </w:r>
      <w:r w:rsidRPr="00EA3D98" w:rsidR="007253E8">
        <w:t xml:space="preserve"> повест</w:t>
      </w:r>
      <w:r w:rsidR="00F029BA">
        <w:t>ки по юридическому адресу, которая получена18.01.2019г.,</w:t>
      </w:r>
      <w:r w:rsidRPr="00EA3D98">
        <w:t xml:space="preserve"> не явился, о причинах неявки не сообщил, ходатайств об отложении рассмотрения дела не подал.</w:t>
      </w:r>
      <w:r w:rsidRPr="00EA3D98" w:rsidR="004F4207">
        <w:t xml:space="preserve"> </w:t>
      </w:r>
      <w:r w:rsidRPr="00EA3D98">
        <w:t xml:space="preserve"> В связи с чем</w:t>
      </w:r>
      <w:r w:rsidRPr="00EA3D98" w:rsidR="00112282">
        <w:t>,</w:t>
      </w:r>
      <w:r w:rsidRPr="00EA3D98">
        <w:t xml:space="preserve"> на основании </w:t>
      </w:r>
      <w:r w:rsidRPr="00EA3D98" w:rsidR="000D3C0B">
        <w:t xml:space="preserve">ст. 25.1 ч.2 КоАП РФ, прихожу к выводу о  возможности  рассмотрения дела в его отсутствие.  </w:t>
      </w:r>
    </w:p>
    <w:p w:rsidR="00F95ED7" w:rsidRPr="00EA3D98" w:rsidP="007253E8">
      <w:pPr>
        <w:jc w:val="both"/>
        <w:rPr>
          <w:sz w:val="28"/>
          <w:szCs w:val="28"/>
          <w:shd w:val="clear" w:color="auto" w:fill="FFFFFF"/>
        </w:rPr>
      </w:pPr>
      <w:r w:rsidRPr="00EA3D98">
        <w:rPr>
          <w:sz w:val="28"/>
          <w:szCs w:val="28"/>
        </w:rPr>
        <w:t xml:space="preserve">       </w:t>
      </w:r>
      <w:r w:rsidRPr="00EA3D98" w:rsidR="002D68FF">
        <w:rPr>
          <w:sz w:val="28"/>
          <w:szCs w:val="28"/>
        </w:rPr>
        <w:t xml:space="preserve"> </w:t>
      </w:r>
      <w:r w:rsidRPr="00EA3D98">
        <w:rPr>
          <w:sz w:val="28"/>
          <w:szCs w:val="28"/>
        </w:rPr>
        <w:t xml:space="preserve">  </w:t>
      </w:r>
      <w:r w:rsidRPr="00EA3D98" w:rsidR="007253E8">
        <w:rPr>
          <w:sz w:val="28"/>
          <w:szCs w:val="28"/>
        </w:rPr>
        <w:t>И</w:t>
      </w:r>
      <w:r w:rsidRPr="00EA3D98">
        <w:rPr>
          <w:sz w:val="28"/>
          <w:szCs w:val="28"/>
        </w:rPr>
        <w:t>зучив  материал об административном правонарушении,  и</w:t>
      </w:r>
      <w:r w:rsidRPr="00EA3D98">
        <w:rPr>
          <w:sz w:val="28"/>
          <w:szCs w:val="28"/>
          <w:shd w:val="clear" w:color="auto" w:fill="FFFFFF"/>
        </w:rPr>
        <w:t xml:space="preserve">сследовав и оценив представленные по делу доказательства, прихожу к выводу о том, </w:t>
      </w:r>
      <w:r w:rsidRPr="00EA3D98">
        <w:rPr>
          <w:sz w:val="28"/>
          <w:szCs w:val="28"/>
          <w:shd w:val="clear" w:color="auto" w:fill="FFFFFF"/>
        </w:rPr>
        <w:t xml:space="preserve">что в действиях </w:t>
      </w:r>
      <w:r w:rsidRPr="00EA3D98" w:rsidR="00112282">
        <w:rPr>
          <w:sz w:val="28"/>
          <w:szCs w:val="28"/>
          <w:shd w:val="clear" w:color="auto" w:fill="FFFFFF"/>
        </w:rPr>
        <w:t xml:space="preserve"> </w:t>
      </w:r>
      <w:r w:rsidRPr="00EA3D98" w:rsidR="00112282">
        <w:rPr>
          <w:sz w:val="28"/>
          <w:szCs w:val="28"/>
        </w:rPr>
        <w:t xml:space="preserve">ООО «Крым Бизнес Телеком» </w:t>
      </w:r>
      <w:r w:rsidRPr="00EA3D98">
        <w:rPr>
          <w:sz w:val="28"/>
          <w:szCs w:val="28"/>
          <w:shd w:val="clear" w:color="auto" w:fill="FFFFFF"/>
        </w:rPr>
        <w:t>имеются признаки административного правона</w:t>
      </w:r>
      <w:r w:rsidRPr="00EA3D98" w:rsidR="002D68FF">
        <w:rPr>
          <w:sz w:val="28"/>
          <w:szCs w:val="28"/>
          <w:shd w:val="clear" w:color="auto" w:fill="FFFFFF"/>
        </w:rPr>
        <w:t>рушения, предусмотренного   ст.</w:t>
      </w:r>
      <w:r w:rsidRPr="00EA3D98" w:rsidR="00112282">
        <w:rPr>
          <w:sz w:val="28"/>
          <w:szCs w:val="28"/>
          <w:shd w:val="clear" w:color="auto" w:fill="FFFFFF"/>
        </w:rPr>
        <w:t xml:space="preserve"> 13.38</w:t>
      </w:r>
      <w:r w:rsidRPr="00EA3D98" w:rsidR="000D3C0B">
        <w:rPr>
          <w:sz w:val="28"/>
          <w:szCs w:val="28"/>
          <w:shd w:val="clear" w:color="auto" w:fill="FFFFFF"/>
        </w:rPr>
        <w:t xml:space="preserve"> </w:t>
      </w:r>
      <w:r w:rsidRPr="00EA3D98" w:rsidR="00674DD5">
        <w:rPr>
          <w:sz w:val="28"/>
          <w:szCs w:val="28"/>
          <w:shd w:val="clear" w:color="auto" w:fill="FFFFFF"/>
        </w:rPr>
        <w:t xml:space="preserve"> </w:t>
      </w:r>
      <w:r w:rsidRPr="00EA3D98">
        <w:rPr>
          <w:sz w:val="28"/>
          <w:szCs w:val="28"/>
          <w:shd w:val="clear" w:color="auto" w:fill="FFFFFF"/>
        </w:rPr>
        <w:t xml:space="preserve"> КоАП РФ. </w:t>
      </w:r>
    </w:p>
    <w:p w:rsidR="00F95ED7" w:rsidRPr="00EA3D98" w:rsidP="004F4207">
      <w:pPr>
        <w:ind w:firstLine="708"/>
        <w:jc w:val="both"/>
        <w:rPr>
          <w:sz w:val="28"/>
          <w:szCs w:val="28"/>
        </w:rPr>
      </w:pPr>
      <w:r w:rsidRPr="00EA3D98">
        <w:rPr>
          <w:sz w:val="28"/>
          <w:szCs w:val="28"/>
          <w:shd w:val="clear" w:color="auto" w:fill="FFFFFF"/>
        </w:rPr>
        <w:t xml:space="preserve"> Виновность</w:t>
      </w:r>
      <w:r w:rsidRPr="00EA3D98" w:rsidR="002D68FF">
        <w:rPr>
          <w:sz w:val="28"/>
          <w:szCs w:val="28"/>
          <w:shd w:val="clear" w:color="auto" w:fill="FFFFFF"/>
        </w:rPr>
        <w:t xml:space="preserve"> </w:t>
      </w:r>
      <w:r w:rsidRPr="00EA3D98" w:rsidR="00FD7E81">
        <w:rPr>
          <w:sz w:val="28"/>
          <w:szCs w:val="28"/>
          <w:shd w:val="clear" w:color="auto" w:fill="FFFFFF"/>
        </w:rPr>
        <w:t>ООО «Крым Бизнес Телеком»</w:t>
      </w:r>
      <w:r w:rsidRPr="00EA3D98" w:rsidR="00674DD5">
        <w:rPr>
          <w:sz w:val="28"/>
          <w:szCs w:val="28"/>
          <w:shd w:val="clear" w:color="auto" w:fill="FFFFFF"/>
        </w:rPr>
        <w:t xml:space="preserve"> </w:t>
      </w:r>
      <w:r w:rsidRPr="00EA3D98">
        <w:rPr>
          <w:sz w:val="28"/>
          <w:szCs w:val="28"/>
          <w:shd w:val="clear" w:color="auto" w:fill="FFFFFF"/>
        </w:rPr>
        <w:t>в совершении административного правон</w:t>
      </w:r>
      <w:r w:rsidRPr="00EA3D98" w:rsidR="00A92B7F">
        <w:rPr>
          <w:sz w:val="28"/>
          <w:szCs w:val="28"/>
          <w:shd w:val="clear" w:color="auto" w:fill="FFFFFF"/>
        </w:rPr>
        <w:t xml:space="preserve">арушения, предусмотренного ст. </w:t>
      </w:r>
      <w:r w:rsidRPr="00EA3D98" w:rsidR="004F4207">
        <w:rPr>
          <w:sz w:val="28"/>
          <w:szCs w:val="28"/>
          <w:shd w:val="clear" w:color="auto" w:fill="FFFFFF"/>
        </w:rPr>
        <w:t>13.38</w:t>
      </w:r>
      <w:r w:rsidRPr="00EA3D98" w:rsidR="00A92B7F">
        <w:rPr>
          <w:sz w:val="28"/>
          <w:szCs w:val="28"/>
          <w:shd w:val="clear" w:color="auto" w:fill="FFFFFF"/>
        </w:rPr>
        <w:t xml:space="preserve"> </w:t>
      </w:r>
      <w:r w:rsidRPr="00EA3D98">
        <w:rPr>
          <w:sz w:val="28"/>
          <w:szCs w:val="28"/>
          <w:shd w:val="clear" w:color="auto" w:fill="FFFFFF"/>
        </w:rPr>
        <w:t xml:space="preserve"> </w:t>
      </w:r>
      <w:r w:rsidRPr="00EA3D98">
        <w:rPr>
          <w:rStyle w:val="apple-converted-space"/>
          <w:sz w:val="28"/>
          <w:szCs w:val="28"/>
          <w:shd w:val="clear" w:color="auto" w:fill="FFFFFF"/>
        </w:rPr>
        <w:t> </w:t>
      </w:r>
      <w:r w:rsidRPr="00EA3D98">
        <w:rPr>
          <w:rStyle w:val="snippetequal"/>
          <w:bCs/>
          <w:sz w:val="28"/>
          <w:szCs w:val="28"/>
          <w:bdr w:val="none" w:sz="0" w:space="0" w:color="auto" w:frame="1"/>
        </w:rPr>
        <w:t>КоАП РФ</w:t>
      </w:r>
      <w:r w:rsidRPr="00EA3D98">
        <w:rPr>
          <w:sz w:val="28"/>
          <w:szCs w:val="28"/>
          <w:shd w:val="clear" w:color="auto" w:fill="FFFFFF"/>
        </w:rPr>
        <w:t xml:space="preserve">, </w:t>
      </w:r>
      <w:r w:rsidRPr="00EA3D98" w:rsidR="00DD6939">
        <w:rPr>
          <w:sz w:val="28"/>
          <w:szCs w:val="28"/>
          <w:shd w:val="clear" w:color="auto" w:fill="FFFFFF"/>
        </w:rPr>
        <w:t xml:space="preserve"> </w:t>
      </w:r>
      <w:r w:rsidRPr="00EA3D98" w:rsidR="00A92B7F">
        <w:rPr>
          <w:sz w:val="28"/>
          <w:szCs w:val="28"/>
          <w:shd w:val="clear" w:color="auto" w:fill="FFFFFF"/>
        </w:rPr>
        <w:t xml:space="preserve"> </w:t>
      </w:r>
      <w:r w:rsidRPr="00EA3D98">
        <w:rPr>
          <w:sz w:val="28"/>
          <w:szCs w:val="28"/>
          <w:shd w:val="clear" w:color="auto" w:fill="FFFFFF"/>
        </w:rPr>
        <w:t xml:space="preserve">  подтверждается совокупностью </w:t>
      </w:r>
      <w:r w:rsidRPr="00EA3D98" w:rsidR="00DD6939">
        <w:rPr>
          <w:sz w:val="28"/>
          <w:szCs w:val="28"/>
          <w:shd w:val="clear" w:color="auto" w:fill="FFFFFF"/>
        </w:rPr>
        <w:t xml:space="preserve">представленных </w:t>
      </w:r>
      <w:r w:rsidRPr="00EA3D98">
        <w:rPr>
          <w:sz w:val="28"/>
          <w:szCs w:val="28"/>
          <w:shd w:val="clear" w:color="auto" w:fill="FFFFFF"/>
        </w:rPr>
        <w:t>доказательств</w:t>
      </w:r>
      <w:r w:rsidRPr="00EA3D98" w:rsidR="00DD6939">
        <w:rPr>
          <w:sz w:val="28"/>
          <w:szCs w:val="28"/>
          <w:shd w:val="clear" w:color="auto" w:fill="FFFFFF"/>
        </w:rPr>
        <w:t>:</w:t>
      </w:r>
      <w:r w:rsidRPr="00EA3D98" w:rsidR="00C53FA9">
        <w:rPr>
          <w:sz w:val="28"/>
          <w:szCs w:val="28"/>
          <w:shd w:val="clear" w:color="auto" w:fill="FFFFFF"/>
        </w:rPr>
        <w:t xml:space="preserve"> протоколом об административном правонарушении от 07.12.2018г. (л.д. 4-6)</w:t>
      </w:r>
      <w:r w:rsidRPr="00EA3D98" w:rsidR="00DD6939">
        <w:rPr>
          <w:sz w:val="28"/>
          <w:szCs w:val="28"/>
          <w:shd w:val="clear" w:color="auto" w:fill="FFFFFF"/>
        </w:rPr>
        <w:t xml:space="preserve"> </w:t>
      </w:r>
      <w:r w:rsidRPr="00EA3D98" w:rsidR="004F4207">
        <w:rPr>
          <w:sz w:val="28"/>
          <w:szCs w:val="28"/>
          <w:shd w:val="clear" w:color="auto" w:fill="FFFFFF"/>
        </w:rPr>
        <w:t xml:space="preserve"> данными  Информационной системы Федерального </w:t>
      </w:r>
      <w:r w:rsidRPr="00EA3D98" w:rsidR="007253E8">
        <w:rPr>
          <w:sz w:val="28"/>
          <w:szCs w:val="28"/>
          <w:shd w:val="clear" w:color="auto" w:fill="FFFFFF"/>
        </w:rPr>
        <w:t>агентства</w:t>
      </w:r>
      <w:r w:rsidRPr="00EA3D98" w:rsidR="004F4207">
        <w:rPr>
          <w:sz w:val="28"/>
          <w:szCs w:val="28"/>
          <w:shd w:val="clear" w:color="auto" w:fill="FFFFFF"/>
        </w:rPr>
        <w:t xml:space="preserve"> связи, согласно котор</w:t>
      </w:r>
      <w:r w:rsidRPr="00EA3D98" w:rsidR="00123575">
        <w:rPr>
          <w:sz w:val="28"/>
          <w:szCs w:val="28"/>
          <w:shd w:val="clear" w:color="auto" w:fill="FFFFFF"/>
        </w:rPr>
        <w:t>ым</w:t>
      </w:r>
      <w:r w:rsidRPr="00EA3D98" w:rsidR="004F4207">
        <w:rPr>
          <w:sz w:val="28"/>
          <w:szCs w:val="28"/>
          <w:shd w:val="clear" w:color="auto" w:fill="FFFFFF"/>
        </w:rPr>
        <w:t xml:space="preserve"> ООО «Крым Бизнес Телеком»   30.10.2017 г. был сдан  отчет за 3-й квартал 2017 г., согласно которому сумма исчисленных отчислений в резерв универсального обслуживания составила </w:t>
      </w:r>
      <w:r w:rsidRPr="00EA3D98" w:rsidR="000652FC">
        <w:rPr>
          <w:sz w:val="28"/>
          <w:szCs w:val="28"/>
          <w:shd w:val="clear" w:color="auto" w:fill="FFFFFF"/>
        </w:rPr>
        <w:t xml:space="preserve">986 рубля </w:t>
      </w:r>
      <w:r w:rsidRPr="00EA3D98" w:rsidR="004F4207">
        <w:rPr>
          <w:sz w:val="28"/>
          <w:szCs w:val="28"/>
          <w:shd w:val="clear" w:color="auto" w:fill="FFFFFF"/>
        </w:rPr>
        <w:t>9</w:t>
      </w:r>
      <w:r w:rsidRPr="00EA3D98" w:rsidR="000652FC">
        <w:rPr>
          <w:sz w:val="28"/>
          <w:szCs w:val="28"/>
          <w:shd w:val="clear" w:color="auto" w:fill="FFFFFF"/>
        </w:rPr>
        <w:t>1</w:t>
      </w:r>
      <w:r w:rsidRPr="00EA3D98" w:rsidR="004F4207">
        <w:rPr>
          <w:sz w:val="28"/>
          <w:szCs w:val="28"/>
          <w:shd w:val="clear" w:color="auto" w:fill="FFFFFF"/>
        </w:rPr>
        <w:t xml:space="preserve"> коп. (л.д. </w:t>
      </w:r>
      <w:r w:rsidRPr="00EA3D98" w:rsidR="00C53FA9">
        <w:rPr>
          <w:sz w:val="28"/>
          <w:szCs w:val="28"/>
          <w:shd w:val="clear" w:color="auto" w:fill="FFFFFF"/>
        </w:rPr>
        <w:t>9-10</w:t>
      </w:r>
      <w:r w:rsidRPr="00EA3D98" w:rsidR="004F4207">
        <w:rPr>
          <w:sz w:val="28"/>
          <w:szCs w:val="28"/>
          <w:shd w:val="clear" w:color="auto" w:fill="FFFFFF"/>
        </w:rPr>
        <w:t xml:space="preserve">), информационным письмом Федерального </w:t>
      </w:r>
      <w:r w:rsidRPr="00EA3D98" w:rsidR="007253E8">
        <w:rPr>
          <w:sz w:val="28"/>
          <w:szCs w:val="28"/>
          <w:shd w:val="clear" w:color="auto" w:fill="FFFFFF"/>
        </w:rPr>
        <w:t>агентства</w:t>
      </w:r>
      <w:r w:rsidRPr="00EA3D98" w:rsidR="004F4207">
        <w:rPr>
          <w:sz w:val="28"/>
          <w:szCs w:val="28"/>
          <w:shd w:val="clear" w:color="auto" w:fill="FFFFFF"/>
        </w:rPr>
        <w:t xml:space="preserve"> связи, согласно которому  ООО «Крым Бизнес Телеком»   по состоянию на 1</w:t>
      </w:r>
      <w:r w:rsidRPr="00EA3D98" w:rsidR="00C53FA9">
        <w:rPr>
          <w:sz w:val="28"/>
          <w:szCs w:val="28"/>
          <w:shd w:val="clear" w:color="auto" w:fill="FFFFFF"/>
        </w:rPr>
        <w:t>2</w:t>
      </w:r>
      <w:r w:rsidRPr="00EA3D98" w:rsidR="004F4207">
        <w:rPr>
          <w:sz w:val="28"/>
          <w:szCs w:val="28"/>
          <w:shd w:val="clear" w:color="auto" w:fill="FFFFFF"/>
        </w:rPr>
        <w:t>.11.201</w:t>
      </w:r>
      <w:r w:rsidRPr="00EA3D98" w:rsidR="00C53FA9">
        <w:rPr>
          <w:sz w:val="28"/>
          <w:szCs w:val="28"/>
          <w:shd w:val="clear" w:color="auto" w:fill="FFFFFF"/>
        </w:rPr>
        <w:t>8</w:t>
      </w:r>
      <w:r w:rsidRPr="00EA3D98" w:rsidR="004F4207">
        <w:rPr>
          <w:sz w:val="28"/>
          <w:szCs w:val="28"/>
          <w:shd w:val="clear" w:color="auto" w:fill="FFFFFF"/>
        </w:rPr>
        <w:t xml:space="preserve">г.  не уплатило обязательные </w:t>
      </w:r>
      <w:r w:rsidRPr="00EA3D98" w:rsidR="004F4207">
        <w:rPr>
          <w:sz w:val="28"/>
          <w:szCs w:val="28"/>
        </w:rPr>
        <w:t xml:space="preserve">отчисления (неналоговые платежи) в резерв универсального обслуживания за </w:t>
      </w:r>
      <w:r w:rsidRPr="00EA3D98" w:rsidR="004F4207">
        <w:rPr>
          <w:sz w:val="28"/>
          <w:szCs w:val="28"/>
          <w:lang w:val="en-US"/>
        </w:rPr>
        <w:t>III</w:t>
      </w:r>
      <w:r w:rsidRPr="00EA3D98" w:rsidR="004F4207">
        <w:rPr>
          <w:sz w:val="28"/>
          <w:szCs w:val="28"/>
        </w:rPr>
        <w:t xml:space="preserve"> квартал 201</w:t>
      </w:r>
      <w:r w:rsidR="00EA3D98">
        <w:rPr>
          <w:sz w:val="28"/>
          <w:szCs w:val="28"/>
        </w:rPr>
        <w:t>8</w:t>
      </w:r>
      <w:r w:rsidRPr="00EA3D98" w:rsidR="004F4207">
        <w:rPr>
          <w:sz w:val="28"/>
          <w:szCs w:val="28"/>
        </w:rPr>
        <w:t xml:space="preserve"> г</w:t>
      </w:r>
      <w:r w:rsidRPr="00EA3D98" w:rsidR="004F4207">
        <w:rPr>
          <w:sz w:val="28"/>
          <w:szCs w:val="28"/>
          <w:shd w:val="clear" w:color="auto" w:fill="FFFFFF"/>
        </w:rPr>
        <w:t xml:space="preserve"> (л.д. 1</w:t>
      </w:r>
      <w:r w:rsidRPr="00EA3D98" w:rsidR="00C53FA9">
        <w:rPr>
          <w:sz w:val="28"/>
          <w:szCs w:val="28"/>
          <w:shd w:val="clear" w:color="auto" w:fill="FFFFFF"/>
        </w:rPr>
        <w:t>1</w:t>
      </w:r>
      <w:r w:rsidRPr="00EA3D98" w:rsidR="004F4207">
        <w:rPr>
          <w:sz w:val="28"/>
          <w:szCs w:val="28"/>
          <w:shd w:val="clear" w:color="auto" w:fill="FFFFFF"/>
        </w:rPr>
        <w:t xml:space="preserve">). Согласно представленным материалам дела, </w:t>
      </w:r>
      <w:r w:rsidRPr="00EA3D98" w:rsidR="004F4207">
        <w:rPr>
          <w:sz w:val="28"/>
          <w:szCs w:val="28"/>
        </w:rPr>
        <w:t xml:space="preserve"> ООО «Крым Бизнес Телеком» является  оператором связи сети связи общего пользования,  оказывающим услуги связи на основании лицензии Федеральной службы по надзору в сфере связи, информационных технологий и массовых коммуникаций </w:t>
      </w:r>
      <w:r w:rsidRPr="00EA3D98" w:rsidR="00C53FA9">
        <w:rPr>
          <w:sz w:val="28"/>
          <w:szCs w:val="28"/>
        </w:rPr>
        <w:t xml:space="preserve">№ </w:t>
      </w:r>
      <w:r w:rsidR="005A481B">
        <w:rPr>
          <w:sz w:val="28"/>
          <w:szCs w:val="28"/>
        </w:rPr>
        <w:t>ДАННЫЕ</w:t>
      </w:r>
      <w:r w:rsidRPr="00EA3D98" w:rsidR="00C53FA9">
        <w:rPr>
          <w:sz w:val="28"/>
          <w:szCs w:val="28"/>
        </w:rPr>
        <w:t xml:space="preserve"> </w:t>
      </w:r>
      <w:r w:rsidRPr="00EA3D98" w:rsidR="009E2DE7">
        <w:rPr>
          <w:sz w:val="28"/>
          <w:szCs w:val="28"/>
        </w:rPr>
        <w:t>(л.д. 1</w:t>
      </w:r>
      <w:r w:rsidRPr="00EA3D98" w:rsidR="00C53FA9">
        <w:rPr>
          <w:sz w:val="28"/>
          <w:szCs w:val="28"/>
        </w:rPr>
        <w:t>2</w:t>
      </w:r>
      <w:r w:rsidRPr="00EA3D98" w:rsidR="009E2DE7">
        <w:rPr>
          <w:sz w:val="28"/>
          <w:szCs w:val="28"/>
        </w:rPr>
        <w:t>-</w:t>
      </w:r>
      <w:r w:rsidRPr="00EA3D98" w:rsidR="00C53FA9">
        <w:rPr>
          <w:sz w:val="28"/>
          <w:szCs w:val="28"/>
        </w:rPr>
        <w:t>3</w:t>
      </w:r>
      <w:r w:rsidRPr="00EA3D98" w:rsidR="009E2DE7">
        <w:rPr>
          <w:sz w:val="28"/>
          <w:szCs w:val="28"/>
        </w:rPr>
        <w:t>4).</w:t>
      </w:r>
    </w:p>
    <w:p w:rsidR="004738D8" w:rsidRPr="00EA3D98" w:rsidP="009E2DE7">
      <w:pPr>
        <w:jc w:val="both"/>
        <w:rPr>
          <w:sz w:val="28"/>
          <w:szCs w:val="28"/>
        </w:rPr>
      </w:pPr>
      <w:r w:rsidRPr="00EA3D98">
        <w:rPr>
          <w:sz w:val="28"/>
          <w:szCs w:val="28"/>
        </w:rPr>
        <w:t xml:space="preserve"> </w:t>
      </w:r>
      <w:r w:rsidRPr="00EA3D98" w:rsidR="00B276B2">
        <w:rPr>
          <w:sz w:val="28"/>
          <w:szCs w:val="28"/>
        </w:rPr>
        <w:t xml:space="preserve">           </w:t>
      </w:r>
      <w:r w:rsidRPr="00EA3D98" w:rsidR="00F95ED7">
        <w:rPr>
          <w:sz w:val="28"/>
          <w:szCs w:val="28"/>
        </w:rPr>
        <w:t>При таких обстоятельствах в действиях</w:t>
      </w:r>
      <w:r w:rsidRPr="00EA3D98">
        <w:rPr>
          <w:sz w:val="28"/>
          <w:szCs w:val="28"/>
        </w:rPr>
        <w:t xml:space="preserve"> </w:t>
      </w:r>
      <w:r w:rsidRPr="00EA3D98">
        <w:rPr>
          <w:sz w:val="28"/>
          <w:szCs w:val="28"/>
        </w:rPr>
        <w:t xml:space="preserve"> ООО «Крым Бизнес Телеком»  имеется состав административного правонарушения</w:t>
      </w:r>
      <w:r w:rsidRPr="00EA3D98" w:rsidR="00C53FA9">
        <w:rPr>
          <w:sz w:val="28"/>
          <w:szCs w:val="28"/>
        </w:rPr>
        <w:t>,</w:t>
      </w:r>
      <w:r w:rsidRPr="00EA3D98">
        <w:rPr>
          <w:sz w:val="28"/>
          <w:szCs w:val="28"/>
        </w:rPr>
        <w:t xml:space="preserve"> предусмотренного ст. 13.38 КоАП РФ -   несвоевременная уплата оператором сети связи общего пользования обязательных отчислений </w:t>
      </w:r>
      <w:r w:rsidR="00EA3D98">
        <w:rPr>
          <w:sz w:val="28"/>
          <w:szCs w:val="28"/>
        </w:rPr>
        <w:t>(</w:t>
      </w:r>
      <w:r w:rsidRPr="00EA3D98">
        <w:rPr>
          <w:sz w:val="28"/>
          <w:szCs w:val="28"/>
        </w:rPr>
        <w:t>неналоговых платежей) в резерв универсального обслуживания.</w:t>
      </w:r>
    </w:p>
    <w:p w:rsidR="008D71BA" w:rsidRPr="00EA3D98" w:rsidP="009E2D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3D98">
        <w:rPr>
          <w:sz w:val="28"/>
          <w:szCs w:val="28"/>
        </w:rPr>
        <w:t xml:space="preserve">        </w:t>
      </w:r>
      <w:r w:rsidRPr="00EA3D98" w:rsidR="009E2DE7">
        <w:rPr>
          <w:sz w:val="28"/>
          <w:szCs w:val="28"/>
        </w:rPr>
        <w:t xml:space="preserve"> Каких-либо </w:t>
      </w:r>
      <w:r w:rsidRPr="00EA3D98" w:rsidR="0039482A">
        <w:rPr>
          <w:sz w:val="28"/>
          <w:szCs w:val="28"/>
        </w:rPr>
        <w:t xml:space="preserve">нарушений при составлении протокола, </w:t>
      </w:r>
      <w:r w:rsidRPr="00EA3D98" w:rsidR="009E2DE7">
        <w:rPr>
          <w:sz w:val="28"/>
          <w:szCs w:val="28"/>
        </w:rPr>
        <w:t xml:space="preserve"> </w:t>
      </w:r>
      <w:r w:rsidRPr="00EA3D98" w:rsidR="0039482A">
        <w:rPr>
          <w:sz w:val="28"/>
          <w:szCs w:val="28"/>
        </w:rPr>
        <w:t>которые бы влекли прекращение производств</w:t>
      </w:r>
      <w:r w:rsidRPr="00EA3D98" w:rsidR="009E2DE7">
        <w:rPr>
          <w:sz w:val="28"/>
          <w:szCs w:val="28"/>
        </w:rPr>
        <w:t>а</w:t>
      </w:r>
      <w:r w:rsidRPr="00EA3D98" w:rsidR="0039482A">
        <w:rPr>
          <w:sz w:val="28"/>
          <w:szCs w:val="28"/>
        </w:rPr>
        <w:t xml:space="preserve"> по делу</w:t>
      </w:r>
      <w:r w:rsidRPr="00EA3D98" w:rsidR="009E2DE7">
        <w:rPr>
          <w:sz w:val="28"/>
          <w:szCs w:val="28"/>
        </w:rPr>
        <w:t>, не установлено</w:t>
      </w:r>
      <w:r w:rsidRPr="00EA3D98" w:rsidR="0039482A">
        <w:rPr>
          <w:sz w:val="28"/>
          <w:szCs w:val="28"/>
        </w:rPr>
        <w:t xml:space="preserve">. </w:t>
      </w:r>
      <w:r w:rsidRPr="00EA3D98" w:rsidR="009E2DE7">
        <w:rPr>
          <w:sz w:val="28"/>
          <w:szCs w:val="28"/>
        </w:rPr>
        <w:t xml:space="preserve"> </w:t>
      </w:r>
    </w:p>
    <w:p w:rsidR="009E2DE7" w:rsidRPr="00EA3D98" w:rsidP="009E2DE7">
      <w:pPr>
        <w:jc w:val="both"/>
        <w:rPr>
          <w:sz w:val="28"/>
          <w:szCs w:val="28"/>
        </w:rPr>
      </w:pPr>
      <w:r w:rsidRPr="00EA3D98">
        <w:rPr>
          <w:sz w:val="28"/>
          <w:szCs w:val="28"/>
        </w:rPr>
        <w:t xml:space="preserve">        Согласно ст. 4.1 ч.3 КоАП РФ, при назначении административного наказания юридическому лицу учитывается  характер совершенного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B3010" w:rsidP="00C053F1">
      <w:pPr>
        <w:jc w:val="both"/>
        <w:rPr>
          <w:sz w:val="28"/>
          <w:szCs w:val="28"/>
        </w:rPr>
      </w:pPr>
      <w:r w:rsidRPr="00EA3D98">
        <w:rPr>
          <w:sz w:val="28"/>
          <w:szCs w:val="28"/>
        </w:rPr>
        <w:t xml:space="preserve">          </w:t>
      </w:r>
      <w:r w:rsidRPr="00EA3D98">
        <w:rPr>
          <w:sz w:val="28"/>
          <w:szCs w:val="28"/>
        </w:rPr>
        <w:t xml:space="preserve">Санкция ст. 13.38 КоАП РФ предусматривает административное наказание в виде штрафа </w:t>
      </w:r>
      <w:r w:rsidR="00F029BA">
        <w:rPr>
          <w:sz w:val="28"/>
          <w:szCs w:val="28"/>
        </w:rPr>
        <w:t>для</w:t>
      </w:r>
      <w:r w:rsidRPr="00EA3D98">
        <w:rPr>
          <w:sz w:val="28"/>
          <w:szCs w:val="28"/>
        </w:rPr>
        <w:t xml:space="preserve"> юридических лиц  в размере от 50000 до 100000 рублей.</w:t>
      </w:r>
    </w:p>
    <w:p w:rsidR="00AB3010" w:rsidP="00F95ED7">
      <w:pPr>
        <w:jc w:val="both"/>
        <w:rPr>
          <w:sz w:val="28"/>
          <w:szCs w:val="28"/>
        </w:rPr>
      </w:pPr>
      <w:r w:rsidRPr="00EA3D98">
        <w:rPr>
          <w:sz w:val="28"/>
          <w:szCs w:val="28"/>
        </w:rPr>
        <w:t xml:space="preserve">   </w:t>
      </w:r>
      <w:r w:rsidRPr="00EA3D98" w:rsidR="00C053F1">
        <w:rPr>
          <w:sz w:val="28"/>
          <w:szCs w:val="28"/>
        </w:rPr>
        <w:t>Как следует из материалов дела, ООО «Крым Бизнес  Телеком» ранее привлекалось к административной ответственности за совершение правонарушени</w:t>
      </w:r>
      <w:r>
        <w:rPr>
          <w:sz w:val="28"/>
          <w:szCs w:val="28"/>
        </w:rPr>
        <w:t>я</w:t>
      </w:r>
      <w:r w:rsidRPr="00EA3D98" w:rsidR="00C053F1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предусмотренного ст.13.38 КоАП РФ на основании постановления</w:t>
      </w:r>
      <w:r>
        <w:rPr>
          <w:sz w:val="28"/>
          <w:szCs w:val="28"/>
          <w:shd w:val="clear" w:color="auto" w:fill="FFFFFF"/>
        </w:rPr>
        <w:t xml:space="preserve"> мирового судьи судебного участка №5</w:t>
      </w:r>
      <w:r w:rsidR="00F029BA">
        <w:rPr>
          <w:sz w:val="28"/>
          <w:szCs w:val="28"/>
          <w:shd w:val="clear" w:color="auto" w:fill="FFFFFF"/>
        </w:rPr>
        <w:t xml:space="preserve"> </w:t>
      </w:r>
      <w:r w:rsidRPr="00EA3D98" w:rsidR="00F029BA">
        <w:rPr>
          <w:sz w:val="28"/>
          <w:szCs w:val="28"/>
        </w:rPr>
        <w:t>Железнодорожного судебного района г. Симферополя Республики Крым</w:t>
      </w:r>
      <w:r>
        <w:rPr>
          <w:sz w:val="28"/>
          <w:szCs w:val="28"/>
          <w:shd w:val="clear" w:color="auto" w:fill="FFFFFF"/>
        </w:rPr>
        <w:t xml:space="preserve"> от </w:t>
      </w:r>
      <w:r w:rsidR="005A481B">
        <w:rPr>
          <w:sz w:val="28"/>
          <w:szCs w:val="28"/>
          <w:shd w:val="clear" w:color="auto" w:fill="FFFFFF"/>
        </w:rPr>
        <w:t>ДАТА.</w:t>
      </w:r>
    </w:p>
    <w:p w:rsidR="00AB3010" w:rsidRPr="007C7EF6" w:rsidP="00AB30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течении срока, когда ООО «Крым Бизнес Телеком» по закону считалось лицом привлеченным к административной ответственности, оно вновь допустило административное правонарушение. </w:t>
      </w:r>
      <w:r w:rsidR="007C7EF6">
        <w:rPr>
          <w:sz w:val="28"/>
          <w:szCs w:val="28"/>
        </w:rPr>
        <w:t xml:space="preserve">Таким </w:t>
      </w:r>
      <w:r w:rsidR="00A37E59">
        <w:rPr>
          <w:sz w:val="28"/>
          <w:szCs w:val="28"/>
        </w:rPr>
        <w:t>образом,</w:t>
      </w:r>
      <w:r w:rsidR="007C7EF6">
        <w:rPr>
          <w:sz w:val="28"/>
          <w:szCs w:val="28"/>
        </w:rPr>
        <w:t xml:space="preserve"> основани</w:t>
      </w:r>
      <w:r>
        <w:rPr>
          <w:sz w:val="28"/>
          <w:szCs w:val="28"/>
        </w:rPr>
        <w:t>й для</w:t>
      </w:r>
      <w:r w:rsidR="007C7EF6">
        <w:rPr>
          <w:sz w:val="28"/>
          <w:szCs w:val="28"/>
        </w:rPr>
        <w:t xml:space="preserve"> применения положений ст.4.1-1 КоАП РФ не</w:t>
      </w:r>
      <w:r w:rsidRPr="007C7EF6" w:rsidR="007C7EF6">
        <w:rPr>
          <w:sz w:val="28"/>
          <w:szCs w:val="28"/>
        </w:rPr>
        <w:t xml:space="preserve"> </w:t>
      </w:r>
      <w:r w:rsidR="007C7EF6">
        <w:rPr>
          <w:sz w:val="28"/>
          <w:szCs w:val="28"/>
        </w:rPr>
        <w:t>име</w:t>
      </w:r>
      <w:r>
        <w:rPr>
          <w:sz w:val="28"/>
          <w:szCs w:val="28"/>
        </w:rPr>
        <w:t>е</w:t>
      </w:r>
      <w:r w:rsidR="007C7EF6">
        <w:rPr>
          <w:sz w:val="28"/>
          <w:szCs w:val="28"/>
        </w:rPr>
        <w:t xml:space="preserve">тся. </w:t>
      </w:r>
    </w:p>
    <w:p w:rsidR="00A37E59" w:rsidRPr="00121157" w:rsidP="00A37E59">
      <w:pPr>
        <w:jc w:val="both"/>
        <w:rPr>
          <w:color w:val="000000"/>
          <w:sz w:val="28"/>
          <w:szCs w:val="28"/>
        </w:rPr>
      </w:pPr>
      <w:r w:rsidRPr="00EA3D98">
        <w:rPr>
          <w:sz w:val="28"/>
          <w:szCs w:val="28"/>
        </w:rPr>
        <w:t xml:space="preserve">          </w:t>
      </w:r>
      <w:r w:rsidRPr="00EA3D98" w:rsidR="00F95ED7">
        <w:rPr>
          <w:sz w:val="28"/>
          <w:szCs w:val="28"/>
        </w:rPr>
        <w:t>Принимая во внимание характер совершенного административного правонарушения,</w:t>
      </w:r>
      <w:r w:rsidR="00EA3D98">
        <w:rPr>
          <w:sz w:val="28"/>
          <w:szCs w:val="28"/>
        </w:rPr>
        <w:t xml:space="preserve"> </w:t>
      </w:r>
      <w:r w:rsidRPr="00EA3D98" w:rsidR="00062C20">
        <w:rPr>
          <w:sz w:val="28"/>
          <w:szCs w:val="28"/>
        </w:rPr>
        <w:t>отсутствие о</w:t>
      </w:r>
      <w:r w:rsidRPr="00EA3D98" w:rsidR="00F95ED7">
        <w:rPr>
          <w:sz w:val="28"/>
          <w:szCs w:val="28"/>
        </w:rPr>
        <w:t>тягчающих</w:t>
      </w:r>
      <w:r w:rsidR="007C7EF6">
        <w:rPr>
          <w:sz w:val="28"/>
          <w:szCs w:val="28"/>
        </w:rPr>
        <w:t xml:space="preserve"> и смягчающих</w:t>
      </w:r>
      <w:r w:rsidRPr="00EA3D98" w:rsidR="00F95ED7">
        <w:rPr>
          <w:sz w:val="28"/>
          <w:szCs w:val="28"/>
        </w:rPr>
        <w:t xml:space="preserve"> обстоятельств,</w:t>
      </w:r>
      <w:r w:rsidR="00EA3D98">
        <w:rPr>
          <w:sz w:val="28"/>
          <w:szCs w:val="28"/>
        </w:rPr>
        <w:t xml:space="preserve"> </w:t>
      </w:r>
      <w:r w:rsidRPr="00EA3D98" w:rsidR="004738D8">
        <w:rPr>
          <w:sz w:val="28"/>
          <w:szCs w:val="28"/>
        </w:rPr>
        <w:t xml:space="preserve">прихожу к </w:t>
      </w:r>
      <w:r w:rsidRPr="00EA3D98" w:rsidR="00F95ED7">
        <w:rPr>
          <w:sz w:val="28"/>
          <w:szCs w:val="28"/>
        </w:rPr>
        <w:t xml:space="preserve"> выводу </w:t>
      </w:r>
      <w:r w:rsidRPr="00EA3D98" w:rsidR="000A1614">
        <w:rPr>
          <w:sz w:val="28"/>
          <w:szCs w:val="28"/>
        </w:rPr>
        <w:t>о возможности назнач</w:t>
      </w:r>
      <w:r w:rsidR="007C7EF6">
        <w:rPr>
          <w:sz w:val="28"/>
          <w:szCs w:val="28"/>
        </w:rPr>
        <w:t>ит</w:t>
      </w:r>
      <w:r w:rsidRPr="00EA3D98" w:rsidR="000A1614">
        <w:rPr>
          <w:sz w:val="28"/>
          <w:szCs w:val="28"/>
        </w:rPr>
        <w:t xml:space="preserve">ь </w:t>
      </w:r>
      <w:r w:rsidR="007C7EF6">
        <w:rPr>
          <w:sz w:val="28"/>
          <w:szCs w:val="28"/>
        </w:rPr>
        <w:t xml:space="preserve">наказание в виде </w:t>
      </w:r>
      <w:r w:rsidRPr="00121157">
        <w:rPr>
          <w:color w:val="000000"/>
          <w:sz w:val="28"/>
          <w:szCs w:val="28"/>
        </w:rPr>
        <w:t>штрафа в минимальном размере, предусмотренного ст. 1</w:t>
      </w:r>
      <w:r>
        <w:rPr>
          <w:color w:val="000000"/>
          <w:sz w:val="28"/>
          <w:szCs w:val="28"/>
        </w:rPr>
        <w:t>3</w:t>
      </w:r>
      <w:r w:rsidRPr="0012115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38</w:t>
      </w:r>
      <w:r w:rsidRPr="00121157">
        <w:rPr>
          <w:color w:val="000000"/>
          <w:sz w:val="28"/>
          <w:szCs w:val="28"/>
        </w:rPr>
        <w:t xml:space="preserve"> КоАП РФ.</w:t>
      </w:r>
    </w:p>
    <w:p w:rsidR="00F95ED7" w:rsidRPr="00EA3D98" w:rsidP="00F95ED7">
      <w:pPr>
        <w:jc w:val="both"/>
        <w:rPr>
          <w:sz w:val="28"/>
          <w:szCs w:val="28"/>
        </w:rPr>
      </w:pPr>
      <w:r w:rsidRPr="00EA3D98">
        <w:rPr>
          <w:sz w:val="28"/>
          <w:szCs w:val="28"/>
        </w:rPr>
        <w:t xml:space="preserve">          На основании изложенного, руководствуясь ст. ст. 29.9, 29.10 КоАП РФ, </w:t>
      </w:r>
    </w:p>
    <w:p w:rsidR="00F95ED7" w:rsidRPr="00EA3D98" w:rsidP="00F95ED7">
      <w:pPr>
        <w:jc w:val="both"/>
        <w:rPr>
          <w:sz w:val="28"/>
          <w:szCs w:val="28"/>
        </w:rPr>
      </w:pPr>
      <w:r w:rsidRPr="00EA3D98">
        <w:rPr>
          <w:sz w:val="28"/>
          <w:szCs w:val="28"/>
        </w:rPr>
        <w:tab/>
        <w:t xml:space="preserve">                                              ПОСТАНОВИЛ: </w:t>
      </w:r>
    </w:p>
    <w:p w:rsidR="00C53FA9" w:rsidRPr="00EA3D98" w:rsidP="00C53FA9">
      <w:pPr>
        <w:jc w:val="both"/>
        <w:rPr>
          <w:sz w:val="28"/>
          <w:szCs w:val="28"/>
        </w:rPr>
      </w:pPr>
      <w:r w:rsidRPr="00EA3D98">
        <w:rPr>
          <w:sz w:val="28"/>
          <w:szCs w:val="28"/>
        </w:rPr>
        <w:tab/>
      </w:r>
      <w:r w:rsidRPr="00EA3D98" w:rsidR="007D0753">
        <w:rPr>
          <w:sz w:val="28"/>
          <w:szCs w:val="28"/>
        </w:rPr>
        <w:t xml:space="preserve"> </w:t>
      </w:r>
      <w:r w:rsidRPr="00EA3D98" w:rsidR="000A1614">
        <w:rPr>
          <w:sz w:val="28"/>
          <w:szCs w:val="28"/>
          <w:shd w:val="clear" w:color="auto" w:fill="FFFFFF"/>
        </w:rPr>
        <w:t xml:space="preserve">Общество с ограниченной ответственностью  «Крым Бизнес Телеком»,    </w:t>
      </w:r>
      <w:r w:rsidR="005A481B">
        <w:rPr>
          <w:sz w:val="28"/>
          <w:szCs w:val="28"/>
          <w:shd w:val="clear" w:color="auto" w:fill="FFFFFF"/>
        </w:rPr>
        <w:t>ДАННЫЕ,</w:t>
      </w:r>
      <w:r w:rsidRPr="00EA3D98">
        <w:rPr>
          <w:sz w:val="28"/>
          <w:szCs w:val="28"/>
        </w:rPr>
        <w:t>признать виновн</w:t>
      </w:r>
      <w:r w:rsidRPr="00EA3D98" w:rsidR="007D0753">
        <w:rPr>
          <w:sz w:val="28"/>
          <w:szCs w:val="28"/>
        </w:rPr>
        <w:t>ым</w:t>
      </w:r>
      <w:r w:rsidRPr="00EA3D98" w:rsidR="005A45BA">
        <w:rPr>
          <w:sz w:val="28"/>
          <w:szCs w:val="28"/>
        </w:rPr>
        <w:t xml:space="preserve"> </w:t>
      </w:r>
      <w:r w:rsidRPr="00EA3D98" w:rsidR="00062C20">
        <w:rPr>
          <w:sz w:val="28"/>
          <w:szCs w:val="28"/>
        </w:rPr>
        <w:t xml:space="preserve"> </w:t>
      </w:r>
      <w:r w:rsidRPr="00EA3D98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EA3D98" w:rsidR="004738D8">
        <w:rPr>
          <w:sz w:val="28"/>
          <w:szCs w:val="28"/>
        </w:rPr>
        <w:t xml:space="preserve"> </w:t>
      </w:r>
      <w:r w:rsidRPr="00EA3D98" w:rsidR="000A1614">
        <w:rPr>
          <w:sz w:val="28"/>
          <w:szCs w:val="28"/>
        </w:rPr>
        <w:t xml:space="preserve">13.38 </w:t>
      </w:r>
      <w:r w:rsidRPr="00EA3D98" w:rsidR="007D0753">
        <w:rPr>
          <w:sz w:val="28"/>
          <w:szCs w:val="28"/>
        </w:rPr>
        <w:t xml:space="preserve"> </w:t>
      </w:r>
      <w:r w:rsidRPr="00EA3D98" w:rsidR="00062C20">
        <w:rPr>
          <w:sz w:val="28"/>
          <w:szCs w:val="28"/>
        </w:rPr>
        <w:t xml:space="preserve">  </w:t>
      </w:r>
      <w:r w:rsidRPr="00EA3D98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Pr="00EA3D98" w:rsidR="00DD6939">
        <w:rPr>
          <w:sz w:val="28"/>
          <w:szCs w:val="28"/>
        </w:rPr>
        <w:t xml:space="preserve"> </w:t>
      </w:r>
      <w:r w:rsidRPr="00EA3D98" w:rsidR="000A1614">
        <w:rPr>
          <w:sz w:val="28"/>
          <w:szCs w:val="28"/>
        </w:rPr>
        <w:t xml:space="preserve">наказание </w:t>
      </w:r>
      <w:r w:rsidRPr="00EA3D98">
        <w:rPr>
          <w:sz w:val="28"/>
          <w:szCs w:val="28"/>
        </w:rPr>
        <w:t xml:space="preserve">и назначить ему наказание в виде штрафа в сумме 50000 руб. (пятьдесят тысяч рублей). </w:t>
      </w:r>
    </w:p>
    <w:p w:rsidR="00C53FA9" w:rsidRPr="00EA3D98" w:rsidP="00C53FA9">
      <w:pPr>
        <w:jc w:val="both"/>
        <w:rPr>
          <w:sz w:val="28"/>
          <w:szCs w:val="28"/>
        </w:rPr>
      </w:pPr>
      <w:r w:rsidRPr="00EA3D98">
        <w:rPr>
          <w:sz w:val="28"/>
          <w:szCs w:val="28"/>
        </w:rPr>
        <w:t xml:space="preserve">             Штраф подлежит уплате по реквизитам: получатель УФК по Республике Крым (Управление Роскомнадзора по Республике Крым и городу Севастополю), л/с 04751А91320, ИНН 7705557717, КПП 910201001, Банк – Отделение по Республике Крым Центрального банка Российской Федерации, БИК 043510001, р/с 40101810335100010001, ОКТМО 35701000, КБК 09611690040046000140, УИН 09600000000014820539, назначение платежа – административный штраф.</w:t>
      </w:r>
    </w:p>
    <w:p w:rsidR="00C53FA9" w:rsidRPr="00EA3D98" w:rsidP="00C53FA9">
      <w:pPr>
        <w:jc w:val="both"/>
        <w:rPr>
          <w:sz w:val="28"/>
          <w:szCs w:val="28"/>
        </w:rPr>
      </w:pPr>
      <w:r w:rsidRPr="00EA3D98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53FA9" w:rsidRPr="00EA3D98" w:rsidP="00C53FA9">
      <w:pPr>
        <w:jc w:val="both"/>
        <w:rPr>
          <w:sz w:val="28"/>
          <w:szCs w:val="28"/>
        </w:rPr>
      </w:pPr>
      <w:r w:rsidRPr="00EA3D98">
        <w:rPr>
          <w:sz w:val="28"/>
          <w:szCs w:val="28"/>
        </w:rPr>
        <w:t xml:space="preserve">              Разъяснить </w:t>
      </w:r>
      <w:r w:rsidRPr="00EA3D98" w:rsidR="00EA3D98">
        <w:rPr>
          <w:sz w:val="28"/>
          <w:szCs w:val="28"/>
        </w:rPr>
        <w:t>ООО «</w:t>
      </w:r>
      <w:r w:rsidRPr="00EA3D98" w:rsidR="00EA3D98">
        <w:rPr>
          <w:sz w:val="28"/>
          <w:szCs w:val="28"/>
          <w:shd w:val="clear" w:color="auto" w:fill="FFFFFF"/>
        </w:rPr>
        <w:t>Крым Бизнес Телеком»</w:t>
      </w:r>
      <w:r w:rsidRPr="00EA3D98">
        <w:rPr>
          <w:sz w:val="28"/>
          <w:szCs w:val="28"/>
        </w:rPr>
        <w:t xml:space="preserve">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EA3D98">
        <w:rPr>
          <w:sz w:val="28"/>
          <w:szCs w:val="28"/>
          <w:shd w:val="clear" w:color="auto" w:fill="FFFFFF"/>
        </w:rPr>
        <w:t>(г.</w:t>
      </w:r>
      <w:r w:rsidR="00A37E59">
        <w:rPr>
          <w:sz w:val="28"/>
          <w:szCs w:val="28"/>
          <w:shd w:val="clear" w:color="auto" w:fill="FFFFFF"/>
        </w:rPr>
        <w:t xml:space="preserve"> </w:t>
      </w:r>
      <w:r w:rsidRPr="00EA3D98">
        <w:rPr>
          <w:sz w:val="28"/>
          <w:szCs w:val="28"/>
          <w:shd w:val="clear" w:color="auto" w:fill="FFFFFF"/>
        </w:rPr>
        <w:t xml:space="preserve">Симферополь, ул. Киевская, 55/2, четвертый этаж) в указанный срок. </w:t>
      </w:r>
      <w:r w:rsidRPr="00EA3D98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C53FA9" w:rsidRPr="00EA3D98" w:rsidP="00C53FA9">
      <w:pPr>
        <w:jc w:val="both"/>
        <w:rPr>
          <w:rStyle w:val="s11"/>
          <w:sz w:val="28"/>
          <w:szCs w:val="28"/>
        </w:rPr>
      </w:pPr>
      <w:r w:rsidRPr="00EA3D98">
        <w:rPr>
          <w:sz w:val="28"/>
          <w:szCs w:val="28"/>
        </w:rPr>
        <w:t xml:space="preserve">              Постановление может быть обжаловано в течение 10 суток со дня  получения копии постановления в</w:t>
      </w:r>
      <w:r w:rsidRPr="00EA3D98">
        <w:rPr>
          <w:rStyle w:val="s11"/>
          <w:sz w:val="28"/>
          <w:szCs w:val="28"/>
        </w:rPr>
        <w:t xml:space="preserve"> Железнодорожный районный суд  г. Симферополя Республики Крым через судебный участок  № 5 Железнодорожного судебного района г. Симферополя Республики Крым. </w:t>
      </w:r>
    </w:p>
    <w:p w:rsidR="00C53FA9" w:rsidRPr="00EA3D98" w:rsidP="00C53FA9">
      <w:pPr>
        <w:jc w:val="both"/>
        <w:rPr>
          <w:rStyle w:val="s11"/>
          <w:sz w:val="28"/>
          <w:szCs w:val="28"/>
        </w:rPr>
      </w:pPr>
    </w:p>
    <w:p w:rsidR="00C53FA9" w:rsidRPr="00EA3D98" w:rsidP="00C53FA9">
      <w:pPr>
        <w:jc w:val="both"/>
        <w:rPr>
          <w:sz w:val="28"/>
          <w:szCs w:val="28"/>
        </w:rPr>
      </w:pPr>
    </w:p>
    <w:p w:rsidR="00C53FA9" w:rsidRPr="00EA3D98" w:rsidP="00C53FA9">
      <w:pPr>
        <w:jc w:val="both"/>
        <w:rPr>
          <w:sz w:val="28"/>
          <w:szCs w:val="28"/>
        </w:rPr>
      </w:pPr>
      <w:r w:rsidRPr="00EA3D98">
        <w:rPr>
          <w:sz w:val="28"/>
          <w:szCs w:val="28"/>
        </w:rPr>
        <w:t>Мировой судья</w:t>
      </w:r>
      <w:r w:rsidRPr="00EA3D98">
        <w:rPr>
          <w:sz w:val="28"/>
          <w:szCs w:val="28"/>
        </w:rPr>
        <w:tab/>
      </w:r>
      <w:r w:rsidRPr="00EA3D98">
        <w:rPr>
          <w:sz w:val="28"/>
          <w:szCs w:val="28"/>
        </w:rPr>
        <w:tab/>
      </w:r>
      <w:r w:rsidRPr="00EA3D98">
        <w:rPr>
          <w:sz w:val="28"/>
          <w:szCs w:val="28"/>
        </w:rPr>
        <w:tab/>
        <w:t xml:space="preserve">                                                          Попова Н.И.      </w:t>
      </w:r>
    </w:p>
    <w:p w:rsidR="00D03DBD" w:rsidRPr="00EA3D98" w:rsidP="00C53FA9">
      <w:pPr>
        <w:jc w:val="both"/>
        <w:rPr>
          <w:sz w:val="28"/>
          <w:szCs w:val="28"/>
        </w:rPr>
      </w:pPr>
    </w:p>
    <w:sectPr w:rsidSect="00F029B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B7"/>
    <w:rsid w:val="00062C20"/>
    <w:rsid w:val="000652FC"/>
    <w:rsid w:val="000A1614"/>
    <w:rsid w:val="000D3C0B"/>
    <w:rsid w:val="00112282"/>
    <w:rsid w:val="00121157"/>
    <w:rsid w:val="00123575"/>
    <w:rsid w:val="00161F85"/>
    <w:rsid w:val="001B72ED"/>
    <w:rsid w:val="002A56C3"/>
    <w:rsid w:val="002D68FF"/>
    <w:rsid w:val="002F6945"/>
    <w:rsid w:val="00302685"/>
    <w:rsid w:val="0039482A"/>
    <w:rsid w:val="004738D8"/>
    <w:rsid w:val="004F4207"/>
    <w:rsid w:val="005A45BA"/>
    <w:rsid w:val="005A481B"/>
    <w:rsid w:val="005C7631"/>
    <w:rsid w:val="00620F93"/>
    <w:rsid w:val="006440D5"/>
    <w:rsid w:val="00661056"/>
    <w:rsid w:val="00674DD5"/>
    <w:rsid w:val="007253E8"/>
    <w:rsid w:val="00761AE2"/>
    <w:rsid w:val="007952E4"/>
    <w:rsid w:val="007C7EF6"/>
    <w:rsid w:val="007D0753"/>
    <w:rsid w:val="00833BCB"/>
    <w:rsid w:val="0085073A"/>
    <w:rsid w:val="00866FF9"/>
    <w:rsid w:val="008B2A8A"/>
    <w:rsid w:val="008D71BA"/>
    <w:rsid w:val="00977D8E"/>
    <w:rsid w:val="009D13B7"/>
    <w:rsid w:val="009E2DE7"/>
    <w:rsid w:val="00A026DF"/>
    <w:rsid w:val="00A37E59"/>
    <w:rsid w:val="00A80EFA"/>
    <w:rsid w:val="00A92B7F"/>
    <w:rsid w:val="00AB3010"/>
    <w:rsid w:val="00AE1F69"/>
    <w:rsid w:val="00B123B8"/>
    <w:rsid w:val="00B276B2"/>
    <w:rsid w:val="00B4472B"/>
    <w:rsid w:val="00B53B1E"/>
    <w:rsid w:val="00C053F1"/>
    <w:rsid w:val="00C53FA9"/>
    <w:rsid w:val="00CD1D0D"/>
    <w:rsid w:val="00CE3946"/>
    <w:rsid w:val="00CF6F2D"/>
    <w:rsid w:val="00D03DBD"/>
    <w:rsid w:val="00DD6939"/>
    <w:rsid w:val="00E001DA"/>
    <w:rsid w:val="00E170A7"/>
    <w:rsid w:val="00E579D3"/>
    <w:rsid w:val="00EA3D98"/>
    <w:rsid w:val="00EE254C"/>
    <w:rsid w:val="00F029BA"/>
    <w:rsid w:val="00F95ED7"/>
    <w:rsid w:val="00FD10CB"/>
    <w:rsid w:val="00FD7E81"/>
    <w:rsid w:val="00FE6B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76E806-13EB-4E7B-BE5E-27D51D50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95ED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95E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5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rsid w:val="00F95ED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F95ED7"/>
  </w:style>
  <w:style w:type="character" w:customStyle="1" w:styleId="snippetequal">
    <w:name w:val="snippet_equal"/>
    <w:basedOn w:val="DefaultParagraphFont"/>
    <w:rsid w:val="00F95ED7"/>
  </w:style>
  <w:style w:type="paragraph" w:styleId="BalloonText">
    <w:name w:val="Balloon Text"/>
    <w:basedOn w:val="Normal"/>
    <w:link w:val="a"/>
    <w:uiPriority w:val="99"/>
    <w:semiHidden/>
    <w:unhideWhenUsed/>
    <w:rsid w:val="00062C2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2C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833B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