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662089">
        <w:rPr>
          <w:b w:val="0"/>
          <w:color w:val="000000" w:themeColor="text1"/>
          <w:sz w:val="28"/>
          <w:szCs w:val="28"/>
        </w:rPr>
        <w:t>20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662089">
        <w:rPr>
          <w:b w:val="0"/>
          <w:color w:val="000000" w:themeColor="text1"/>
          <w:sz w:val="28"/>
          <w:szCs w:val="28"/>
        </w:rPr>
        <w:t>9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 февраля </w:t>
      </w:r>
      <w:r w:rsidR="009E49CC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9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49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</w:p>
    <w:p w:rsidR="00F95ED7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9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9C5">
        <w:rPr>
          <w:color w:val="000000" w:themeColor="text1"/>
          <w:sz w:val="28"/>
          <w:szCs w:val="28"/>
          <w:shd w:val="clear" w:color="auto" w:fill="FFFFFF"/>
        </w:rPr>
        <w:t>Дадалян</w:t>
      </w:r>
      <w:r w:rsidR="002B09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9C5">
        <w:rPr>
          <w:color w:val="000000" w:themeColor="text1"/>
          <w:sz w:val="28"/>
          <w:szCs w:val="28"/>
          <w:shd w:val="clear" w:color="auto" w:fill="FFFFFF"/>
        </w:rPr>
        <w:t>Арев</w:t>
      </w:r>
      <w:r w:rsidR="002B09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9C5">
        <w:rPr>
          <w:color w:val="000000" w:themeColor="text1"/>
          <w:sz w:val="28"/>
          <w:szCs w:val="28"/>
          <w:shd w:val="clear" w:color="auto" w:fill="FFFFFF"/>
        </w:rPr>
        <w:t>Грантовны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C3BEC">
        <w:rPr>
          <w:color w:val="000000" w:themeColor="text1"/>
          <w:sz w:val="28"/>
          <w:szCs w:val="28"/>
          <w:shd w:val="clear" w:color="auto" w:fill="FFFFFF"/>
        </w:rPr>
        <w:t>ДАННЫЕ</w:t>
      </w:r>
    </w:p>
    <w:p w:rsidR="009C765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E04486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</w:t>
      </w:r>
      <w:r w:rsidR="009E49CC">
        <w:rPr>
          <w:color w:val="000000" w:themeColor="text1"/>
          <w:sz w:val="28"/>
          <w:szCs w:val="28"/>
        </w:rPr>
        <w:t>6</w:t>
      </w:r>
      <w:r w:rsidRPr="00A96AE0">
        <w:rPr>
          <w:color w:val="000000" w:themeColor="text1"/>
          <w:sz w:val="28"/>
          <w:szCs w:val="28"/>
        </w:rPr>
        <w:t xml:space="preserve"> ч.</w:t>
      </w:r>
      <w:r w:rsidR="009E49CC">
        <w:rPr>
          <w:color w:val="000000" w:themeColor="text1"/>
          <w:sz w:val="28"/>
          <w:szCs w:val="28"/>
        </w:rPr>
        <w:t>2.</w:t>
      </w:r>
      <w:r w:rsidRPr="00A96AE0">
        <w:rPr>
          <w:color w:val="000000" w:themeColor="text1"/>
          <w:sz w:val="28"/>
          <w:szCs w:val="28"/>
        </w:rPr>
        <w:t>1  Кодекса</w:t>
      </w:r>
      <w:r w:rsidRPr="00A96AE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2B09C5">
        <w:rPr>
          <w:color w:val="000000" w:themeColor="text1"/>
          <w:sz w:val="28"/>
          <w:szCs w:val="28"/>
        </w:rPr>
        <w:t>Дадалян</w:t>
      </w:r>
      <w:r w:rsidR="002B09C5">
        <w:rPr>
          <w:color w:val="000000" w:themeColor="text1"/>
          <w:sz w:val="28"/>
          <w:szCs w:val="28"/>
        </w:rPr>
        <w:t xml:space="preserve"> А.Г.</w:t>
      </w:r>
      <w:r w:rsidR="009E49CC">
        <w:rPr>
          <w:color w:val="000000" w:themeColor="text1"/>
          <w:sz w:val="28"/>
          <w:szCs w:val="28"/>
        </w:rPr>
        <w:t xml:space="preserve"> </w:t>
      </w:r>
      <w:r w:rsidR="002B09C5">
        <w:rPr>
          <w:color w:val="000000" w:themeColor="text1"/>
          <w:sz w:val="28"/>
          <w:szCs w:val="28"/>
        </w:rPr>
        <w:t>06</w:t>
      </w:r>
      <w:r w:rsidR="009E49CC">
        <w:rPr>
          <w:color w:val="000000" w:themeColor="text1"/>
          <w:sz w:val="28"/>
          <w:szCs w:val="28"/>
        </w:rPr>
        <w:t>.</w:t>
      </w:r>
      <w:r w:rsidR="002B09C5">
        <w:rPr>
          <w:color w:val="000000" w:themeColor="text1"/>
          <w:sz w:val="28"/>
          <w:szCs w:val="28"/>
        </w:rPr>
        <w:t>12</w:t>
      </w:r>
      <w:r w:rsidR="009E49CC">
        <w:rPr>
          <w:color w:val="000000" w:themeColor="text1"/>
          <w:sz w:val="28"/>
          <w:szCs w:val="28"/>
        </w:rPr>
        <w:t>.201</w:t>
      </w:r>
      <w:r w:rsidR="002B09C5">
        <w:rPr>
          <w:color w:val="000000" w:themeColor="text1"/>
          <w:sz w:val="28"/>
          <w:szCs w:val="28"/>
        </w:rPr>
        <w:t>8</w:t>
      </w:r>
      <w:r w:rsidR="009E49CC">
        <w:rPr>
          <w:color w:val="000000" w:themeColor="text1"/>
          <w:sz w:val="28"/>
          <w:szCs w:val="28"/>
        </w:rPr>
        <w:t xml:space="preserve"> г. </w:t>
      </w:r>
      <w:r w:rsidRPr="00A96AE0" w:rsidR="00674DD5">
        <w:rPr>
          <w:color w:val="000000" w:themeColor="text1"/>
          <w:sz w:val="28"/>
          <w:szCs w:val="28"/>
        </w:rPr>
        <w:t xml:space="preserve"> в </w:t>
      </w:r>
      <w:r w:rsidR="002B09C5">
        <w:rPr>
          <w:color w:val="000000" w:themeColor="text1"/>
          <w:sz w:val="28"/>
          <w:szCs w:val="28"/>
        </w:rPr>
        <w:t>17</w:t>
      </w:r>
      <w:r w:rsidRPr="00A96AE0" w:rsidR="00674DD5">
        <w:rPr>
          <w:color w:val="000000" w:themeColor="text1"/>
          <w:sz w:val="28"/>
          <w:szCs w:val="28"/>
        </w:rPr>
        <w:t>:</w:t>
      </w:r>
      <w:r w:rsidR="002B09C5">
        <w:rPr>
          <w:color w:val="000000" w:themeColor="text1"/>
          <w:sz w:val="28"/>
          <w:szCs w:val="28"/>
        </w:rPr>
        <w:t>3</w:t>
      </w:r>
      <w:r w:rsidR="00E04486">
        <w:rPr>
          <w:color w:val="000000" w:themeColor="text1"/>
          <w:sz w:val="28"/>
          <w:szCs w:val="28"/>
        </w:rPr>
        <w:t>0</w:t>
      </w:r>
      <w:r w:rsidRPr="00A96AE0" w:rsidR="00674DD5">
        <w:rPr>
          <w:color w:val="000000" w:themeColor="text1"/>
          <w:sz w:val="28"/>
          <w:szCs w:val="28"/>
        </w:rPr>
        <w:t xml:space="preserve"> час. в </w:t>
      </w:r>
      <w:r w:rsidR="00AF4098">
        <w:rPr>
          <w:color w:val="000000" w:themeColor="text1"/>
          <w:sz w:val="28"/>
          <w:szCs w:val="28"/>
        </w:rPr>
        <w:t xml:space="preserve">магазине </w:t>
      </w:r>
      <w:r w:rsidR="00AC3BEC">
        <w:rPr>
          <w:color w:val="000000" w:themeColor="text1"/>
          <w:sz w:val="28"/>
          <w:szCs w:val="28"/>
        </w:rPr>
        <w:t>ДАННЫЕ</w:t>
      </w:r>
      <w:r w:rsidR="009E49CC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>осуществ</w:t>
      </w:r>
      <w:r w:rsidR="009E49CC">
        <w:rPr>
          <w:color w:val="000000" w:themeColor="text1"/>
          <w:sz w:val="28"/>
          <w:szCs w:val="28"/>
        </w:rPr>
        <w:t xml:space="preserve">ила реализацию </w:t>
      </w:r>
      <w:r w:rsidR="009E49CC">
        <w:rPr>
          <w:color w:val="000000" w:themeColor="text1"/>
          <w:sz w:val="28"/>
          <w:szCs w:val="28"/>
        </w:rPr>
        <w:t xml:space="preserve">несовершеннолетнему </w:t>
      </w:r>
      <w:r w:rsidR="002B09C5">
        <w:rPr>
          <w:color w:val="000000" w:themeColor="text1"/>
          <w:sz w:val="28"/>
          <w:szCs w:val="28"/>
        </w:rPr>
        <w:t xml:space="preserve"> </w:t>
      </w:r>
      <w:r w:rsidR="00AC3BEC">
        <w:rPr>
          <w:color w:val="000000" w:themeColor="text1"/>
          <w:sz w:val="28"/>
          <w:szCs w:val="28"/>
        </w:rPr>
        <w:t>ФИО</w:t>
      </w:r>
      <w:r w:rsidR="00AC3BEC">
        <w:rPr>
          <w:color w:val="000000" w:themeColor="text1"/>
          <w:sz w:val="28"/>
          <w:szCs w:val="28"/>
        </w:rPr>
        <w:t xml:space="preserve"> ДАННЫЕ</w:t>
      </w:r>
      <w:r w:rsidR="009E49CC">
        <w:rPr>
          <w:color w:val="000000" w:themeColor="text1"/>
          <w:sz w:val="28"/>
          <w:szCs w:val="28"/>
        </w:rPr>
        <w:t xml:space="preserve">, бутылки пива «Крым </w:t>
      </w:r>
      <w:r w:rsidR="002B09C5">
        <w:rPr>
          <w:color w:val="000000" w:themeColor="text1"/>
          <w:sz w:val="28"/>
          <w:szCs w:val="28"/>
        </w:rPr>
        <w:t>светлое», объемом 0,5 л на сумму 55 руб.,</w:t>
      </w:r>
      <w:r w:rsidR="009E49CC">
        <w:rPr>
          <w:color w:val="000000" w:themeColor="text1"/>
          <w:sz w:val="28"/>
          <w:szCs w:val="28"/>
        </w:rPr>
        <w:t xml:space="preserve"> чем нарушила правила продажи алкоголя и спиртосодержащей продукции несовершеннолетним.</w:t>
      </w:r>
      <w:r w:rsidR="00E04486">
        <w:rPr>
          <w:color w:val="000000" w:themeColor="text1"/>
          <w:sz w:val="28"/>
          <w:szCs w:val="28"/>
        </w:rPr>
        <w:t xml:space="preserve">  </w:t>
      </w:r>
    </w:p>
    <w:p w:rsidR="007A57C9" w:rsidRPr="00A96AE0" w:rsidP="007A57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силу ч.2 ст. 16 Федерального закона от 22 ноября 1995 г. № 171-ФЗ «О государственном регулировании производства и оборота этилового спирта, алкогольной и </w:t>
      </w:r>
      <w:r>
        <w:rPr>
          <w:color w:val="000000" w:themeColor="text1"/>
          <w:sz w:val="28"/>
          <w:szCs w:val="28"/>
        </w:rPr>
        <w:t>спиртосодержащей  продукции</w:t>
      </w:r>
      <w:r>
        <w:rPr>
          <w:color w:val="000000" w:themeColor="text1"/>
          <w:sz w:val="28"/>
          <w:szCs w:val="28"/>
        </w:rPr>
        <w:t xml:space="preserve">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</w:t>
      </w:r>
      <w:r>
        <w:rPr>
          <w:color w:val="000000" w:themeColor="text1"/>
          <w:sz w:val="28"/>
          <w:szCs w:val="28"/>
        </w:rPr>
        <w:t>продукции  несовершеннолетним</w:t>
      </w:r>
      <w:r>
        <w:rPr>
          <w:color w:val="000000" w:themeColor="text1"/>
          <w:sz w:val="28"/>
          <w:szCs w:val="28"/>
        </w:rPr>
        <w:t xml:space="preserve">, сомнения в достижении этим покупателем совершеннолетия, продавец вправе потребовать у этого 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 w:rsidR="009E49CC" w:rsidRPr="009E49CC" w:rsidP="009E49CC">
      <w:pPr>
        <w:pStyle w:val="ConsPlusNormal"/>
        <w:ind w:firstLine="540"/>
        <w:jc w:val="both"/>
      </w:pPr>
      <w:r w:rsidRPr="00A96A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E49CC">
        <w:t>В судебно</w:t>
      </w:r>
      <w:r w:rsidR="002B09C5">
        <w:t>м</w:t>
      </w:r>
      <w:r w:rsidRPr="009E49CC">
        <w:t xml:space="preserve">   заседани</w:t>
      </w:r>
      <w:r w:rsidR="002B09C5">
        <w:t>и</w:t>
      </w:r>
      <w:r w:rsidRPr="009E49CC">
        <w:t xml:space="preserve"> </w:t>
      </w:r>
      <w:r w:rsidR="002B09C5">
        <w:t>Дадалян</w:t>
      </w:r>
      <w:r w:rsidR="002B09C5">
        <w:t xml:space="preserve"> А.Г. обстоятельств совершения правонарушения не оспаривала. Вместе с тем, пояснила, что парень, которому она продала пиво, выглядел взросло</w:t>
      </w:r>
      <w:r>
        <w:t>,</w:t>
      </w:r>
      <w:r w:rsidR="002B09C5">
        <w:t xml:space="preserve"> на вид более 18 лет. Он пояснил, что паспорта при себе у него нет, предъявил ей студенческий билет, сказав, что учится на 4 курсе. Представила видеозапись с камер наблюдения в магазине, зафиксировавших продажу пива. </w:t>
      </w:r>
    </w:p>
    <w:p w:rsidR="00F95ED7" w:rsidRPr="002B09C5" w:rsidP="002B09C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E49CC">
        <w:rPr>
          <w:color w:val="000000" w:themeColor="text1"/>
        </w:rPr>
        <w:t xml:space="preserve"> </w:t>
      </w:r>
      <w:r w:rsidRPr="002B09C5" w:rsidR="009E49CC">
        <w:rPr>
          <w:color w:val="000000" w:themeColor="text1"/>
          <w:sz w:val="28"/>
          <w:szCs w:val="28"/>
        </w:rPr>
        <w:t>И</w:t>
      </w:r>
      <w:r w:rsidRPr="002B09C5">
        <w:rPr>
          <w:color w:val="000000" w:themeColor="text1"/>
          <w:sz w:val="28"/>
          <w:szCs w:val="28"/>
        </w:rPr>
        <w:t>зучив  материал</w:t>
      </w:r>
      <w:r w:rsidRPr="002B09C5">
        <w:rPr>
          <w:color w:val="000000" w:themeColor="text1"/>
          <w:sz w:val="28"/>
          <w:szCs w:val="28"/>
        </w:rPr>
        <w:t xml:space="preserve"> об административном правонарушении,  и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Дадалян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А.Г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B09C5" w:rsidR="00E04486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меются признаки административного правонарушения, предусмотренного   ст.1</w:t>
      </w:r>
      <w:r w:rsidRPr="002B09C5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.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>16</w:t>
      </w:r>
      <w:r w:rsidRPr="002B09C5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 2.</w:t>
      </w:r>
      <w:r w:rsidRPr="002B09C5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2B09C5">
        <w:rPr>
          <w:color w:val="000000" w:themeColor="text1"/>
          <w:sz w:val="28"/>
          <w:szCs w:val="28"/>
          <w:shd w:val="clear" w:color="auto" w:fill="FFFFFF"/>
        </w:rPr>
        <w:t xml:space="preserve"> КоАП РФ. </w:t>
      </w:r>
    </w:p>
    <w:p w:rsidR="00D25E3B" w:rsidP="004938F9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2B09C5">
        <w:rPr>
          <w:color w:val="000000" w:themeColor="text1"/>
          <w:sz w:val="28"/>
          <w:szCs w:val="28"/>
          <w:shd w:val="clear" w:color="auto" w:fill="FFFFFF"/>
        </w:rPr>
        <w:t>Дадалян</w:t>
      </w:r>
      <w:r w:rsidR="002B09C5">
        <w:rPr>
          <w:color w:val="000000" w:themeColor="text1"/>
          <w:sz w:val="28"/>
          <w:szCs w:val="28"/>
          <w:shd w:val="clear" w:color="auto" w:fill="FFFFFF"/>
        </w:rPr>
        <w:t xml:space="preserve"> А.Г.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="009E49CC">
        <w:rPr>
          <w:color w:val="000000" w:themeColor="text1"/>
          <w:sz w:val="28"/>
          <w:szCs w:val="28"/>
          <w:shd w:val="clear" w:color="auto" w:fill="FFFFFF"/>
        </w:rPr>
        <w:t>6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="009E49CC">
        <w:rPr>
          <w:color w:val="000000" w:themeColor="text1"/>
          <w:sz w:val="28"/>
          <w:szCs w:val="28"/>
          <w:shd w:val="clear" w:color="auto" w:fill="FFFFFF"/>
        </w:rPr>
        <w:t>2.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 правонарушении от </w:t>
      </w:r>
      <w:r w:rsidR="002B09C5">
        <w:rPr>
          <w:color w:val="000000" w:themeColor="text1"/>
          <w:sz w:val="28"/>
          <w:szCs w:val="28"/>
          <w:shd w:val="clear" w:color="auto" w:fill="FFFFFF"/>
        </w:rPr>
        <w:t>06.12.2018г., в котором изложены обстоятельства совершенного правонарушения (</w:t>
      </w:r>
      <w:r w:rsidR="002B09C5">
        <w:rPr>
          <w:color w:val="000000" w:themeColor="text1"/>
          <w:sz w:val="28"/>
          <w:szCs w:val="28"/>
          <w:shd w:val="clear" w:color="auto" w:fill="FFFFFF"/>
        </w:rPr>
        <w:t>л.д</w:t>
      </w:r>
      <w:r w:rsidR="002B09C5">
        <w:rPr>
          <w:color w:val="000000" w:themeColor="text1"/>
          <w:sz w:val="28"/>
          <w:szCs w:val="28"/>
          <w:shd w:val="clear" w:color="auto" w:fill="FFFFFF"/>
        </w:rPr>
        <w:t>. 1)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8F9">
        <w:rPr>
          <w:color w:val="000000" w:themeColor="text1"/>
          <w:sz w:val="28"/>
          <w:szCs w:val="28"/>
          <w:shd w:val="clear" w:color="auto" w:fill="FFFFFF"/>
        </w:rPr>
        <w:t xml:space="preserve"> объяснением 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Дадалян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А.Г. при составлении протокола, в котором она не отрицала, что осуществила реализацию бутылки  пива 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2), копией договора о выполнении  услуг между </w:t>
      </w:r>
      <w:r>
        <w:rPr>
          <w:color w:val="000000" w:themeColor="text1"/>
          <w:sz w:val="28"/>
          <w:szCs w:val="28"/>
          <w:shd w:val="clear" w:color="auto" w:fill="FFFFFF"/>
        </w:rPr>
        <w:t>Дадалян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А.Г. и </w:t>
      </w:r>
      <w:r w:rsidR="00AC3BEC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5), чеком и </w:t>
      </w:r>
      <w:r>
        <w:rPr>
          <w:color w:val="000000" w:themeColor="text1"/>
          <w:sz w:val="28"/>
          <w:szCs w:val="28"/>
          <w:shd w:val="clear" w:color="auto" w:fill="FFFFFF"/>
        </w:rPr>
        <w:t>фототаблицей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подтверждающими реализацию алкогольной продукции – бутылки пива  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A73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«Крым светлое», объемом 0,5 л на сумму 55 руб.(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8),  копией паспорта несовершеннолетнего </w:t>
      </w:r>
      <w:r w:rsidR="00AC3BEC">
        <w:rPr>
          <w:color w:val="000000" w:themeColor="text1"/>
          <w:sz w:val="28"/>
          <w:szCs w:val="28"/>
        </w:rPr>
        <w:t>ФИО ДАННЫЕ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9),  копией студенческого билете студента </w:t>
      </w:r>
      <w:r w:rsidR="00AC3BEC">
        <w:rPr>
          <w:color w:val="000000" w:themeColor="text1"/>
          <w:sz w:val="28"/>
          <w:szCs w:val="28"/>
        </w:rPr>
        <w:t xml:space="preserve">ФИО, </w:t>
      </w:r>
      <w:r>
        <w:rPr>
          <w:color w:val="000000" w:themeColor="text1"/>
          <w:sz w:val="28"/>
          <w:szCs w:val="28"/>
        </w:rPr>
        <w:t xml:space="preserve"> выданного 03.09.2018 г., в котором указано о его зачислении  в колледж 17.08.2018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13). </w:t>
      </w:r>
    </w:p>
    <w:p w:rsidR="00D25E3B" w:rsidP="004938F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938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Допрошенная в судебном заседании свидетель </w:t>
      </w:r>
      <w:r w:rsidR="00AC3BEC">
        <w:rPr>
          <w:color w:val="000000" w:themeColor="text1"/>
          <w:sz w:val="28"/>
          <w:szCs w:val="28"/>
          <w:shd w:val="clear" w:color="auto" w:fill="FFFFFF"/>
        </w:rPr>
        <w:t>ФИО1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пояснила суду, что   зашла в магазин </w:t>
      </w:r>
      <w:r w:rsidR="00AC3BEC">
        <w:rPr>
          <w:color w:val="000000" w:themeColor="text1"/>
          <w:sz w:val="28"/>
          <w:szCs w:val="28"/>
          <w:shd w:val="clear" w:color="auto" w:fill="FFFFFF"/>
        </w:rPr>
        <w:t>ДАННЫЕ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вместе с парнем, который приобрел бутылку пива. При этом продавец </w:t>
      </w:r>
      <w:r>
        <w:rPr>
          <w:color w:val="000000" w:themeColor="text1"/>
          <w:sz w:val="28"/>
          <w:szCs w:val="28"/>
          <w:shd w:val="clear" w:color="auto" w:fill="FFFFFF"/>
        </w:rPr>
        <w:t>Дадалян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А.Г. спрашивала у него, сколько ему лет и просила предъявить паспорт. Парень пояснил, </w:t>
      </w:r>
      <w:r>
        <w:rPr>
          <w:color w:val="000000" w:themeColor="text1"/>
          <w:sz w:val="28"/>
          <w:szCs w:val="28"/>
          <w:shd w:val="clear" w:color="auto" w:fill="FFFFFF"/>
        </w:rPr>
        <w:t>что  он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студент 4 курса, паспорта у него с собой нет. Через несколько минут после покупки парень вернулся в магазин с сотрудниками полиции, предъявил свой паспорт, и в отношении продавца составили протокол. На вид было тяжело определить, сколько парню лет</w:t>
      </w:r>
      <w:r w:rsidR="00FA7394">
        <w:rPr>
          <w:color w:val="000000" w:themeColor="text1"/>
          <w:sz w:val="28"/>
          <w:szCs w:val="28"/>
          <w:shd w:val="clear" w:color="auto" w:fill="FFFFFF"/>
        </w:rPr>
        <w:t>, он выглядел взросло.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7394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оскольку он пояснил, что является студентом 4 курса, они с продавцом пришли к выводу, что ему более 18 лет.  </w:t>
      </w:r>
    </w:p>
    <w:p w:rsidR="007A57C9" w:rsidP="007A57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9B3E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Таким образом,</w:t>
      </w:r>
      <w:r>
        <w:rPr>
          <w:color w:val="000000" w:themeColor="text1"/>
          <w:sz w:val="28"/>
          <w:szCs w:val="28"/>
        </w:rPr>
        <w:t xml:space="preserve"> материалами дела подтверждается, что </w:t>
      </w:r>
      <w:r>
        <w:rPr>
          <w:color w:val="000000" w:themeColor="text1"/>
          <w:sz w:val="28"/>
          <w:szCs w:val="28"/>
        </w:rPr>
        <w:t>Дадалян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А.Г. 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осуществила розничную </w:t>
      </w:r>
      <w:r>
        <w:rPr>
          <w:color w:val="000000" w:themeColor="text1"/>
          <w:sz w:val="28"/>
          <w:szCs w:val="28"/>
        </w:rPr>
        <w:t>продажу  алкогольной</w:t>
      </w:r>
      <w:r>
        <w:rPr>
          <w:color w:val="000000" w:themeColor="text1"/>
          <w:sz w:val="28"/>
          <w:szCs w:val="28"/>
        </w:rPr>
        <w:t xml:space="preserve"> продукции</w:t>
      </w:r>
      <w:r>
        <w:rPr>
          <w:color w:val="000000" w:themeColor="text1"/>
          <w:sz w:val="28"/>
          <w:szCs w:val="28"/>
        </w:rPr>
        <w:t xml:space="preserve"> несовершеннолетнему </w:t>
      </w:r>
      <w:r w:rsidR="00AC3BEC">
        <w:rPr>
          <w:color w:val="000000" w:themeColor="text1"/>
          <w:sz w:val="28"/>
          <w:szCs w:val="28"/>
        </w:rPr>
        <w:t>ФИО</w:t>
      </w:r>
      <w:r w:rsidR="00FA73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FA7394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 наличии сомнения в достижении </w:t>
      </w:r>
      <w:r w:rsidR="00C458FA">
        <w:rPr>
          <w:color w:val="000000" w:themeColor="text1"/>
          <w:sz w:val="28"/>
          <w:szCs w:val="28"/>
        </w:rPr>
        <w:t>им</w:t>
      </w:r>
      <w:r>
        <w:rPr>
          <w:color w:val="000000" w:themeColor="text1"/>
          <w:sz w:val="28"/>
          <w:szCs w:val="28"/>
        </w:rPr>
        <w:t xml:space="preserve"> совершеннолетия, </w:t>
      </w:r>
      <w:r w:rsidR="00C458FA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 потребова</w:t>
      </w:r>
      <w:r w:rsidR="00C458FA">
        <w:rPr>
          <w:color w:val="000000" w:themeColor="text1"/>
          <w:sz w:val="28"/>
          <w:szCs w:val="28"/>
        </w:rPr>
        <w:t>ла</w:t>
      </w:r>
      <w:r>
        <w:rPr>
          <w:color w:val="000000" w:themeColor="text1"/>
          <w:sz w:val="28"/>
          <w:szCs w:val="28"/>
        </w:rPr>
        <w:t xml:space="preserve"> у </w:t>
      </w:r>
      <w:r w:rsidR="00C458FA">
        <w:rPr>
          <w:color w:val="000000" w:themeColor="text1"/>
          <w:sz w:val="28"/>
          <w:szCs w:val="28"/>
        </w:rPr>
        <w:t xml:space="preserve">него </w:t>
      </w:r>
      <w:r>
        <w:rPr>
          <w:color w:val="000000" w:themeColor="text1"/>
          <w:sz w:val="28"/>
          <w:szCs w:val="28"/>
        </w:rPr>
        <w:t xml:space="preserve"> документ, удостоверяющий личность </w:t>
      </w:r>
      <w:r w:rsidR="00C458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 позволяющий уста</w:t>
      </w:r>
      <w:r w:rsidR="00C458FA">
        <w:rPr>
          <w:color w:val="000000" w:themeColor="text1"/>
          <w:sz w:val="28"/>
          <w:szCs w:val="28"/>
        </w:rPr>
        <w:t xml:space="preserve">новить возраст этого покупателя, </w:t>
      </w:r>
      <w:r>
        <w:rPr>
          <w:color w:val="000000" w:themeColor="text1"/>
          <w:sz w:val="28"/>
          <w:szCs w:val="28"/>
        </w:rPr>
        <w:t xml:space="preserve"> чем нарушила требования у ч.2 ст.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 продукции и об ограничении потребления (распития) алкогольной продукции».</w:t>
      </w:r>
      <w:r w:rsidR="00C458FA">
        <w:rPr>
          <w:color w:val="000000" w:themeColor="text1"/>
          <w:sz w:val="28"/>
          <w:szCs w:val="28"/>
        </w:rPr>
        <w:t xml:space="preserve"> Как видно из имеющийся копии студенческого билета Руденко М.А., который был им предъявлен продавцу, указанный документ не содержит сведений о достижении им 18 лет. </w:t>
      </w:r>
    </w:p>
    <w:p w:rsidR="00C458FA" w:rsidRPr="00A96AE0" w:rsidP="007A57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Обстоятельства совершенного правонарушения подтверждаются в том числе и просмотренной в судебном заседании видеозаписью, приобщенной к материалам дела по ходатайству </w:t>
      </w:r>
      <w:r>
        <w:rPr>
          <w:color w:val="000000" w:themeColor="text1"/>
          <w:sz w:val="28"/>
          <w:szCs w:val="28"/>
        </w:rPr>
        <w:t>Дадалян</w:t>
      </w:r>
      <w:r>
        <w:rPr>
          <w:color w:val="000000" w:themeColor="text1"/>
          <w:sz w:val="28"/>
          <w:szCs w:val="28"/>
        </w:rPr>
        <w:t xml:space="preserve"> А.Г.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C458FA">
        <w:rPr>
          <w:color w:val="000000" w:themeColor="text1"/>
          <w:sz w:val="28"/>
          <w:szCs w:val="28"/>
        </w:rPr>
        <w:t>Дадалян</w:t>
      </w:r>
      <w:r w:rsidR="00C458FA">
        <w:rPr>
          <w:color w:val="000000" w:themeColor="text1"/>
          <w:sz w:val="28"/>
          <w:szCs w:val="28"/>
        </w:rPr>
        <w:t xml:space="preserve"> А.Г.</w:t>
      </w:r>
      <w:r w:rsidR="004938F9">
        <w:rPr>
          <w:color w:val="000000" w:themeColor="text1"/>
          <w:sz w:val="28"/>
          <w:szCs w:val="28"/>
        </w:rPr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</w:t>
      </w:r>
      <w:r w:rsidR="004938F9">
        <w:rPr>
          <w:color w:val="000000" w:themeColor="text1"/>
          <w:sz w:val="28"/>
          <w:szCs w:val="28"/>
        </w:rPr>
        <w:t>6</w:t>
      </w:r>
      <w:r w:rsidRPr="00A96AE0">
        <w:rPr>
          <w:color w:val="000000" w:themeColor="text1"/>
          <w:sz w:val="28"/>
          <w:szCs w:val="28"/>
        </w:rPr>
        <w:t xml:space="preserve"> ч.</w:t>
      </w:r>
      <w:r w:rsidR="004938F9">
        <w:rPr>
          <w:color w:val="000000" w:themeColor="text1"/>
          <w:sz w:val="28"/>
          <w:szCs w:val="28"/>
        </w:rPr>
        <w:t xml:space="preserve"> </w:t>
      </w:r>
      <w:r w:rsidR="004938F9">
        <w:rPr>
          <w:color w:val="000000" w:themeColor="text1"/>
          <w:sz w:val="28"/>
          <w:szCs w:val="28"/>
        </w:rPr>
        <w:t>2.</w:t>
      </w:r>
      <w:r w:rsidRPr="00A96AE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КоАП</w:t>
      </w:r>
      <w:r w:rsidRPr="00A96AE0">
        <w:rPr>
          <w:color w:val="000000" w:themeColor="text1"/>
          <w:sz w:val="28"/>
          <w:szCs w:val="28"/>
        </w:rPr>
        <w:t xml:space="preserve"> РФ, а именно </w:t>
      </w:r>
      <w:r w:rsidRPr="00A96AE0">
        <w:rPr>
          <w:color w:val="000000" w:themeColor="text1"/>
          <w:sz w:val="28"/>
          <w:szCs w:val="28"/>
        </w:rPr>
        <w:t xml:space="preserve"> </w:t>
      </w:r>
      <w:r w:rsidR="004938F9">
        <w:rPr>
          <w:color w:val="000000" w:themeColor="text1"/>
          <w:sz w:val="28"/>
          <w:szCs w:val="28"/>
        </w:rPr>
        <w:t>- розничная  продажа несовершеннолетнему алкогольной продукции, если это действие не содержит уголовно наказуемого деяния.</w:t>
      </w:r>
    </w:p>
    <w:p w:rsidR="007A57C9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Субъектом правонарушения</w:t>
      </w:r>
      <w:r w:rsidR="00FA73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предусмотренного ст. 14.16 ч.2.1 КоАП РФ являются </w:t>
      </w:r>
      <w:r>
        <w:rPr>
          <w:color w:val="000000" w:themeColor="text1"/>
          <w:sz w:val="28"/>
          <w:szCs w:val="28"/>
        </w:rPr>
        <w:t>граждане,  должностные</w:t>
      </w:r>
      <w:r>
        <w:rPr>
          <w:color w:val="000000" w:themeColor="text1"/>
          <w:sz w:val="28"/>
          <w:szCs w:val="28"/>
        </w:rPr>
        <w:t xml:space="preserve"> лица, юридические лица. </w:t>
      </w:r>
      <w:r>
        <w:rPr>
          <w:color w:val="000000" w:themeColor="text1"/>
          <w:sz w:val="28"/>
          <w:szCs w:val="28"/>
        </w:rPr>
        <w:t>Применительно  к</w:t>
      </w:r>
      <w:r>
        <w:rPr>
          <w:color w:val="000000" w:themeColor="text1"/>
          <w:sz w:val="28"/>
          <w:szCs w:val="28"/>
        </w:rPr>
        <w:t xml:space="preserve"> положениям главы 14 КоАП РФ лица, не наделенные </w:t>
      </w:r>
      <w:r>
        <w:rPr>
          <w:color w:val="000000" w:themeColor="text1"/>
          <w:sz w:val="28"/>
          <w:szCs w:val="28"/>
        </w:rPr>
        <w:t>организационно-распорядительными или административно-хозяйственными функциями, работающие в организации или у индивидуального предпринимателя</w:t>
      </w:r>
      <w:r w:rsidR="009C765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могут быть привлечены  к  административной ответственности как граждане. </w:t>
      </w:r>
      <w:r w:rsidR="009C7657">
        <w:rPr>
          <w:color w:val="000000" w:themeColor="text1"/>
          <w:sz w:val="28"/>
          <w:szCs w:val="28"/>
        </w:rPr>
        <w:t xml:space="preserve">Материалы дела не позволяют сделать вывод о том, что   </w:t>
      </w:r>
      <w:r w:rsidR="00C458FA">
        <w:rPr>
          <w:color w:val="000000" w:themeColor="text1"/>
          <w:sz w:val="28"/>
          <w:szCs w:val="28"/>
        </w:rPr>
        <w:t>Дадалян</w:t>
      </w:r>
      <w:r w:rsidR="00C458FA">
        <w:rPr>
          <w:color w:val="000000" w:themeColor="text1"/>
          <w:sz w:val="28"/>
          <w:szCs w:val="28"/>
        </w:rPr>
        <w:t xml:space="preserve"> А.Г., исполнявшая обязанности продавца </w:t>
      </w:r>
      <w:r w:rsidR="009C7657">
        <w:rPr>
          <w:color w:val="000000" w:themeColor="text1"/>
          <w:sz w:val="28"/>
          <w:szCs w:val="28"/>
        </w:rPr>
        <w:t xml:space="preserve">в магазине, в котором осуществляет предпринимательскую деятельность индивидуальный предприниматель, была наделена организационно-распорядительными или административно-хозяйственными функциями. При таких обстоятельствах она подлежит привлечению к административной ответственности, предусмотренной ч.2.1 ст. 14.16 КоАП РФ, как гражданин. 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458FA" w:rsidRPr="00493321" w:rsidP="00C45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3321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"consultantplus://offline/ref=61CC0F69FA4BD31E4135A1144587C714E45133335D8DD823BC7ACB113A4E2C86919DAC07CE04gEJ2O" </w:instrText>
      </w:r>
      <w:r>
        <w:fldChar w:fldCharType="separate"/>
      </w:r>
      <w:r w:rsidRPr="00493321">
        <w:rPr>
          <w:sz w:val="28"/>
          <w:szCs w:val="28"/>
        </w:rPr>
        <w:t>ч. 2.2 ст. 4.1</w:t>
      </w:r>
      <w:r>
        <w:fldChar w:fldCharType="end"/>
      </w:r>
      <w:r w:rsidRPr="00493321">
        <w:rPr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"consultantplus://offline/ref=61CC0F69FA4BD31E4135A1144587C714E45133335D8DD823BC7ACB113A4E2C86919DAC00CC03E028g2J4O" </w:instrText>
      </w:r>
      <w:r>
        <w:fldChar w:fldCharType="separate"/>
      </w:r>
      <w:r w:rsidRPr="00493321">
        <w:rPr>
          <w:sz w:val="28"/>
          <w:szCs w:val="28"/>
        </w:rPr>
        <w:t>раздела II</w:t>
      </w:r>
      <w:r>
        <w:fldChar w:fldCharType="end"/>
      </w:r>
      <w:r w:rsidRPr="00493321">
        <w:rPr>
          <w:sz w:val="28"/>
          <w:szCs w:val="28"/>
        </w:rPr>
        <w:t xml:space="preserve">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C458FA" w:rsidRPr="00493321" w:rsidP="00C45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321">
        <w:rPr>
          <w:sz w:val="28"/>
          <w:szCs w:val="28"/>
        </w:rPr>
        <w:t xml:space="preserve">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"consultantplus://offline/ref=61CC0F69FA4BD31E4135A1144587C714E45133335D8DD823BC7ACB113A4E2C86919DAC07CE04gEJ2O" </w:instrText>
      </w:r>
      <w:r>
        <w:fldChar w:fldCharType="separate"/>
      </w:r>
      <w:r w:rsidRPr="00493321">
        <w:rPr>
          <w:sz w:val="28"/>
          <w:szCs w:val="28"/>
        </w:rPr>
        <w:t>ч. 2.2 указанной статьи</w:t>
      </w:r>
      <w:r>
        <w:fldChar w:fldCharType="end"/>
      </w:r>
      <w:r w:rsidRPr="00493321">
        <w:rPr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r>
        <w:fldChar w:fldCharType="begin"/>
      </w:r>
      <w:r>
        <w:instrText xml:space="preserve"> HYPERLINK "consultantplus://offline/ref=61CC0F69FA4BD31E4135A1144587C714E45133335D8DD823BC7ACB113A4E2C86919DAC00CC03E028g2J4O" </w:instrText>
      </w:r>
      <w:r>
        <w:fldChar w:fldCharType="separate"/>
      </w:r>
      <w:r w:rsidRPr="00493321">
        <w:rPr>
          <w:sz w:val="28"/>
          <w:szCs w:val="28"/>
        </w:rPr>
        <w:t>раздела II</w:t>
      </w:r>
      <w:r>
        <w:fldChar w:fldCharType="end"/>
      </w:r>
      <w:r w:rsidRPr="00493321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"consultantplus://offline/ref=61CC0F69FA4BD31E4135A1144587C714E45133335D8DD823BC7ACB113A4E2C86919DAC07CE04gEJ5O" </w:instrText>
      </w:r>
      <w:r>
        <w:fldChar w:fldCharType="separate"/>
      </w:r>
      <w:r w:rsidRPr="00493321">
        <w:rPr>
          <w:sz w:val="28"/>
          <w:szCs w:val="28"/>
        </w:rPr>
        <w:t>часть 2.3 статьи 4.1</w:t>
      </w:r>
      <w:r>
        <w:fldChar w:fldCharType="end"/>
      </w:r>
      <w:r w:rsidRPr="00493321">
        <w:rPr>
          <w:sz w:val="28"/>
          <w:szCs w:val="28"/>
        </w:rPr>
        <w:t xml:space="preserve"> названного Кодекса).</w:t>
      </w:r>
      <w:r w:rsidR="00140406">
        <w:rPr>
          <w:sz w:val="28"/>
          <w:szCs w:val="28"/>
        </w:rPr>
        <w:t xml:space="preserve"> Как пояснила </w:t>
      </w:r>
      <w:r w:rsidR="00140406">
        <w:rPr>
          <w:sz w:val="28"/>
          <w:szCs w:val="28"/>
        </w:rPr>
        <w:t>Дадалян</w:t>
      </w:r>
      <w:r w:rsidR="00140406">
        <w:rPr>
          <w:sz w:val="28"/>
          <w:szCs w:val="28"/>
        </w:rPr>
        <w:t xml:space="preserve"> А.Г., она является пенсионеркой, подрабатывает продавцом несколько раз в неделю, размер штрафа, предусмотренный санкцией ст. 14.16 ч.2-1 КоАП РФ, является для нее значительным.  </w:t>
      </w:r>
    </w:p>
    <w:p w:rsidR="00140406" w:rsidP="0014040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6AE0" w:rsidR="00F95ED7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C458FA">
        <w:rPr>
          <w:color w:val="000000" w:themeColor="text1"/>
          <w:sz w:val="28"/>
          <w:szCs w:val="28"/>
        </w:rPr>
        <w:t>Дадалян</w:t>
      </w:r>
      <w:r w:rsidR="00C458FA">
        <w:rPr>
          <w:color w:val="000000" w:themeColor="text1"/>
          <w:sz w:val="28"/>
          <w:szCs w:val="28"/>
        </w:rPr>
        <w:t xml:space="preserve"> А.Г.,</w:t>
      </w:r>
      <w:r>
        <w:rPr>
          <w:color w:val="000000" w:themeColor="text1"/>
          <w:sz w:val="28"/>
          <w:szCs w:val="28"/>
        </w:rPr>
        <w:t xml:space="preserve"> которая является </w:t>
      </w:r>
      <w:r>
        <w:rPr>
          <w:color w:val="000000" w:themeColor="text1"/>
          <w:sz w:val="28"/>
          <w:szCs w:val="28"/>
        </w:rPr>
        <w:t xml:space="preserve">пенсионеркой, </w:t>
      </w:r>
      <w:r w:rsidR="00C458FA">
        <w:rPr>
          <w:color w:val="000000" w:themeColor="text1"/>
          <w:sz w:val="28"/>
          <w:szCs w:val="28"/>
        </w:rPr>
        <w:t xml:space="preserve"> </w:t>
      </w:r>
      <w:r w:rsidR="00FA73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а также конкретные обстоятельства дела, 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="00FA7394">
        <w:rPr>
          <w:color w:val="000000" w:themeColor="text1"/>
          <w:sz w:val="28"/>
          <w:szCs w:val="28"/>
        </w:rPr>
        <w:t>тягчающих обстоятельств и  негативных последствий в результате совершенного правонарушения, которое было пресечено сразу после его совершения,</w:t>
      </w:r>
      <w:r w:rsidRPr="00A96AE0" w:rsidR="00F95ED7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 w:rsidR="00F95ED7">
        <w:rPr>
          <w:color w:val="000000" w:themeColor="text1"/>
          <w:sz w:val="28"/>
          <w:szCs w:val="28"/>
        </w:rPr>
        <w:t xml:space="preserve"> выводу о возможности  назначения </w:t>
      </w:r>
      <w:r w:rsidR="00C458FA">
        <w:rPr>
          <w:color w:val="000000" w:themeColor="text1"/>
          <w:sz w:val="28"/>
          <w:szCs w:val="28"/>
        </w:rPr>
        <w:t xml:space="preserve"> </w:t>
      </w:r>
      <w:r w:rsidR="00673D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673DB0">
        <w:rPr>
          <w:color w:val="000000" w:themeColor="text1"/>
          <w:sz w:val="28"/>
          <w:szCs w:val="28"/>
        </w:rPr>
        <w:t xml:space="preserve">  наказания</w:t>
      </w:r>
      <w:r>
        <w:rPr>
          <w:color w:val="000000" w:themeColor="text1"/>
          <w:sz w:val="28"/>
          <w:szCs w:val="28"/>
        </w:rPr>
        <w:t xml:space="preserve"> с применением ст. 14.16 ч.2.1КоАП РФ.</w:t>
      </w:r>
    </w:p>
    <w:p w:rsidR="00F95ED7" w:rsidRPr="00A96AE0" w:rsidP="0014040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="00C458FA">
        <w:rPr>
          <w:color w:val="000000" w:themeColor="text1"/>
          <w:sz w:val="28"/>
          <w:szCs w:val="28"/>
        </w:rPr>
        <w:t>Дадалян</w:t>
      </w:r>
      <w:r w:rsidR="00C458FA">
        <w:rPr>
          <w:color w:val="000000" w:themeColor="text1"/>
          <w:sz w:val="28"/>
          <w:szCs w:val="28"/>
        </w:rPr>
        <w:t xml:space="preserve"> </w:t>
      </w:r>
      <w:r w:rsidR="00C458FA">
        <w:rPr>
          <w:color w:val="000000" w:themeColor="text1"/>
          <w:sz w:val="28"/>
          <w:szCs w:val="28"/>
        </w:rPr>
        <w:t>Арев</w:t>
      </w:r>
      <w:r w:rsidR="00C458FA">
        <w:rPr>
          <w:color w:val="000000" w:themeColor="text1"/>
          <w:sz w:val="28"/>
          <w:szCs w:val="28"/>
        </w:rPr>
        <w:t xml:space="preserve">  </w:t>
      </w:r>
      <w:r w:rsidR="00C458FA">
        <w:rPr>
          <w:color w:val="000000" w:themeColor="text1"/>
          <w:sz w:val="28"/>
          <w:szCs w:val="28"/>
        </w:rPr>
        <w:t>Грантовну</w:t>
      </w:r>
      <w:r w:rsidR="00C458FA">
        <w:rPr>
          <w:color w:val="000000" w:themeColor="text1"/>
          <w:sz w:val="28"/>
          <w:szCs w:val="28"/>
        </w:rPr>
        <w:t xml:space="preserve"> </w:t>
      </w:r>
      <w:r w:rsidR="00673DB0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виновн</w:t>
      </w:r>
      <w:r w:rsidR="00E04486">
        <w:rPr>
          <w:color w:val="000000" w:themeColor="text1"/>
          <w:sz w:val="28"/>
          <w:szCs w:val="28"/>
        </w:rPr>
        <w:t>ой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</w:t>
      </w:r>
      <w:r w:rsidR="00673DB0">
        <w:rPr>
          <w:color w:val="000000" w:themeColor="text1"/>
          <w:sz w:val="28"/>
          <w:szCs w:val="28"/>
        </w:rPr>
        <w:t>6</w:t>
      </w:r>
      <w:r w:rsidRPr="00A96AE0" w:rsidR="00062C20">
        <w:rPr>
          <w:color w:val="000000" w:themeColor="text1"/>
          <w:sz w:val="28"/>
          <w:szCs w:val="28"/>
        </w:rPr>
        <w:t xml:space="preserve"> ч.</w:t>
      </w:r>
      <w:r w:rsidR="00673DB0">
        <w:rPr>
          <w:color w:val="000000" w:themeColor="text1"/>
          <w:sz w:val="28"/>
          <w:szCs w:val="28"/>
        </w:rPr>
        <w:t>2.</w:t>
      </w:r>
      <w:r w:rsidRPr="00A96AE0" w:rsidR="00062C2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A96AE0" w:rsidR="00062C20">
        <w:rPr>
          <w:color w:val="000000" w:themeColor="text1"/>
          <w:sz w:val="28"/>
          <w:szCs w:val="28"/>
        </w:rPr>
        <w:t>азание</w:t>
      </w:r>
      <w:r w:rsidR="00140406">
        <w:rPr>
          <w:color w:val="000000" w:themeColor="text1"/>
          <w:sz w:val="28"/>
          <w:szCs w:val="28"/>
        </w:rPr>
        <w:t xml:space="preserve"> с применением положений </w:t>
      </w:r>
      <w:r w:rsidR="00140406">
        <w:rPr>
          <w:sz w:val="28"/>
          <w:szCs w:val="28"/>
        </w:rPr>
        <w:t>ч. 2.2 ст.4.1 КоАП РФ</w:t>
      </w:r>
      <w:r w:rsidRPr="00A96AE0" w:rsidR="00062C20">
        <w:rPr>
          <w:color w:val="000000" w:themeColor="text1"/>
          <w:sz w:val="28"/>
          <w:szCs w:val="28"/>
        </w:rPr>
        <w:t xml:space="preserve"> в виде штрафа в размере </w:t>
      </w:r>
      <w:r w:rsidR="007A57C9">
        <w:rPr>
          <w:color w:val="000000" w:themeColor="text1"/>
          <w:sz w:val="28"/>
          <w:szCs w:val="28"/>
        </w:rPr>
        <w:t xml:space="preserve">   </w:t>
      </w:r>
      <w:r w:rsidR="00140406">
        <w:rPr>
          <w:color w:val="000000" w:themeColor="text1"/>
          <w:sz w:val="28"/>
          <w:szCs w:val="28"/>
        </w:rPr>
        <w:t>2</w:t>
      </w:r>
      <w:r w:rsidR="00673DB0">
        <w:rPr>
          <w:color w:val="000000" w:themeColor="text1"/>
          <w:sz w:val="28"/>
          <w:szCs w:val="28"/>
        </w:rPr>
        <w:t>0</w:t>
      </w:r>
      <w:r w:rsidR="00C458FA">
        <w:rPr>
          <w:color w:val="000000" w:themeColor="text1"/>
          <w:sz w:val="28"/>
          <w:szCs w:val="28"/>
        </w:rPr>
        <w:t> </w:t>
      </w:r>
      <w:r w:rsidR="00673DB0">
        <w:rPr>
          <w:color w:val="000000" w:themeColor="text1"/>
          <w:sz w:val="28"/>
          <w:szCs w:val="28"/>
        </w:rPr>
        <w:t>000</w:t>
      </w:r>
      <w:r w:rsidR="00C458FA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(</w:t>
      </w:r>
      <w:r w:rsidR="00140406">
        <w:rPr>
          <w:color w:val="000000" w:themeColor="text1"/>
          <w:sz w:val="28"/>
          <w:szCs w:val="28"/>
        </w:rPr>
        <w:t xml:space="preserve">двадцать </w:t>
      </w:r>
      <w:r w:rsidR="00673DB0">
        <w:rPr>
          <w:color w:val="000000" w:themeColor="text1"/>
          <w:sz w:val="28"/>
          <w:szCs w:val="28"/>
        </w:rPr>
        <w:t xml:space="preserve"> тысяч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 xml:space="preserve">001, БИК </w:t>
      </w:r>
      <w:r w:rsidRPr="00A96AE0" w:rsidR="00062C20">
        <w:rPr>
          <w:color w:val="000000" w:themeColor="text1"/>
          <w:sz w:val="28"/>
          <w:szCs w:val="28"/>
        </w:rPr>
        <w:t>043510001,  КБК</w:t>
      </w:r>
      <w:r w:rsidRPr="00A96AE0" w:rsidR="00062C20">
        <w:rPr>
          <w:color w:val="000000" w:themeColor="text1"/>
          <w:sz w:val="28"/>
          <w:szCs w:val="28"/>
        </w:rPr>
        <w:t xml:space="preserve"> 18</w:t>
      </w:r>
      <w:r w:rsidR="006314B8">
        <w:rPr>
          <w:color w:val="000000" w:themeColor="text1"/>
          <w:sz w:val="28"/>
          <w:szCs w:val="28"/>
        </w:rPr>
        <w:t>811608010016000140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Pr="00A96AE0" w:rsidR="00A96AE0">
        <w:rPr>
          <w:color w:val="000000" w:themeColor="text1"/>
          <w:sz w:val="28"/>
          <w:szCs w:val="28"/>
        </w:rPr>
        <w:t xml:space="preserve"> УИН 188</w:t>
      </w:r>
      <w:r w:rsidR="00C458FA">
        <w:rPr>
          <w:color w:val="000000" w:themeColor="text1"/>
          <w:sz w:val="28"/>
          <w:szCs w:val="28"/>
        </w:rPr>
        <w:t>80491180002313964</w:t>
      </w:r>
      <w:r w:rsidRPr="00A96AE0" w:rsid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Разъяснить</w:t>
      </w:r>
      <w:r w:rsidR="00C458FA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A96AE0">
        <w:rPr>
          <w:color w:val="000000" w:themeColor="text1"/>
          <w:sz w:val="28"/>
          <w:szCs w:val="28"/>
        </w:rPr>
        <w:t xml:space="preserve">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A96AE0">
        <w:rPr>
          <w:rStyle w:val="s11"/>
          <w:color w:val="000000" w:themeColor="text1"/>
          <w:sz w:val="28"/>
          <w:szCs w:val="28"/>
        </w:rPr>
        <w:t>участок  №</w:t>
      </w:r>
      <w:r w:rsidRPr="00A96AE0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</w:t>
      </w:r>
      <w:r w:rsidR="00140406">
        <w:rPr>
          <w:rStyle w:val="s11"/>
          <w:color w:val="000000" w:themeColor="text1"/>
          <w:sz w:val="28"/>
          <w:szCs w:val="28"/>
        </w:rPr>
        <w:t xml:space="preserve"> </w:t>
      </w:r>
      <w:r w:rsidRPr="00A96AE0">
        <w:rPr>
          <w:rStyle w:val="s11"/>
          <w:color w:val="000000" w:themeColor="text1"/>
          <w:sz w:val="28"/>
          <w:szCs w:val="28"/>
        </w:rPr>
        <w:t xml:space="preserve">   г. Симферополя </w:t>
      </w:r>
      <w:r w:rsidR="00C458FA">
        <w:rPr>
          <w:rStyle w:val="s11"/>
          <w:color w:val="000000" w:themeColor="text1"/>
          <w:sz w:val="28"/>
          <w:szCs w:val="28"/>
        </w:rPr>
        <w:t>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40406"/>
    <w:rsid w:val="00161F85"/>
    <w:rsid w:val="001B72ED"/>
    <w:rsid w:val="002B09C5"/>
    <w:rsid w:val="00493321"/>
    <w:rsid w:val="004938F9"/>
    <w:rsid w:val="006314B8"/>
    <w:rsid w:val="00662089"/>
    <w:rsid w:val="00673DB0"/>
    <w:rsid w:val="00674DD5"/>
    <w:rsid w:val="00711331"/>
    <w:rsid w:val="007A57C9"/>
    <w:rsid w:val="00821B3F"/>
    <w:rsid w:val="009B3E20"/>
    <w:rsid w:val="009C7657"/>
    <w:rsid w:val="009D13B7"/>
    <w:rsid w:val="009E49CC"/>
    <w:rsid w:val="00A96AE0"/>
    <w:rsid w:val="00AC3BEC"/>
    <w:rsid w:val="00AF4098"/>
    <w:rsid w:val="00B123B8"/>
    <w:rsid w:val="00C458FA"/>
    <w:rsid w:val="00D03DBD"/>
    <w:rsid w:val="00D25E3B"/>
    <w:rsid w:val="00D32B24"/>
    <w:rsid w:val="00D344A1"/>
    <w:rsid w:val="00DC2FE1"/>
    <w:rsid w:val="00E04486"/>
    <w:rsid w:val="00EC5626"/>
    <w:rsid w:val="00F85CF1"/>
    <w:rsid w:val="00F95ED7"/>
    <w:rsid w:val="00FA7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