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Pr="00105444" w:rsidR="00253D1B">
        <w:rPr>
          <w:b w:val="0"/>
          <w:sz w:val="28"/>
          <w:szCs w:val="28"/>
        </w:rPr>
        <w:t>3</w:t>
      </w:r>
      <w:r w:rsidR="00105444">
        <w:rPr>
          <w:b w:val="0"/>
          <w:sz w:val="28"/>
          <w:szCs w:val="28"/>
        </w:rPr>
        <w:t>6</w:t>
      </w:r>
      <w:r w:rsidRPr="00D40ADF">
        <w:rPr>
          <w:b w:val="0"/>
          <w:sz w:val="28"/>
          <w:szCs w:val="28"/>
        </w:rPr>
        <w:t>/201</w:t>
      </w:r>
      <w:r w:rsidR="00105444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03932" w:rsidR="00244D87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>февраля</w:t>
      </w:r>
      <w:r w:rsidRPr="00B03932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</w:t>
      </w:r>
      <w:r w:rsidRPr="00B03932">
        <w:rPr>
          <w:sz w:val="28"/>
          <w:szCs w:val="28"/>
        </w:rPr>
        <w:t>5  Железнодорожного</w:t>
      </w:r>
      <w:r w:rsidRPr="00B03932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      </w:t>
      </w:r>
      <w:r w:rsidR="00105444">
        <w:rPr>
          <w:sz w:val="28"/>
          <w:szCs w:val="28"/>
        </w:rPr>
        <w:t>Шатько</w:t>
      </w:r>
      <w:r w:rsidR="00105444">
        <w:rPr>
          <w:sz w:val="28"/>
          <w:szCs w:val="28"/>
        </w:rPr>
        <w:t xml:space="preserve"> Г.Ю.</w:t>
      </w:r>
      <w:r w:rsidRPr="00B03932" w:rsidR="00253D1B">
        <w:rPr>
          <w:sz w:val="28"/>
          <w:szCs w:val="28"/>
        </w:rPr>
        <w:t>,</w:t>
      </w:r>
      <w:r w:rsidR="00105444">
        <w:rPr>
          <w:sz w:val="28"/>
          <w:szCs w:val="28"/>
        </w:rPr>
        <w:t xml:space="preserve"> защитника – адвоката Шарапа А.В.</w:t>
      </w:r>
      <w:r w:rsidR="00450CCF">
        <w:rPr>
          <w:sz w:val="28"/>
          <w:szCs w:val="28"/>
        </w:rPr>
        <w:t xml:space="preserve"> ДАННЫЕ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B03932" w:rsidR="00D400C7">
        <w:rPr>
          <w:sz w:val="28"/>
          <w:szCs w:val="28"/>
        </w:rPr>
        <w:t>и, предусмотренном ст. 12.</w:t>
      </w:r>
      <w:r w:rsidRPr="00B03932" w:rsidR="00D23058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ч.1 КоАП РФ, в отношении  </w:t>
      </w:r>
    </w:p>
    <w:p w:rsidR="00D40ADF" w:rsidRPr="00B03932" w:rsidP="00D40ADF">
      <w:pPr>
        <w:ind w:left="1170"/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>Шатько</w:t>
      </w:r>
      <w:r w:rsidR="00105444">
        <w:rPr>
          <w:sz w:val="28"/>
          <w:szCs w:val="28"/>
        </w:rPr>
        <w:t xml:space="preserve"> Геннадия </w:t>
      </w:r>
      <w:r w:rsidR="00105444">
        <w:rPr>
          <w:sz w:val="28"/>
          <w:szCs w:val="28"/>
        </w:rPr>
        <w:t>Юрьевича</w:t>
      </w:r>
      <w:r w:rsidRPr="00B03932" w:rsidR="00DB0A8D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</w:t>
      </w:r>
      <w:r w:rsidR="00450CCF">
        <w:rPr>
          <w:sz w:val="28"/>
          <w:szCs w:val="28"/>
        </w:rPr>
        <w:t>ДАННЫЕ</w:t>
      </w:r>
      <w:r w:rsidR="00450CCF">
        <w:rPr>
          <w:sz w:val="28"/>
          <w:szCs w:val="28"/>
        </w:rPr>
        <w:t>,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B03932" w:rsidR="00D23058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D400C7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105444">
        <w:rPr>
          <w:sz w:val="28"/>
          <w:szCs w:val="28"/>
        </w:rPr>
        <w:t>Шатько</w:t>
      </w:r>
      <w:r w:rsidR="00105444">
        <w:rPr>
          <w:sz w:val="28"/>
          <w:szCs w:val="28"/>
        </w:rPr>
        <w:t xml:space="preserve"> Г.Ю.</w:t>
      </w:r>
      <w:r w:rsidRPr="00B03932" w:rsidR="00244D87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>09</w:t>
      </w:r>
      <w:r w:rsidRPr="00B03932">
        <w:rPr>
          <w:sz w:val="28"/>
          <w:szCs w:val="28"/>
        </w:rPr>
        <w:t>.</w:t>
      </w:r>
      <w:r w:rsidRPr="00B03932">
        <w:rPr>
          <w:sz w:val="28"/>
          <w:szCs w:val="28"/>
        </w:rPr>
        <w:t>0</w:t>
      </w:r>
      <w:r w:rsidRPr="00B03932" w:rsidR="00244D87">
        <w:rPr>
          <w:sz w:val="28"/>
          <w:szCs w:val="28"/>
        </w:rPr>
        <w:t>1</w:t>
      </w:r>
      <w:r w:rsidRPr="00B03932">
        <w:rPr>
          <w:sz w:val="28"/>
          <w:szCs w:val="28"/>
        </w:rPr>
        <w:t>.201</w:t>
      </w:r>
      <w:r w:rsidR="00105444"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года  в</w:t>
      </w:r>
      <w:r w:rsidRPr="00B03932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>14</w:t>
      </w:r>
      <w:r w:rsidRPr="00B03932" w:rsidR="00244D87">
        <w:rPr>
          <w:sz w:val="28"/>
          <w:szCs w:val="28"/>
        </w:rPr>
        <w:t>:</w:t>
      </w:r>
      <w:r w:rsidR="00105444">
        <w:rPr>
          <w:sz w:val="28"/>
          <w:szCs w:val="28"/>
        </w:rPr>
        <w:t>35</w:t>
      </w:r>
      <w:r w:rsidRPr="00B03932">
        <w:rPr>
          <w:sz w:val="28"/>
          <w:szCs w:val="28"/>
        </w:rPr>
        <w:t xml:space="preserve"> час.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 </w:t>
      </w:r>
      <w:r w:rsidR="00450CCF">
        <w:rPr>
          <w:sz w:val="28"/>
          <w:szCs w:val="28"/>
        </w:rPr>
        <w:t>АДРЕС</w:t>
      </w:r>
      <w:r w:rsidRPr="00B03932" w:rsidR="00D23058">
        <w:rPr>
          <w:sz w:val="28"/>
          <w:szCs w:val="28"/>
        </w:rPr>
        <w:t>,  управляя</w:t>
      </w:r>
      <w:r w:rsidRPr="00B03932">
        <w:rPr>
          <w:sz w:val="28"/>
          <w:szCs w:val="28"/>
        </w:rPr>
        <w:t xml:space="preserve"> транспо</w:t>
      </w:r>
      <w:r w:rsidRPr="00B03932" w:rsidR="004B7C7B">
        <w:rPr>
          <w:sz w:val="28"/>
          <w:szCs w:val="28"/>
        </w:rPr>
        <w:t>ртным средством -  автомобилем</w:t>
      </w:r>
      <w:r w:rsidRPr="00B03932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 xml:space="preserve"> </w:t>
      </w:r>
      <w:r w:rsidR="00450CCF">
        <w:rPr>
          <w:sz w:val="28"/>
          <w:szCs w:val="28"/>
        </w:rPr>
        <w:t xml:space="preserve">ДАННЫЕ, </w:t>
      </w:r>
      <w:r w:rsidRPr="00B03932" w:rsidR="00D23058">
        <w:rPr>
          <w:sz w:val="28"/>
          <w:szCs w:val="28"/>
        </w:rPr>
        <w:t>в нарушение требований п.2</w:t>
      </w:r>
      <w:r w:rsidRPr="00B03932" w:rsidR="003D3DA5">
        <w:rPr>
          <w:sz w:val="28"/>
          <w:szCs w:val="28"/>
        </w:rPr>
        <w:t>.3.2 Правил дорожного движения Р</w:t>
      </w:r>
      <w:r w:rsidRPr="00B03932" w:rsidR="00DB0A8D">
        <w:rPr>
          <w:sz w:val="28"/>
          <w:szCs w:val="28"/>
        </w:rPr>
        <w:t xml:space="preserve">оссийской Федерации, </w:t>
      </w:r>
      <w:r w:rsidRPr="00B03932" w:rsidR="00D23058">
        <w:rPr>
          <w:sz w:val="28"/>
          <w:szCs w:val="28"/>
        </w:rPr>
        <w:t>не выполнил законное  требовани</w:t>
      </w:r>
      <w:r w:rsidRPr="00B03932" w:rsidR="00DB0A8D">
        <w:rPr>
          <w:sz w:val="28"/>
          <w:szCs w:val="28"/>
        </w:rPr>
        <w:t>е</w:t>
      </w:r>
      <w:r w:rsidRPr="00B03932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>освидетельствования на состояние опьянения</w:t>
      </w:r>
      <w:r w:rsidRPr="00B03932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B03932" w:rsidR="00D23058">
        <w:rPr>
          <w:sz w:val="28"/>
          <w:szCs w:val="28"/>
        </w:rPr>
        <w:t>, при наличии признаков  опьянения (</w:t>
      </w:r>
      <w:r w:rsidRPr="00B03932" w:rsidR="00244D87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>запах алкоголя изо рта</w:t>
      </w:r>
      <w:r w:rsidRPr="00B03932" w:rsidR="00D23058">
        <w:rPr>
          <w:sz w:val="28"/>
          <w:szCs w:val="28"/>
        </w:rPr>
        <w:t>)</w:t>
      </w:r>
      <w:r w:rsidRPr="00B03932" w:rsidR="000C3A68">
        <w:rPr>
          <w:sz w:val="28"/>
          <w:szCs w:val="28"/>
        </w:rPr>
        <w:t xml:space="preserve">. </w:t>
      </w:r>
      <w:r w:rsidRPr="00B03932" w:rsidR="00D23058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 </w:t>
      </w:r>
    </w:p>
    <w:p w:rsidR="00D40ADF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судебном </w:t>
      </w:r>
      <w:r w:rsidRPr="00B03932">
        <w:rPr>
          <w:sz w:val="28"/>
          <w:szCs w:val="28"/>
        </w:rPr>
        <w:t xml:space="preserve">заседании </w:t>
      </w:r>
      <w:r w:rsidRPr="00B03932" w:rsidR="000C3A68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>Шатько</w:t>
      </w:r>
      <w:r w:rsidR="00105444">
        <w:rPr>
          <w:sz w:val="28"/>
          <w:szCs w:val="28"/>
        </w:rPr>
        <w:t xml:space="preserve"> Г.Ю. </w:t>
      </w:r>
      <w:r w:rsidRPr="00B03932" w:rsidR="00253D1B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 w:rsidR="00D400C7">
        <w:rPr>
          <w:sz w:val="28"/>
          <w:szCs w:val="28"/>
        </w:rPr>
        <w:t xml:space="preserve"> </w:t>
      </w:r>
      <w:r w:rsidRPr="00B03932" w:rsidR="00261B51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>просил прекратить производство по делу за отсутствием в его действиях состава административного правонарушения. Пояснил</w:t>
      </w:r>
      <w:r w:rsidRPr="00B03932" w:rsidR="00B03932">
        <w:rPr>
          <w:sz w:val="28"/>
          <w:szCs w:val="28"/>
        </w:rPr>
        <w:t xml:space="preserve">, что </w:t>
      </w:r>
      <w:r w:rsidR="00105444">
        <w:rPr>
          <w:sz w:val="28"/>
          <w:szCs w:val="28"/>
        </w:rPr>
        <w:t xml:space="preserve">09.01.2019 г. утром его уволили без объяснения причин с работы, вручив трудовую книжку.  В связи с этим </w:t>
      </w:r>
      <w:r w:rsidR="00105444">
        <w:rPr>
          <w:sz w:val="28"/>
          <w:szCs w:val="28"/>
        </w:rPr>
        <w:t xml:space="preserve">он </w:t>
      </w:r>
      <w:r w:rsidR="00EB0FA8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>находился</w:t>
      </w:r>
      <w:r w:rsidR="00105444">
        <w:rPr>
          <w:sz w:val="28"/>
          <w:szCs w:val="28"/>
        </w:rPr>
        <w:t xml:space="preserve"> в подавленном состоянии, поехал домой. На стоянке возле магазина «</w:t>
      </w:r>
      <w:r w:rsidR="00105444">
        <w:rPr>
          <w:sz w:val="28"/>
          <w:szCs w:val="28"/>
        </w:rPr>
        <w:t>Яблоко»  ул.</w:t>
      </w:r>
      <w:r w:rsidR="00105444">
        <w:rPr>
          <w:sz w:val="28"/>
          <w:szCs w:val="28"/>
        </w:rPr>
        <w:t xml:space="preserve"> М. Жукова</w:t>
      </w:r>
      <w:r w:rsidR="00EB0FA8">
        <w:rPr>
          <w:sz w:val="28"/>
          <w:szCs w:val="28"/>
        </w:rPr>
        <w:t xml:space="preserve"> он дожидался,</w:t>
      </w:r>
      <w:r w:rsidR="00105444">
        <w:rPr>
          <w:sz w:val="28"/>
          <w:szCs w:val="28"/>
        </w:rPr>
        <w:t xml:space="preserve"> </w:t>
      </w:r>
      <w:r w:rsidR="00EB0FA8">
        <w:rPr>
          <w:sz w:val="28"/>
          <w:szCs w:val="28"/>
        </w:rPr>
        <w:t>п</w:t>
      </w:r>
      <w:r w:rsidR="00105444">
        <w:rPr>
          <w:sz w:val="28"/>
          <w:szCs w:val="28"/>
        </w:rPr>
        <w:t>ока освободится место для парковки возле дома. Он находился в автомобиле около 20 минут. Плохо себя чувствовал, выпил «</w:t>
      </w:r>
      <w:r w:rsidR="00105444">
        <w:rPr>
          <w:sz w:val="28"/>
          <w:szCs w:val="28"/>
        </w:rPr>
        <w:t>Корвалол</w:t>
      </w:r>
      <w:r w:rsidR="00105444">
        <w:rPr>
          <w:sz w:val="28"/>
          <w:szCs w:val="28"/>
        </w:rPr>
        <w:t>», затем переставил свой автомобиль во дворе дома по ул. М. Жукова, 23. В этот момент подъехал экипаж ГИБДД</w:t>
      </w:r>
      <w:r w:rsidR="00057E17">
        <w:rPr>
          <w:sz w:val="28"/>
          <w:szCs w:val="28"/>
        </w:rPr>
        <w:t xml:space="preserve">. Сотрудники пояснили, что </w:t>
      </w:r>
      <w:r w:rsidR="00057E17">
        <w:rPr>
          <w:sz w:val="28"/>
          <w:szCs w:val="28"/>
        </w:rPr>
        <w:t>дежурному  по</w:t>
      </w:r>
      <w:r w:rsidR="00057E17">
        <w:rPr>
          <w:sz w:val="28"/>
          <w:szCs w:val="28"/>
        </w:rPr>
        <w:t xml:space="preserve"> телефону неизвестный сообщил, что  он находится в состоянии опьянения и управляет автомобилем. Он объяснил, что плохо себя чувствует, однако, перед ним извинились, и сказали, что ему необходимо проехать в медицинское учреждение на освидетельствование. На месте продуть специальный прибор не предлагали. Он отказался ехать в наркологию, так как страдает рядом заболеваний, в том числе и сахарным диабетом, ему стало плохо, </w:t>
      </w:r>
      <w:r w:rsidR="00057E17">
        <w:rPr>
          <w:sz w:val="28"/>
          <w:szCs w:val="28"/>
        </w:rPr>
        <w:t>упал  уровень</w:t>
      </w:r>
      <w:r w:rsidR="00057E17">
        <w:rPr>
          <w:sz w:val="28"/>
          <w:szCs w:val="28"/>
        </w:rPr>
        <w:t xml:space="preserve"> сахара, болело сердце,  и единственным желанием </w:t>
      </w:r>
      <w:r w:rsidR="00057E17">
        <w:rPr>
          <w:sz w:val="28"/>
          <w:szCs w:val="28"/>
        </w:rPr>
        <w:t xml:space="preserve">было попасть домой. </w:t>
      </w:r>
      <w:r w:rsidR="00EB0FA8">
        <w:rPr>
          <w:sz w:val="28"/>
          <w:szCs w:val="28"/>
        </w:rPr>
        <w:t xml:space="preserve">Он был в стрессовом </w:t>
      </w:r>
      <w:r w:rsidR="00EB0FA8">
        <w:rPr>
          <w:sz w:val="28"/>
          <w:szCs w:val="28"/>
        </w:rPr>
        <w:t xml:space="preserve">состоянии, </w:t>
      </w:r>
      <w:r w:rsidR="00057E17">
        <w:rPr>
          <w:sz w:val="28"/>
          <w:szCs w:val="28"/>
        </w:rPr>
        <w:t xml:space="preserve"> поэтому</w:t>
      </w:r>
      <w:r w:rsidR="00057E17">
        <w:rPr>
          <w:sz w:val="28"/>
          <w:szCs w:val="28"/>
        </w:rPr>
        <w:t xml:space="preserve"> подписал все документы, и свое объяснение. Возможно, от него исходил запах алкоголя, поскольку он выпил «</w:t>
      </w:r>
      <w:r w:rsidR="00057E17">
        <w:rPr>
          <w:sz w:val="28"/>
          <w:szCs w:val="28"/>
        </w:rPr>
        <w:t>Корвалол</w:t>
      </w:r>
      <w:r w:rsidR="00057E17">
        <w:rPr>
          <w:sz w:val="28"/>
          <w:szCs w:val="28"/>
        </w:rPr>
        <w:t xml:space="preserve">», но алкогольные напитки он не употреблял, был трезв. </w:t>
      </w:r>
      <w:r w:rsidR="00105444">
        <w:rPr>
          <w:sz w:val="28"/>
          <w:szCs w:val="28"/>
        </w:rPr>
        <w:t xml:space="preserve"> </w:t>
      </w:r>
      <w:r w:rsidR="00057E17">
        <w:rPr>
          <w:sz w:val="28"/>
          <w:szCs w:val="28"/>
        </w:rPr>
        <w:t xml:space="preserve"> </w:t>
      </w:r>
    </w:p>
    <w:p w:rsidR="00057E17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судебном заседании защитник – адвокат Шарапа А.В. просил прекратить производство по делу за отсутствием состава правонарушения в действиях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Г.Ю., в связи с тем, что была нарушена процедура освидетельствования. Так, при направлении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 на медицинское освидетельствование, в нарушение п. 11  Правил </w:t>
      </w:r>
      <w:r w:rsidR="00EB0FA8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свидетельствования  </w:t>
      </w:r>
      <w:r w:rsidRPr="00057E17">
        <w:rPr>
          <w:sz w:val="28"/>
          <w:szCs w:val="28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</w:t>
      </w:r>
      <w:r>
        <w:rPr>
          <w:sz w:val="28"/>
          <w:szCs w:val="28"/>
        </w:rPr>
        <w:t>правляет транспортным средством, утвержденных Постановлением правительства РФ № 475 от 26.06.2008 г., не было обеспечено присутствие двух понятых</w:t>
      </w:r>
      <w:r w:rsidR="00EB0FA8">
        <w:rPr>
          <w:sz w:val="28"/>
          <w:szCs w:val="28"/>
        </w:rPr>
        <w:t>, н</w:t>
      </w:r>
      <w:r>
        <w:rPr>
          <w:sz w:val="28"/>
          <w:szCs w:val="28"/>
        </w:rPr>
        <w:t>е был продемонстрирован сам специальный прибор для проведения освидетельствования на месте, свидетельство о его поверке, целостность клейма. Кроме того, в процессуальных документах указаны признаки опьянения, не установленные законом: шаткая походка.</w:t>
      </w:r>
      <w:r w:rsidR="00EB0FA8">
        <w:rPr>
          <w:sz w:val="28"/>
          <w:szCs w:val="28"/>
        </w:rPr>
        <w:t xml:space="preserve"> Что касается запаха алкоголя,</w:t>
      </w:r>
      <w:r>
        <w:rPr>
          <w:sz w:val="28"/>
          <w:szCs w:val="28"/>
        </w:rPr>
        <w:t xml:space="preserve"> то это мог быть запах от употребленного «</w:t>
      </w:r>
      <w:r>
        <w:rPr>
          <w:sz w:val="28"/>
          <w:szCs w:val="28"/>
        </w:rPr>
        <w:t>Корвалола</w:t>
      </w:r>
      <w:r>
        <w:rPr>
          <w:sz w:val="28"/>
          <w:szCs w:val="28"/>
        </w:rPr>
        <w:t>».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</w:t>
      </w:r>
      <w:r w:rsidRPr="00B03932" w:rsidR="00D400C7">
        <w:rPr>
          <w:sz w:val="28"/>
          <w:szCs w:val="28"/>
        </w:rPr>
        <w:t>И</w:t>
      </w:r>
      <w:r w:rsidRPr="00B03932">
        <w:rPr>
          <w:sz w:val="28"/>
          <w:szCs w:val="28"/>
        </w:rPr>
        <w:t xml:space="preserve">зучив материал об административном правонарушении, исследовав материалы дела, прихожу к выводу </w:t>
      </w:r>
      <w:r w:rsidRPr="00B03932">
        <w:rPr>
          <w:sz w:val="28"/>
          <w:szCs w:val="28"/>
        </w:rPr>
        <w:t xml:space="preserve">о </w:t>
      </w:r>
      <w:r w:rsidRPr="00B03932" w:rsidR="00D400C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виновности</w:t>
      </w:r>
      <w:r w:rsidRPr="00B03932" w:rsidR="006D798C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="00057E17">
        <w:rPr>
          <w:sz w:val="28"/>
          <w:szCs w:val="28"/>
        </w:rPr>
        <w:t>Шатько</w:t>
      </w:r>
      <w:r w:rsidR="00057E17">
        <w:rPr>
          <w:sz w:val="28"/>
          <w:szCs w:val="28"/>
        </w:rPr>
        <w:t xml:space="preserve"> Г.Ю. </w:t>
      </w:r>
      <w:r w:rsidRPr="00B03932" w:rsidR="00DB0A8D">
        <w:rPr>
          <w:sz w:val="28"/>
          <w:szCs w:val="28"/>
        </w:rPr>
        <w:t xml:space="preserve"> </w:t>
      </w:r>
      <w:r w:rsidRPr="00B03932" w:rsidR="007B2147">
        <w:rPr>
          <w:sz w:val="28"/>
          <w:szCs w:val="28"/>
        </w:rPr>
        <w:t>в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совершении  правонарушения</w:t>
      </w:r>
      <w:r w:rsidRPr="00B03932" w:rsidR="004B7C7B">
        <w:rPr>
          <w:sz w:val="28"/>
          <w:szCs w:val="28"/>
        </w:rPr>
        <w:t>, предусмотренного ст. 12.</w:t>
      </w:r>
      <w:r w:rsidRPr="00B03932" w:rsidR="006D798C">
        <w:rPr>
          <w:sz w:val="28"/>
          <w:szCs w:val="28"/>
        </w:rPr>
        <w:t>26</w:t>
      </w:r>
      <w:r w:rsidRPr="00B03932" w:rsidR="004B7C7B">
        <w:rPr>
          <w:sz w:val="28"/>
          <w:szCs w:val="28"/>
        </w:rPr>
        <w:t xml:space="preserve"> ч.1</w:t>
      </w:r>
      <w:r w:rsidRPr="00B03932">
        <w:rPr>
          <w:sz w:val="28"/>
          <w:szCs w:val="28"/>
        </w:rPr>
        <w:t xml:space="preserve"> КоАП РФ.</w:t>
      </w:r>
    </w:p>
    <w:p w:rsidR="007B2147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Виновность </w:t>
      </w:r>
      <w:r w:rsidRPr="00B03932" w:rsidR="00D400C7">
        <w:rPr>
          <w:sz w:val="28"/>
          <w:szCs w:val="28"/>
        </w:rPr>
        <w:t xml:space="preserve"> </w:t>
      </w:r>
      <w:r w:rsidR="00057E17">
        <w:rPr>
          <w:sz w:val="28"/>
          <w:szCs w:val="28"/>
        </w:rPr>
        <w:t>Шатько</w:t>
      </w:r>
      <w:r w:rsidR="00057E17">
        <w:rPr>
          <w:sz w:val="28"/>
          <w:szCs w:val="28"/>
        </w:rPr>
        <w:t xml:space="preserve"> Г.Ю. </w:t>
      </w:r>
      <w:r w:rsidRPr="00B03932" w:rsidR="00253D1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в совершении административного правонарушения,</w:t>
      </w:r>
      <w:r w:rsidRPr="00B03932" w:rsidR="004B7C7B">
        <w:rPr>
          <w:sz w:val="28"/>
          <w:szCs w:val="28"/>
        </w:rPr>
        <w:t xml:space="preserve"> предусмотренного ст. 12.</w:t>
      </w:r>
      <w:r w:rsidRPr="00B03932" w:rsidR="001832EE">
        <w:rPr>
          <w:sz w:val="28"/>
          <w:szCs w:val="28"/>
        </w:rPr>
        <w:t>26</w:t>
      </w:r>
      <w:r w:rsidRPr="00B03932" w:rsidR="004B7C7B">
        <w:rPr>
          <w:sz w:val="28"/>
          <w:szCs w:val="28"/>
        </w:rPr>
        <w:t xml:space="preserve"> ч. 1</w:t>
      </w:r>
      <w:r w:rsidRPr="00B03932">
        <w:rPr>
          <w:sz w:val="28"/>
          <w:szCs w:val="28"/>
        </w:rPr>
        <w:t xml:space="preserve">КоАП </w:t>
      </w:r>
      <w:r w:rsidRPr="00B03932">
        <w:rPr>
          <w:sz w:val="28"/>
          <w:szCs w:val="28"/>
        </w:rPr>
        <w:t xml:space="preserve">РФ, </w:t>
      </w:r>
      <w:r w:rsidRPr="00B03932" w:rsidR="00433C4E">
        <w:rPr>
          <w:b/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подтверждается совокупностью материалов дела</w:t>
      </w:r>
      <w:r w:rsidR="00296475">
        <w:rPr>
          <w:sz w:val="28"/>
          <w:szCs w:val="28"/>
        </w:rPr>
        <w:t xml:space="preserve">. А именно, </w:t>
      </w:r>
      <w:r w:rsidRPr="00B03932">
        <w:rPr>
          <w:sz w:val="28"/>
          <w:szCs w:val="28"/>
        </w:rPr>
        <w:t xml:space="preserve">протоколом об административном правонарушении </w:t>
      </w:r>
      <w:r w:rsidRPr="00B03932" w:rsidR="00244D87">
        <w:rPr>
          <w:sz w:val="28"/>
          <w:szCs w:val="28"/>
        </w:rPr>
        <w:t xml:space="preserve"> </w:t>
      </w:r>
      <w:r w:rsidRPr="00B03932" w:rsidR="001832EE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от</w:t>
      </w:r>
      <w:r w:rsidRPr="00B03932" w:rsidR="00D400C7">
        <w:rPr>
          <w:sz w:val="28"/>
          <w:szCs w:val="28"/>
        </w:rPr>
        <w:t xml:space="preserve"> </w:t>
      </w:r>
      <w:r w:rsidR="00057E17">
        <w:rPr>
          <w:sz w:val="28"/>
          <w:szCs w:val="28"/>
        </w:rPr>
        <w:t>09</w:t>
      </w:r>
      <w:r w:rsidRPr="00B03932">
        <w:rPr>
          <w:sz w:val="28"/>
          <w:szCs w:val="28"/>
        </w:rPr>
        <w:t>.</w:t>
      </w:r>
      <w:r w:rsidRPr="00B03932" w:rsidR="00D400C7">
        <w:rPr>
          <w:sz w:val="28"/>
          <w:szCs w:val="28"/>
        </w:rPr>
        <w:t>0</w:t>
      </w:r>
      <w:r w:rsidRPr="00B03932" w:rsidR="00244D87">
        <w:rPr>
          <w:sz w:val="28"/>
          <w:szCs w:val="28"/>
        </w:rPr>
        <w:t>1</w:t>
      </w:r>
      <w:r w:rsidRPr="00B03932">
        <w:rPr>
          <w:sz w:val="28"/>
          <w:szCs w:val="28"/>
        </w:rPr>
        <w:t>.20</w:t>
      </w:r>
      <w:r w:rsidRPr="00B03932" w:rsidR="004B7C7B">
        <w:rPr>
          <w:sz w:val="28"/>
          <w:szCs w:val="28"/>
        </w:rPr>
        <w:t>1</w:t>
      </w:r>
      <w:r w:rsidR="00057E17"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г.,</w:t>
      </w:r>
      <w:r w:rsidR="00057E17">
        <w:rPr>
          <w:sz w:val="28"/>
          <w:szCs w:val="28"/>
        </w:rPr>
        <w:t xml:space="preserve"> в котором указаны </w:t>
      </w:r>
      <w:r w:rsidR="00296475">
        <w:rPr>
          <w:sz w:val="28"/>
          <w:szCs w:val="28"/>
        </w:rPr>
        <w:t xml:space="preserve">все необходимые данные, образующие объективную сторону правонарушения. </w:t>
      </w:r>
      <w:r w:rsidRPr="00B03932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D400C7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При этом собственноручно </w:t>
      </w:r>
      <w:r w:rsidR="00296475">
        <w:rPr>
          <w:sz w:val="28"/>
          <w:szCs w:val="28"/>
        </w:rPr>
        <w:t>Шатько</w:t>
      </w:r>
      <w:r w:rsidR="00296475">
        <w:rPr>
          <w:sz w:val="28"/>
          <w:szCs w:val="28"/>
        </w:rPr>
        <w:t xml:space="preserve"> Г.Ю. </w:t>
      </w:r>
      <w:r w:rsidRPr="00B03932" w:rsidR="00253D1B">
        <w:rPr>
          <w:sz w:val="28"/>
          <w:szCs w:val="28"/>
        </w:rPr>
        <w:t xml:space="preserve"> указал в протоколе, что   </w:t>
      </w:r>
      <w:r w:rsidR="00296475">
        <w:rPr>
          <w:sz w:val="28"/>
          <w:szCs w:val="28"/>
        </w:rPr>
        <w:t xml:space="preserve">согласен с нарушением </w:t>
      </w:r>
      <w:r w:rsidRPr="00B03932" w:rsidR="00426B81">
        <w:rPr>
          <w:sz w:val="28"/>
          <w:szCs w:val="28"/>
        </w:rPr>
        <w:t xml:space="preserve">  </w:t>
      </w:r>
      <w:r w:rsidRPr="00B03932" w:rsidR="00757559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</w:t>
      </w:r>
      <w:r w:rsidRPr="00B03932" w:rsidR="004B7C7B">
        <w:rPr>
          <w:sz w:val="28"/>
          <w:szCs w:val="28"/>
        </w:rPr>
        <w:t>(</w:t>
      </w:r>
      <w:r w:rsidRPr="00B03932" w:rsidR="004B7C7B">
        <w:rPr>
          <w:sz w:val="28"/>
          <w:szCs w:val="28"/>
        </w:rPr>
        <w:t>л.д.</w:t>
      </w:r>
      <w:r w:rsidRPr="00B03932" w:rsidR="00757559">
        <w:rPr>
          <w:sz w:val="28"/>
          <w:szCs w:val="28"/>
        </w:rPr>
        <w:t>1</w:t>
      </w:r>
      <w:r w:rsidRPr="00B03932" w:rsidR="004B7C7B">
        <w:rPr>
          <w:sz w:val="28"/>
          <w:szCs w:val="28"/>
        </w:rPr>
        <w:t>)</w:t>
      </w:r>
      <w:r w:rsidRPr="00B03932" w:rsidR="00757559">
        <w:rPr>
          <w:sz w:val="28"/>
          <w:szCs w:val="28"/>
        </w:rPr>
        <w:t xml:space="preserve">. </w:t>
      </w:r>
      <w:r w:rsidRPr="00B03932" w:rsidR="00253D1B">
        <w:rPr>
          <w:sz w:val="28"/>
          <w:szCs w:val="28"/>
        </w:rPr>
        <w:t xml:space="preserve"> </w:t>
      </w:r>
    </w:p>
    <w:p w:rsidR="00296475" w:rsidRPr="00B03932" w:rsidP="00296475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B03932">
        <w:rPr>
          <w:sz w:val="28"/>
          <w:szCs w:val="28"/>
        </w:rPr>
        <w:t xml:space="preserve">ротоколом об отстранении от управления транспортным средством, согласно которому водитель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 </w:t>
      </w:r>
      <w:r w:rsidRPr="00B03932">
        <w:rPr>
          <w:sz w:val="28"/>
          <w:szCs w:val="28"/>
        </w:rPr>
        <w:t xml:space="preserve">  был отстранен от управления транспортным средством, в связи с наличием достаточных оснований полагать, что он находился в состоянии опьянения    </w:t>
      </w:r>
      <w:r w:rsidRPr="00B03932">
        <w:rPr>
          <w:sz w:val="28"/>
          <w:szCs w:val="28"/>
        </w:rPr>
        <w:t xml:space="preserve">   (</w:t>
      </w:r>
      <w:r w:rsidRPr="00B03932">
        <w:rPr>
          <w:sz w:val="28"/>
          <w:szCs w:val="28"/>
        </w:rPr>
        <w:t>л.д</w:t>
      </w:r>
      <w:r w:rsidRPr="00B03932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B03932">
        <w:rPr>
          <w:sz w:val="28"/>
          <w:szCs w:val="28"/>
        </w:rPr>
        <w:t>).</w:t>
      </w:r>
      <w:r>
        <w:rPr>
          <w:sz w:val="28"/>
          <w:szCs w:val="28"/>
        </w:rPr>
        <w:t xml:space="preserve"> Как пояснил в судебном заседании инспектор </w:t>
      </w:r>
      <w:r>
        <w:rPr>
          <w:sz w:val="28"/>
          <w:szCs w:val="28"/>
        </w:rPr>
        <w:t>Каневскийй</w:t>
      </w:r>
      <w:r>
        <w:rPr>
          <w:sz w:val="28"/>
          <w:szCs w:val="28"/>
        </w:rPr>
        <w:t xml:space="preserve"> В.А., основанием для отстранения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 от управления транспортным средством были достаточные основания полагать, что он находился в состоянии опьянения запах алкоголя изо рта. </w:t>
      </w:r>
    </w:p>
    <w:p w:rsidR="007B2147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 xml:space="preserve">    П</w:t>
      </w:r>
      <w:r w:rsidRPr="00B03932">
        <w:rPr>
          <w:sz w:val="28"/>
          <w:szCs w:val="28"/>
        </w:rPr>
        <w:t>ротоколом о направлении</w:t>
      </w:r>
      <w:r w:rsidR="00296475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>Шатько</w:t>
      </w:r>
      <w:r w:rsidR="00296475">
        <w:rPr>
          <w:sz w:val="28"/>
          <w:szCs w:val="28"/>
        </w:rPr>
        <w:t xml:space="preserve"> Г.Ю. </w:t>
      </w:r>
      <w:r w:rsidRPr="00B03932" w:rsidR="00757559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 медицинское освидетельствование в связи с отказом от прохождения освидетельствования на состояние алкогольного опьянения. В протоколе </w:t>
      </w:r>
      <w:r w:rsidR="00296475">
        <w:rPr>
          <w:sz w:val="28"/>
          <w:szCs w:val="28"/>
        </w:rPr>
        <w:t>Шатько</w:t>
      </w:r>
      <w:r w:rsidR="00296475">
        <w:rPr>
          <w:sz w:val="28"/>
          <w:szCs w:val="28"/>
        </w:rPr>
        <w:t xml:space="preserve"> Г.Ю.</w:t>
      </w:r>
      <w:r w:rsidRPr="00B03932" w:rsidR="00253D1B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собственноручно написал, что отказывается </w:t>
      </w:r>
      <w:r w:rsidRPr="00B03932" w:rsidR="001E285E">
        <w:rPr>
          <w:sz w:val="28"/>
          <w:szCs w:val="28"/>
        </w:rPr>
        <w:t xml:space="preserve">пройти </w:t>
      </w:r>
      <w:r w:rsidRPr="00B03932">
        <w:rPr>
          <w:sz w:val="28"/>
          <w:szCs w:val="28"/>
        </w:rPr>
        <w:t>медицинское освидетельствование (</w:t>
      </w:r>
      <w:r w:rsidRPr="00B03932">
        <w:rPr>
          <w:sz w:val="28"/>
          <w:szCs w:val="28"/>
        </w:rPr>
        <w:t>л.д</w:t>
      </w:r>
      <w:r w:rsidRPr="00B03932">
        <w:rPr>
          <w:sz w:val="28"/>
          <w:szCs w:val="28"/>
        </w:rPr>
        <w:t xml:space="preserve">. </w:t>
      </w:r>
      <w:r w:rsidRPr="00B03932" w:rsidR="001E285E">
        <w:rPr>
          <w:sz w:val="28"/>
          <w:szCs w:val="28"/>
        </w:rPr>
        <w:t>4).</w:t>
      </w:r>
      <w:r w:rsidRPr="00B03932" w:rsidR="00757559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 xml:space="preserve"> </w:t>
      </w:r>
    </w:p>
    <w:p w:rsidR="00757559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Обстоятельства совершения </w:t>
      </w:r>
      <w:r w:rsidR="00296475">
        <w:rPr>
          <w:sz w:val="28"/>
          <w:szCs w:val="28"/>
        </w:rPr>
        <w:t>Шатько</w:t>
      </w:r>
      <w:r w:rsidR="00296475">
        <w:rPr>
          <w:sz w:val="28"/>
          <w:szCs w:val="28"/>
        </w:rPr>
        <w:t xml:space="preserve"> Г.Ю.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правонарушения объективно подтверждаются </w:t>
      </w:r>
      <w:r w:rsidRPr="00B03932" w:rsidR="00426B81">
        <w:rPr>
          <w:sz w:val="28"/>
          <w:szCs w:val="28"/>
        </w:rPr>
        <w:t xml:space="preserve">   видеозаписью, при</w:t>
      </w:r>
      <w:r w:rsidRPr="00B03932" w:rsidR="001E285E">
        <w:rPr>
          <w:sz w:val="28"/>
          <w:szCs w:val="28"/>
        </w:rPr>
        <w:t xml:space="preserve">общенной </w:t>
      </w:r>
      <w:r w:rsidRPr="00B03932" w:rsidR="00B03932">
        <w:rPr>
          <w:sz w:val="28"/>
          <w:szCs w:val="28"/>
        </w:rPr>
        <w:t xml:space="preserve">к материалам дела, из содержания которой усматривается, что </w:t>
      </w:r>
      <w:r w:rsidR="00296475">
        <w:rPr>
          <w:sz w:val="28"/>
          <w:szCs w:val="28"/>
        </w:rPr>
        <w:t>Шатько</w:t>
      </w:r>
      <w:r w:rsidR="00296475">
        <w:rPr>
          <w:sz w:val="28"/>
          <w:szCs w:val="28"/>
        </w:rPr>
        <w:t xml:space="preserve"> Г.Ю. </w:t>
      </w:r>
      <w:r w:rsidRPr="00B03932" w:rsidR="00B03932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 xml:space="preserve"> </w:t>
      </w:r>
      <w:r w:rsidRPr="00B03932" w:rsidR="00B03932">
        <w:rPr>
          <w:sz w:val="28"/>
          <w:szCs w:val="28"/>
        </w:rPr>
        <w:t>отказался проходить освидетельствование как на месте, так и в медицинском учреждении</w:t>
      </w:r>
      <w:r w:rsidR="00296475">
        <w:rPr>
          <w:sz w:val="28"/>
          <w:szCs w:val="28"/>
        </w:rPr>
        <w:t xml:space="preserve">.  </w:t>
      </w:r>
    </w:p>
    <w:p w:rsidR="0029647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Допрошенный в судебном заседании инспектор </w:t>
      </w:r>
      <w:r>
        <w:rPr>
          <w:sz w:val="28"/>
          <w:szCs w:val="28"/>
        </w:rPr>
        <w:t>Каневский</w:t>
      </w:r>
      <w:r>
        <w:rPr>
          <w:sz w:val="28"/>
          <w:szCs w:val="28"/>
        </w:rPr>
        <w:t xml:space="preserve"> В.А. пояснил, что 09.01.2019 г. при несении службы от дежурного поступило сообщение, что на ул. </w:t>
      </w:r>
      <w:r w:rsidR="00450CCF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водитель автомобиля </w:t>
      </w:r>
      <w:r w:rsidR="00450CCF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распивает спиртные напитки возле автомобиля. </w:t>
      </w:r>
      <w:r w:rsidR="00EB0FA8">
        <w:rPr>
          <w:sz w:val="28"/>
          <w:szCs w:val="28"/>
        </w:rPr>
        <w:t>К</w:t>
      </w:r>
      <w:r>
        <w:rPr>
          <w:sz w:val="28"/>
          <w:szCs w:val="28"/>
        </w:rPr>
        <w:t xml:space="preserve">огда они подъехали на место, автомобиль двигался. После остановки автомобиля было установлено, что у его водителя имелись признаки опьянения – исходил запах алкоголя изо рта. Водитель был отстранен от управления транспортным средством. Ему было предложено пройти освидетельствование на месте при помощи специального прибора, а затем при отказе водителя – в медицинском учреждении, на что водитель также отказался. 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 говорил им о жизненных трудностях, был расстроен, сказал, что проходить освидетельствование не будет. На самочувствие не жаловался.   Процессуальные действия фиксировались на видео.</w:t>
      </w:r>
    </w:p>
    <w:p w:rsidR="00296475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После допроса в судебном заседании инспектора </w:t>
      </w:r>
      <w:r>
        <w:rPr>
          <w:sz w:val="28"/>
          <w:szCs w:val="28"/>
        </w:rPr>
        <w:t>Каневского</w:t>
      </w:r>
      <w:r>
        <w:rPr>
          <w:sz w:val="28"/>
          <w:szCs w:val="28"/>
        </w:rPr>
        <w:t xml:space="preserve"> В.А.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 подтвердил его показания. Пояснил, что ему предлагали пройти освидетельствование и на месте, и в медицинском учреждении. Но он очень плохо себя чувст</w:t>
      </w:r>
      <w:r w:rsidR="00706461">
        <w:rPr>
          <w:sz w:val="28"/>
          <w:szCs w:val="28"/>
        </w:rPr>
        <w:t xml:space="preserve">вовал, был в подавленном состоянии, просит это учесть. </w:t>
      </w:r>
      <w:r>
        <w:rPr>
          <w:sz w:val="28"/>
          <w:szCs w:val="28"/>
        </w:rPr>
        <w:t xml:space="preserve">  </w:t>
      </w:r>
    </w:p>
    <w:p w:rsidR="004145A5" w:rsidRPr="00B03932" w:rsidP="007B214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562392"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 Согласно п. 2</w:t>
      </w:r>
      <w:r w:rsidR="00296475">
        <w:rPr>
          <w:sz w:val="28"/>
          <w:szCs w:val="28"/>
        </w:rPr>
        <w:t>.3</w:t>
      </w:r>
      <w:r w:rsidRPr="00B03932">
        <w:rPr>
          <w:sz w:val="28"/>
          <w:szCs w:val="28"/>
        </w:rPr>
        <w:t xml:space="preserve">.2 Правил дорожного движения Российской </w:t>
      </w:r>
      <w:r w:rsidRPr="00B03932">
        <w:rPr>
          <w:sz w:val="28"/>
          <w:szCs w:val="28"/>
        </w:rPr>
        <w:t>Федерации,  водитель</w:t>
      </w:r>
      <w:r w:rsidRPr="00B03932">
        <w:rPr>
          <w:sz w:val="28"/>
          <w:szCs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06461" w:rsidP="00706461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3932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B03932" w:rsidR="00425F2A">
        <w:rPr>
          <w:sz w:val="28"/>
          <w:szCs w:val="28"/>
        </w:rPr>
        <w:t>в  достоверности</w:t>
      </w:r>
      <w:r w:rsidRPr="00B03932" w:rsidR="00425F2A">
        <w:rPr>
          <w:sz w:val="28"/>
          <w:szCs w:val="28"/>
        </w:rPr>
        <w:t xml:space="preserve"> доказательств по делу, допущено не было.</w:t>
      </w:r>
      <w:r w:rsidRPr="00B03932" w:rsidR="00562392">
        <w:rPr>
          <w:sz w:val="28"/>
          <w:szCs w:val="28"/>
        </w:rPr>
        <w:t xml:space="preserve">    </w:t>
      </w:r>
      <w:r w:rsidRPr="00B03932" w:rsidR="00B03932">
        <w:rPr>
          <w:sz w:val="28"/>
          <w:szCs w:val="28"/>
        </w:rPr>
        <w:t xml:space="preserve">Материалы дела в их совокупности свидетельствуют о законности предъявленных требований сотрудников ГИБДД </w:t>
      </w:r>
      <w:r w:rsidRPr="00B03932" w:rsidR="00B0393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 </w:t>
      </w:r>
      <w:r w:rsidRPr="00B03932" w:rsidR="00B03932">
        <w:rPr>
          <w:sz w:val="28"/>
          <w:szCs w:val="28"/>
        </w:rPr>
        <w:t xml:space="preserve"> о прохождении освидетельствования на состояние опьянения</w:t>
      </w:r>
      <w:r>
        <w:rPr>
          <w:sz w:val="28"/>
          <w:szCs w:val="28"/>
        </w:rPr>
        <w:t>, поскольку имелись достаточные основания полагать, что он находился в состоянии опьянения</w:t>
      </w:r>
      <w:r w:rsidRPr="00B03932" w:rsidR="00B03932">
        <w:rPr>
          <w:sz w:val="28"/>
          <w:szCs w:val="28"/>
        </w:rPr>
        <w:t>.</w:t>
      </w:r>
      <w:r>
        <w:rPr>
          <w:sz w:val="28"/>
          <w:szCs w:val="28"/>
        </w:rPr>
        <w:t xml:space="preserve"> Таковым основанием является запах алкоголя изо рта, указанный в процессуальных документах, и наличие которого подтвердил в судебном заседании инспектор </w:t>
      </w:r>
      <w:r>
        <w:rPr>
          <w:sz w:val="28"/>
          <w:szCs w:val="28"/>
        </w:rPr>
        <w:t>Каневский</w:t>
      </w:r>
      <w:r>
        <w:rPr>
          <w:sz w:val="28"/>
          <w:szCs w:val="28"/>
        </w:rPr>
        <w:t xml:space="preserve"> В.А.  Из просмотренной в судебном заседании видеозаписи усматривается, что на ней четко зафиксирован факт отстранения       </w:t>
      </w:r>
      <w:r>
        <w:rPr>
          <w:sz w:val="28"/>
          <w:szCs w:val="28"/>
        </w:rPr>
        <w:t>Шатько</w:t>
      </w:r>
      <w:r>
        <w:rPr>
          <w:sz w:val="28"/>
          <w:szCs w:val="28"/>
        </w:rPr>
        <w:t xml:space="preserve"> Г.Ю.   от управления транспортным средством в связи с наличием достаточных оснований полагать, что он находился в состоянии алкогольного опьянения, а также факт его отказа от прохождения освидетельствования на состояние алкогольного опьянения на месте, и в медицинском учреждении.  В соответствии с требованиями </w:t>
      </w:r>
      <w:r>
        <w:rPr>
          <w:sz w:val="28"/>
          <w:szCs w:val="28"/>
        </w:rPr>
        <w:t xml:space="preserve">статьи </w:t>
      </w:r>
      <w:r>
        <w:rPr>
          <w:rFonts w:eastAsiaTheme="minorHAnsi"/>
          <w:sz w:val="28"/>
          <w:szCs w:val="28"/>
          <w:lang w:eastAsia="en-US"/>
        </w:rPr>
        <w:t xml:space="preserve"> 27.12</w:t>
      </w:r>
      <w:r>
        <w:rPr>
          <w:rFonts w:eastAsiaTheme="minorHAnsi"/>
          <w:sz w:val="28"/>
          <w:szCs w:val="28"/>
          <w:lang w:eastAsia="en-US"/>
        </w:rPr>
        <w:t xml:space="preserve"> КоАП РФ указанные процессуальные действия были зафиксированы  с применением видеозаписи.  </w:t>
      </w:r>
    </w:p>
    <w:p w:rsidR="00D40ADF" w:rsidRPr="00B03932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03932" w:rsidR="00562392">
        <w:rPr>
          <w:sz w:val="28"/>
          <w:szCs w:val="28"/>
        </w:rPr>
        <w:t xml:space="preserve">     </w:t>
      </w:r>
      <w:r w:rsidRPr="00B03932" w:rsidR="00E535C1">
        <w:rPr>
          <w:sz w:val="28"/>
          <w:szCs w:val="28"/>
        </w:rPr>
        <w:t xml:space="preserve"> </w:t>
      </w:r>
      <w:r w:rsidRPr="00B03932" w:rsidR="00B95C95">
        <w:rPr>
          <w:sz w:val="28"/>
          <w:szCs w:val="28"/>
        </w:rPr>
        <w:t xml:space="preserve">  </w:t>
      </w:r>
      <w:r w:rsidRPr="00B03932" w:rsidR="0085384A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</w:p>
    <w:p w:rsidR="009E6158" w:rsidRPr="00B03932" w:rsidP="004145A5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</w:t>
      </w:r>
      <w:r w:rsidRPr="00B03932" w:rsidR="004145A5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 xml:space="preserve">Из материалов дела усматривается, что </w:t>
      </w:r>
      <w:r w:rsidR="00706461">
        <w:rPr>
          <w:sz w:val="28"/>
          <w:szCs w:val="28"/>
        </w:rPr>
        <w:t>Шатько</w:t>
      </w:r>
      <w:r w:rsidR="00706461">
        <w:rPr>
          <w:sz w:val="28"/>
          <w:szCs w:val="28"/>
        </w:rPr>
        <w:t xml:space="preserve"> Г.Ю.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имеет </w:t>
      </w:r>
      <w:r w:rsidRPr="00B03932" w:rsidR="00D40ADF">
        <w:rPr>
          <w:sz w:val="28"/>
          <w:szCs w:val="28"/>
        </w:rPr>
        <w:t xml:space="preserve"> водительское</w:t>
      </w:r>
      <w:r w:rsidRPr="00B03932" w:rsidR="00D40ADF">
        <w:rPr>
          <w:sz w:val="28"/>
          <w:szCs w:val="28"/>
        </w:rPr>
        <w:t xml:space="preserve"> удостоверение </w:t>
      </w:r>
      <w:r w:rsidRPr="00B03932" w:rsidR="007B2147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 xml:space="preserve"> (</w:t>
      </w:r>
      <w:r w:rsidRPr="00B03932" w:rsidR="00D40ADF">
        <w:rPr>
          <w:sz w:val="28"/>
          <w:szCs w:val="28"/>
        </w:rPr>
        <w:t>л.д</w:t>
      </w:r>
      <w:r w:rsidRPr="00B03932" w:rsidR="00D40ADF">
        <w:rPr>
          <w:sz w:val="28"/>
          <w:szCs w:val="28"/>
        </w:rPr>
        <w:t xml:space="preserve">. </w:t>
      </w:r>
      <w:r w:rsidR="00706461">
        <w:rPr>
          <w:sz w:val="28"/>
          <w:szCs w:val="28"/>
        </w:rPr>
        <w:t>1, 8</w:t>
      </w:r>
      <w:r w:rsidRPr="00B03932" w:rsidR="00D40ADF">
        <w:rPr>
          <w:sz w:val="28"/>
          <w:szCs w:val="28"/>
        </w:rPr>
        <w:t>)</w:t>
      </w:r>
      <w:r w:rsidRPr="00B03932" w:rsidR="00435F15">
        <w:rPr>
          <w:sz w:val="28"/>
          <w:szCs w:val="28"/>
        </w:rPr>
        <w:t>.</w:t>
      </w:r>
      <w:r w:rsidRPr="00B03932" w:rsidR="00426B81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</w:p>
    <w:p w:rsidR="00425F2A" w:rsidRPr="00B03932" w:rsidP="007B214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B03932" w:rsidR="00D40ADF">
        <w:rPr>
          <w:sz w:val="28"/>
          <w:szCs w:val="28"/>
        </w:rPr>
        <w:t xml:space="preserve">      </w:t>
      </w:r>
      <w:r w:rsidRPr="00B03932">
        <w:rPr>
          <w:sz w:val="28"/>
          <w:szCs w:val="28"/>
        </w:rPr>
        <w:t xml:space="preserve">  </w:t>
      </w:r>
      <w:r w:rsidRPr="00B03932" w:rsidR="00426B81">
        <w:rPr>
          <w:sz w:val="28"/>
          <w:szCs w:val="28"/>
        </w:rPr>
        <w:t xml:space="preserve">При таких </w:t>
      </w:r>
      <w:r w:rsidRPr="00B03932" w:rsidR="00426B81">
        <w:rPr>
          <w:sz w:val="28"/>
          <w:szCs w:val="28"/>
        </w:rPr>
        <w:t>обстоятельствах  в</w:t>
      </w:r>
      <w:r w:rsidRPr="00B03932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>действиях</w:t>
      </w:r>
      <w:r w:rsidRPr="00B03932" w:rsidR="00A858D6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>Шатько</w:t>
      </w:r>
      <w:r w:rsidR="00706461">
        <w:rPr>
          <w:sz w:val="28"/>
          <w:szCs w:val="28"/>
        </w:rPr>
        <w:t xml:space="preserve"> Г.Ю</w:t>
      </w:r>
      <w:r w:rsidRPr="00B03932" w:rsidR="001E285E">
        <w:rPr>
          <w:sz w:val="28"/>
          <w:szCs w:val="28"/>
        </w:rPr>
        <w:t xml:space="preserve">.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>и</w:t>
      </w:r>
      <w:r w:rsidRPr="00B03932" w:rsidR="00D40ADF">
        <w:rPr>
          <w:sz w:val="28"/>
          <w:szCs w:val="28"/>
        </w:rPr>
        <w:t>меется состав правонарушения</w:t>
      </w:r>
      <w:r w:rsidRPr="00B03932" w:rsidR="00435F15">
        <w:rPr>
          <w:sz w:val="28"/>
          <w:szCs w:val="28"/>
        </w:rPr>
        <w:t>, предусмотренного ст. 12.</w:t>
      </w:r>
      <w:r w:rsidRPr="00B03932">
        <w:rPr>
          <w:sz w:val="28"/>
          <w:szCs w:val="28"/>
        </w:rPr>
        <w:t>26</w:t>
      </w:r>
      <w:r w:rsidRPr="00B03932" w:rsidR="00435F15">
        <w:rPr>
          <w:sz w:val="28"/>
          <w:szCs w:val="28"/>
        </w:rPr>
        <w:t xml:space="preserve"> ч.1</w:t>
      </w:r>
      <w:r w:rsidRPr="00B03932" w:rsidR="00D40ADF">
        <w:rPr>
          <w:sz w:val="28"/>
          <w:szCs w:val="28"/>
        </w:rPr>
        <w:t xml:space="preserve"> КоАП РФ, </w:t>
      </w:r>
      <w:r w:rsidRPr="00B03932" w:rsidR="00D40ADF">
        <w:rPr>
          <w:sz w:val="28"/>
          <w:szCs w:val="28"/>
        </w:rPr>
        <w:t xml:space="preserve">а </w:t>
      </w:r>
      <w:r w:rsidRPr="00B03932">
        <w:rPr>
          <w:sz w:val="28"/>
          <w:szCs w:val="28"/>
        </w:rPr>
        <w:t xml:space="preserve"> именно</w:t>
      </w:r>
      <w:r w:rsidRPr="00B03932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03932">
        <w:rPr>
          <w:sz w:val="28"/>
          <w:szCs w:val="28"/>
        </w:rPr>
        <w:t xml:space="preserve"> при этом </w:t>
      </w:r>
      <w:r w:rsidRPr="00B03932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B03932" w:rsidR="00425F2A">
        <w:rPr>
          <w:sz w:val="28"/>
          <w:szCs w:val="28"/>
        </w:rPr>
        <w:t xml:space="preserve"> должен </w:t>
      </w:r>
      <w:r w:rsidRPr="00B03932" w:rsidR="00425F2A">
        <w:rPr>
          <w:sz w:val="28"/>
          <w:szCs w:val="28"/>
        </w:rPr>
        <w:t xml:space="preserve">учитывать </w:t>
      </w:r>
      <w:r w:rsidRPr="00B03932">
        <w:rPr>
          <w:sz w:val="28"/>
          <w:szCs w:val="28"/>
        </w:rPr>
        <w:t xml:space="preserve"> характер</w:t>
      </w:r>
      <w:r w:rsidRPr="00B03932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Принимая во внимание характер и </w:t>
      </w:r>
      <w:r w:rsidRPr="00B03932">
        <w:rPr>
          <w:sz w:val="28"/>
          <w:szCs w:val="28"/>
        </w:rPr>
        <w:t>конкретные  обстоятельства</w:t>
      </w:r>
      <w:r w:rsidRPr="00B03932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B03932" w:rsidR="003B2EB7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>Шатько</w:t>
      </w:r>
      <w:r w:rsidR="00706461">
        <w:rPr>
          <w:sz w:val="28"/>
          <w:szCs w:val="28"/>
        </w:rPr>
        <w:t xml:space="preserve"> Г.Ю., имеющего многочисленные награды  и благодарности по службе,  состояние его здоровья, </w:t>
      </w:r>
      <w:r w:rsidRPr="00B03932" w:rsidR="00B03932">
        <w:rPr>
          <w:b/>
          <w:sz w:val="28"/>
          <w:szCs w:val="28"/>
        </w:rPr>
        <w:t xml:space="preserve"> </w:t>
      </w:r>
      <w:r w:rsidRPr="00B03932" w:rsidR="0039607C">
        <w:rPr>
          <w:sz w:val="28"/>
          <w:szCs w:val="28"/>
        </w:rPr>
        <w:t xml:space="preserve"> что является смягчающими обстоятельствами, </w:t>
      </w:r>
      <w:r w:rsidRPr="00B03932" w:rsidR="003B2EB7">
        <w:rPr>
          <w:sz w:val="28"/>
          <w:szCs w:val="28"/>
        </w:rPr>
        <w:t>отсутствие</w:t>
      </w:r>
      <w:r w:rsidRPr="00B03932" w:rsidR="00425F2A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отягчающих</w:t>
      </w:r>
      <w:r w:rsidRPr="00B03932" w:rsidR="0039607C">
        <w:rPr>
          <w:sz w:val="28"/>
          <w:szCs w:val="28"/>
        </w:rPr>
        <w:t xml:space="preserve"> нак</w:t>
      </w:r>
      <w:r w:rsidRPr="00B03932" w:rsidR="003B2EB7">
        <w:rPr>
          <w:sz w:val="28"/>
          <w:szCs w:val="28"/>
        </w:rPr>
        <w:t xml:space="preserve">азание обстоятельств, </w:t>
      </w:r>
      <w:r w:rsidRPr="00B03932">
        <w:rPr>
          <w:sz w:val="28"/>
          <w:szCs w:val="28"/>
        </w:rPr>
        <w:t xml:space="preserve">прихожу к выводу о </w:t>
      </w:r>
      <w:r w:rsidRPr="00B03932" w:rsidR="0039607C">
        <w:rPr>
          <w:sz w:val="28"/>
          <w:szCs w:val="28"/>
        </w:rPr>
        <w:t xml:space="preserve"> возможности </w:t>
      </w:r>
      <w:r w:rsidRPr="00B03932" w:rsidR="001A634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назначить ему административное наказание</w:t>
      </w:r>
      <w:r w:rsidRPr="00B03932" w:rsidR="0039607C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>в минимальном размере, предусмотренном  санкцией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ст. 12.</w:t>
      </w:r>
      <w:r w:rsidRPr="00B03932" w:rsidR="00425F2A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</w:t>
      </w:r>
      <w:r w:rsidRPr="00B03932">
        <w:rPr>
          <w:sz w:val="28"/>
          <w:szCs w:val="28"/>
        </w:rPr>
        <w:t xml:space="preserve"> 1</w:t>
      </w:r>
      <w:r w:rsidRPr="00B03932">
        <w:rPr>
          <w:sz w:val="28"/>
          <w:szCs w:val="28"/>
        </w:rPr>
        <w:t xml:space="preserve"> КоАП РФ.</w:t>
      </w:r>
    </w:p>
    <w:p w:rsidR="00B4030B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Согласно материалам дела, водительское удостоверение у</w:t>
      </w:r>
      <w:r w:rsidRPr="00B03932" w:rsidR="00426B81">
        <w:rPr>
          <w:sz w:val="28"/>
          <w:szCs w:val="28"/>
        </w:rPr>
        <w:t xml:space="preserve">                              </w:t>
      </w:r>
      <w:r w:rsidRPr="00B03932">
        <w:rPr>
          <w:sz w:val="28"/>
          <w:szCs w:val="28"/>
        </w:rPr>
        <w:t xml:space="preserve">  </w:t>
      </w:r>
      <w:r w:rsidRPr="00B03932" w:rsidR="0039607C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>Шатько</w:t>
      </w:r>
      <w:r w:rsidR="00706461">
        <w:rPr>
          <w:sz w:val="28"/>
          <w:szCs w:val="28"/>
        </w:rPr>
        <w:t xml:space="preserve"> Г.Ю.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не изымалось.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</w:t>
      </w:r>
      <w:r w:rsidRPr="00B03932" w:rsidR="0039607C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>Шатько</w:t>
      </w:r>
      <w:r w:rsidR="00706461">
        <w:rPr>
          <w:sz w:val="28"/>
          <w:szCs w:val="28"/>
        </w:rPr>
        <w:t xml:space="preserve"> Геннадия </w:t>
      </w:r>
      <w:r w:rsidR="00706461">
        <w:rPr>
          <w:sz w:val="28"/>
          <w:szCs w:val="28"/>
        </w:rPr>
        <w:t xml:space="preserve">Юрьевича </w:t>
      </w:r>
      <w:r w:rsidRPr="00B03932">
        <w:rPr>
          <w:sz w:val="28"/>
          <w:szCs w:val="28"/>
        </w:rPr>
        <w:t xml:space="preserve"> признать</w:t>
      </w:r>
      <w:r w:rsidRPr="00B03932">
        <w:rPr>
          <w:sz w:val="28"/>
          <w:szCs w:val="28"/>
        </w:rPr>
        <w:t xml:space="preserve"> виновным в совершении административного правонару</w:t>
      </w:r>
      <w:r w:rsidRPr="00B03932" w:rsidR="003B2EB7">
        <w:rPr>
          <w:sz w:val="28"/>
          <w:szCs w:val="28"/>
        </w:rPr>
        <w:t>шения, предусмотренного ст. 12.</w:t>
      </w:r>
      <w:r w:rsidRPr="00B03932" w:rsidR="00425F2A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</w:t>
      </w:r>
      <w:r w:rsidRPr="00B03932" w:rsidR="00B4030B">
        <w:rPr>
          <w:sz w:val="28"/>
          <w:szCs w:val="28"/>
        </w:rPr>
        <w:t>1</w:t>
      </w:r>
      <w:r w:rsidRPr="00B03932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03932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B03932" w:rsidR="003726AD">
        <w:rPr>
          <w:sz w:val="28"/>
          <w:szCs w:val="28"/>
        </w:rPr>
        <w:t xml:space="preserve">полтора </w:t>
      </w:r>
      <w:r w:rsidRPr="00B03932" w:rsidR="00B4030B">
        <w:rPr>
          <w:sz w:val="28"/>
          <w:szCs w:val="28"/>
        </w:rPr>
        <w:t xml:space="preserve"> года.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</w:t>
      </w:r>
      <w:r w:rsidRPr="00B03932">
        <w:rPr>
          <w:sz w:val="28"/>
          <w:szCs w:val="28"/>
        </w:rPr>
        <w:t xml:space="preserve"> Штраф подлежит уплате </w:t>
      </w:r>
      <w:r w:rsidRPr="00B03932" w:rsidR="00425F2A">
        <w:rPr>
          <w:sz w:val="28"/>
          <w:szCs w:val="28"/>
        </w:rPr>
        <w:t>по реквизитам: получатель УФК (</w:t>
      </w:r>
      <w:r w:rsidR="00706461">
        <w:rPr>
          <w:sz w:val="28"/>
          <w:szCs w:val="28"/>
        </w:rPr>
        <w:t>У</w:t>
      </w:r>
      <w:r w:rsidRPr="00B03932">
        <w:rPr>
          <w:sz w:val="28"/>
          <w:szCs w:val="28"/>
        </w:rPr>
        <w:t>МВД России по г. Симферополю), р/с 40101810335100010001</w:t>
      </w:r>
      <w:r w:rsidRPr="00B03932" w:rsidR="00425F2A">
        <w:rPr>
          <w:sz w:val="28"/>
          <w:szCs w:val="28"/>
        </w:rPr>
        <w:t xml:space="preserve"> в Отделение по Республике Крым ЮГУ ЦБ РФ,</w:t>
      </w:r>
      <w:r w:rsidRPr="00B03932">
        <w:rPr>
          <w:sz w:val="28"/>
          <w:szCs w:val="28"/>
        </w:rPr>
        <w:t xml:space="preserve"> БИК 043510001, КПП 910201001, ОКТМО 35701000, ИНН 9102003230, КБК </w:t>
      </w:r>
      <w:r w:rsidRPr="00B03932">
        <w:rPr>
          <w:sz w:val="28"/>
          <w:szCs w:val="28"/>
        </w:rPr>
        <w:t xml:space="preserve">18811630020016000140, </w:t>
      </w:r>
      <w:r w:rsidRPr="00B03932" w:rsidR="00757559">
        <w:rPr>
          <w:sz w:val="28"/>
          <w:szCs w:val="28"/>
        </w:rPr>
        <w:t xml:space="preserve"> УИН</w:t>
      </w:r>
      <w:r w:rsidRPr="00B03932" w:rsidR="00757559">
        <w:rPr>
          <w:sz w:val="28"/>
          <w:szCs w:val="28"/>
        </w:rPr>
        <w:t xml:space="preserve"> 188</w:t>
      </w:r>
      <w:r w:rsidR="005A3E45">
        <w:rPr>
          <w:sz w:val="28"/>
          <w:szCs w:val="28"/>
        </w:rPr>
        <w:t>10491191100000175</w:t>
      </w:r>
      <w:r w:rsidRPr="00B03932" w:rsidR="001E285E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>назначение платежа – административный штраф. Плательщик –</w:t>
      </w:r>
      <w:r w:rsidRPr="00B03932" w:rsidR="00A858D6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</w:t>
      </w:r>
      <w:r w:rsidRPr="00B03932" w:rsidR="0039607C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="005A3E45">
        <w:rPr>
          <w:sz w:val="28"/>
          <w:szCs w:val="28"/>
        </w:rPr>
        <w:t>Шатько</w:t>
      </w:r>
      <w:r w:rsidR="005A3E45">
        <w:rPr>
          <w:sz w:val="28"/>
          <w:szCs w:val="28"/>
        </w:rPr>
        <w:t xml:space="preserve"> Г.Ю.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B03932" w:rsidP="0085089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</w:t>
      </w:r>
      <w:r w:rsidRPr="00B03932">
        <w:rPr>
          <w:sz w:val="28"/>
          <w:szCs w:val="28"/>
        </w:rPr>
        <w:t>Разъяснить</w:t>
      </w:r>
      <w:r w:rsidRPr="00B03932" w:rsidR="00426B81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что</w:t>
      </w:r>
      <w:r w:rsidRPr="00B03932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B03932">
        <w:rPr>
          <w:color w:val="585A60"/>
          <w:sz w:val="28"/>
          <w:szCs w:val="28"/>
          <w:shd w:val="clear" w:color="auto" w:fill="FFFFFF"/>
        </w:rPr>
        <w:t>(</w:t>
      </w:r>
      <w:r w:rsidRPr="00B03932">
        <w:rPr>
          <w:color w:val="585A60"/>
          <w:sz w:val="28"/>
          <w:szCs w:val="28"/>
          <w:shd w:val="clear" w:color="auto" w:fill="FFFFFF"/>
        </w:rPr>
        <w:t>г.Симферополь</w:t>
      </w:r>
      <w:r w:rsidRPr="00B03932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B0393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B03932" w:rsidP="003B2EB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B03932">
        <w:rPr>
          <w:sz w:val="28"/>
          <w:szCs w:val="28"/>
        </w:rPr>
        <w:t>Симферополя  Республики</w:t>
      </w:r>
      <w:r w:rsidRPr="00B03932">
        <w:rPr>
          <w:sz w:val="28"/>
          <w:szCs w:val="28"/>
        </w:rPr>
        <w:t xml:space="preserve"> Крым</w:t>
      </w:r>
      <w:r w:rsidRPr="00B03932" w:rsidR="003726AD">
        <w:rPr>
          <w:sz w:val="28"/>
          <w:szCs w:val="28"/>
        </w:rPr>
        <w:t xml:space="preserve"> через мирового судью </w:t>
      </w:r>
      <w:r w:rsidRPr="00B03932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B03932" w:rsidP="00D40ADF">
      <w:pPr>
        <w:jc w:val="both"/>
        <w:rPr>
          <w:sz w:val="28"/>
          <w:szCs w:val="28"/>
        </w:rPr>
      </w:pP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7E17"/>
    <w:rsid w:val="000C3A68"/>
    <w:rsid w:val="00105444"/>
    <w:rsid w:val="001832EE"/>
    <w:rsid w:val="001A6347"/>
    <w:rsid w:val="001E285E"/>
    <w:rsid w:val="001E3441"/>
    <w:rsid w:val="00244D87"/>
    <w:rsid w:val="00253D1B"/>
    <w:rsid w:val="00261B51"/>
    <w:rsid w:val="0029280A"/>
    <w:rsid w:val="00296475"/>
    <w:rsid w:val="002B6013"/>
    <w:rsid w:val="002F5FEC"/>
    <w:rsid w:val="00344545"/>
    <w:rsid w:val="003548CB"/>
    <w:rsid w:val="003726AD"/>
    <w:rsid w:val="0039607C"/>
    <w:rsid w:val="003970FF"/>
    <w:rsid w:val="003B2EB7"/>
    <w:rsid w:val="003D3DA5"/>
    <w:rsid w:val="004145A5"/>
    <w:rsid w:val="00425F2A"/>
    <w:rsid w:val="00426B81"/>
    <w:rsid w:val="00433C4E"/>
    <w:rsid w:val="00435F15"/>
    <w:rsid w:val="00450CCF"/>
    <w:rsid w:val="004B7C7B"/>
    <w:rsid w:val="00562392"/>
    <w:rsid w:val="005A3E45"/>
    <w:rsid w:val="006D2132"/>
    <w:rsid w:val="006D798C"/>
    <w:rsid w:val="00706461"/>
    <w:rsid w:val="00757559"/>
    <w:rsid w:val="007B2147"/>
    <w:rsid w:val="007E51D3"/>
    <w:rsid w:val="00850892"/>
    <w:rsid w:val="0085384A"/>
    <w:rsid w:val="008E09BD"/>
    <w:rsid w:val="009310A2"/>
    <w:rsid w:val="00934061"/>
    <w:rsid w:val="00952F93"/>
    <w:rsid w:val="009E6158"/>
    <w:rsid w:val="00A05008"/>
    <w:rsid w:val="00A858D6"/>
    <w:rsid w:val="00B02B73"/>
    <w:rsid w:val="00B03932"/>
    <w:rsid w:val="00B4030B"/>
    <w:rsid w:val="00B95C95"/>
    <w:rsid w:val="00BC7098"/>
    <w:rsid w:val="00D23058"/>
    <w:rsid w:val="00D400C7"/>
    <w:rsid w:val="00D40ADF"/>
    <w:rsid w:val="00DB0A8D"/>
    <w:rsid w:val="00E535C1"/>
    <w:rsid w:val="00EB0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CA71-6C71-4CFA-BBD2-B987E046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