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6D1" w:rsidRPr="00580800" w:rsidP="000226D1">
      <w:pPr>
        <w:pStyle w:val="Heading1"/>
        <w:jc w:val="right"/>
        <w:rPr>
          <w:sz w:val="28"/>
          <w:szCs w:val="28"/>
        </w:rPr>
      </w:pPr>
      <w:r w:rsidRPr="00580800">
        <w:rPr>
          <w:sz w:val="28"/>
          <w:szCs w:val="28"/>
        </w:rPr>
        <w:t>Дело № 5-</w:t>
      </w:r>
      <w:r w:rsidR="00E8689E">
        <w:rPr>
          <w:sz w:val="28"/>
          <w:szCs w:val="28"/>
        </w:rPr>
        <w:t>5</w:t>
      </w:r>
      <w:r w:rsidRPr="00580800">
        <w:rPr>
          <w:sz w:val="28"/>
          <w:szCs w:val="28"/>
        </w:rPr>
        <w:t>-</w:t>
      </w:r>
      <w:r w:rsidR="00AE41C7">
        <w:rPr>
          <w:sz w:val="28"/>
          <w:szCs w:val="28"/>
        </w:rPr>
        <w:t>78</w:t>
      </w:r>
      <w:r w:rsidRPr="00580800">
        <w:rPr>
          <w:sz w:val="28"/>
          <w:szCs w:val="28"/>
        </w:rPr>
        <w:t>/20</w:t>
      </w:r>
      <w:r w:rsidR="00AE41C7">
        <w:rPr>
          <w:sz w:val="28"/>
          <w:szCs w:val="28"/>
        </w:rPr>
        <w:t>20</w:t>
      </w:r>
      <w:r w:rsidRPr="00580800">
        <w:rPr>
          <w:sz w:val="28"/>
          <w:szCs w:val="28"/>
        </w:rPr>
        <w:t xml:space="preserve"> </w:t>
      </w:r>
    </w:p>
    <w:p w:rsidR="000226D1" w:rsidRPr="00580800" w:rsidP="000226D1">
      <w:pPr>
        <w:pStyle w:val="Heading1"/>
        <w:rPr>
          <w:bCs w:val="0"/>
          <w:sz w:val="28"/>
          <w:szCs w:val="28"/>
        </w:rPr>
      </w:pPr>
      <w:r w:rsidRPr="00580800">
        <w:rPr>
          <w:bCs w:val="0"/>
          <w:sz w:val="28"/>
          <w:szCs w:val="28"/>
        </w:rPr>
        <w:t>ПОСТАНОВЛЕНИЕ</w:t>
      </w:r>
    </w:p>
    <w:p w:rsidR="000226D1" w:rsidRPr="000226D1" w:rsidP="000226D1">
      <w:pPr>
        <w:jc w:val="both"/>
        <w:rPr>
          <w:sz w:val="28"/>
          <w:szCs w:val="28"/>
        </w:rPr>
      </w:pPr>
      <w:r>
        <w:rPr>
          <w:sz w:val="28"/>
          <w:szCs w:val="28"/>
        </w:rPr>
        <w:t>17 января 2020</w:t>
      </w:r>
      <w:r w:rsidR="00580800">
        <w:rPr>
          <w:sz w:val="28"/>
          <w:szCs w:val="28"/>
        </w:rPr>
        <w:t xml:space="preserve"> года</w:t>
      </w:r>
      <w:r w:rsidR="00580800">
        <w:rPr>
          <w:sz w:val="28"/>
          <w:szCs w:val="28"/>
        </w:rPr>
        <w:tab/>
      </w:r>
      <w:r w:rsidR="00580800">
        <w:rPr>
          <w:sz w:val="28"/>
          <w:szCs w:val="28"/>
        </w:rPr>
        <w:tab/>
      </w:r>
      <w:r w:rsidR="00580800">
        <w:rPr>
          <w:sz w:val="28"/>
          <w:szCs w:val="28"/>
        </w:rPr>
        <w:tab/>
      </w:r>
      <w:r w:rsidR="00580800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Pr="000226D1">
        <w:rPr>
          <w:sz w:val="28"/>
          <w:szCs w:val="28"/>
        </w:rPr>
        <w:tab/>
        <w:t>г. Симферополь</w:t>
      </w:r>
    </w:p>
    <w:p w:rsidR="000226D1" w:rsidRPr="000226D1" w:rsidP="000226D1">
      <w:pPr>
        <w:jc w:val="both"/>
        <w:rPr>
          <w:sz w:val="10"/>
          <w:szCs w:val="10"/>
        </w:rPr>
      </w:pPr>
    </w:p>
    <w:p w:rsidR="000226D1" w:rsidRPr="000226D1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 5 Железнодорожного судебного района города Симферополя - мировой судья судебного участка № 6 Железнодорожного судебного района города Симферополя (Железнодорожный район городского округа Симферополь) </w:t>
      </w:r>
      <w:r>
        <w:rPr>
          <w:sz w:val="28"/>
          <w:szCs w:val="28"/>
        </w:rPr>
        <w:t>Н.В.Заевская</w:t>
      </w:r>
      <w:r w:rsidRPr="000226D1">
        <w:rPr>
          <w:sz w:val="28"/>
          <w:szCs w:val="28"/>
        </w:rPr>
        <w:t xml:space="preserve">, рассмотрев дело об административном правонарушении </w:t>
      </w:r>
      <w:r w:rsidRPr="000226D1">
        <w:rPr>
          <w:rStyle w:val="s11"/>
          <w:sz w:val="28"/>
          <w:szCs w:val="28"/>
        </w:rPr>
        <w:t xml:space="preserve">в отношении </w:t>
      </w:r>
      <w:r w:rsidRPr="000226D1">
        <w:rPr>
          <w:sz w:val="28"/>
          <w:szCs w:val="28"/>
        </w:rPr>
        <w:t xml:space="preserve"> </w:t>
      </w:r>
    </w:p>
    <w:p w:rsidR="000226D1" w:rsidRPr="000226D1" w:rsidP="007505D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Суханек</w:t>
      </w:r>
      <w:r>
        <w:rPr>
          <w:sz w:val="28"/>
          <w:szCs w:val="28"/>
        </w:rPr>
        <w:t xml:space="preserve"> Станислава Леонидовича</w:t>
      </w:r>
      <w:r w:rsidR="00580800">
        <w:rPr>
          <w:sz w:val="28"/>
          <w:szCs w:val="28"/>
        </w:rPr>
        <w:t xml:space="preserve">, </w:t>
      </w:r>
      <w:r w:rsidR="00675FBB">
        <w:rPr>
          <w:sz w:val="28"/>
          <w:szCs w:val="28"/>
        </w:rPr>
        <w:t>ДАННЫЕ,</w:t>
      </w:r>
      <w:r w:rsidR="00580800">
        <w:rPr>
          <w:sz w:val="28"/>
          <w:szCs w:val="28"/>
        </w:rPr>
        <w:t xml:space="preserve"> </w:t>
      </w:r>
    </w:p>
    <w:p w:rsidR="000226D1" w:rsidRPr="000226D1" w:rsidP="000226D1">
      <w:pPr>
        <w:jc w:val="both"/>
        <w:rPr>
          <w:sz w:val="28"/>
          <w:szCs w:val="28"/>
        </w:rPr>
      </w:pPr>
      <w:r w:rsidRPr="000226D1">
        <w:rPr>
          <w:sz w:val="28"/>
          <w:szCs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-</w:t>
      </w:r>
    </w:p>
    <w:p w:rsidR="000226D1" w:rsidRPr="000226D1" w:rsidP="000226D1">
      <w:pPr>
        <w:jc w:val="both"/>
        <w:rPr>
          <w:sz w:val="10"/>
          <w:szCs w:val="10"/>
        </w:rPr>
      </w:pPr>
    </w:p>
    <w:p w:rsidR="000226D1" w:rsidRPr="00580800" w:rsidP="000226D1">
      <w:pPr>
        <w:jc w:val="center"/>
        <w:rPr>
          <w:b/>
          <w:sz w:val="28"/>
          <w:szCs w:val="28"/>
        </w:rPr>
      </w:pPr>
      <w:r w:rsidRPr="00580800">
        <w:rPr>
          <w:b/>
          <w:sz w:val="28"/>
          <w:szCs w:val="28"/>
        </w:rPr>
        <w:t>УСТАНОВИЛ:</w:t>
      </w:r>
    </w:p>
    <w:p w:rsidR="000226D1" w:rsidRPr="000226D1" w:rsidP="000226D1">
      <w:pPr>
        <w:jc w:val="center"/>
        <w:rPr>
          <w:sz w:val="10"/>
          <w:szCs w:val="10"/>
        </w:rPr>
      </w:pPr>
    </w:p>
    <w:p w:rsidR="000226D1" w:rsidRPr="000226D1" w:rsidP="00745BFC">
      <w:pPr>
        <w:jc w:val="both"/>
        <w:rPr>
          <w:sz w:val="28"/>
          <w:szCs w:val="28"/>
        </w:rPr>
      </w:pPr>
      <w:r>
        <w:rPr>
          <w:sz w:val="28"/>
          <w:szCs w:val="28"/>
        </w:rPr>
        <w:t>Суханек</w:t>
      </w:r>
      <w:r>
        <w:rPr>
          <w:sz w:val="28"/>
          <w:szCs w:val="28"/>
        </w:rPr>
        <w:t xml:space="preserve"> С.Л.</w:t>
      </w:r>
      <w:r w:rsidRPr="000226D1">
        <w:rPr>
          <w:sz w:val="28"/>
          <w:szCs w:val="28"/>
        </w:rPr>
        <w:t xml:space="preserve"> </w:t>
      </w:r>
      <w:r>
        <w:rPr>
          <w:sz w:val="28"/>
          <w:szCs w:val="28"/>
        </w:rPr>
        <w:t>17 января 2020</w:t>
      </w:r>
      <w:r w:rsidR="00580800">
        <w:rPr>
          <w:sz w:val="28"/>
          <w:szCs w:val="28"/>
        </w:rPr>
        <w:t xml:space="preserve"> года</w:t>
      </w:r>
      <w:r w:rsidRPr="000226D1">
        <w:rPr>
          <w:sz w:val="28"/>
          <w:szCs w:val="28"/>
        </w:rPr>
        <w:t xml:space="preserve"> в </w:t>
      </w:r>
      <w:r w:rsidR="0058080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226D1">
        <w:rPr>
          <w:sz w:val="28"/>
          <w:szCs w:val="28"/>
        </w:rPr>
        <w:t xml:space="preserve"> час. </w:t>
      </w:r>
      <w:r w:rsidR="00B440F4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0226D1">
        <w:rPr>
          <w:sz w:val="28"/>
          <w:szCs w:val="28"/>
        </w:rPr>
        <w:t xml:space="preserve"> мин., на </w:t>
      </w:r>
      <w:r w:rsidR="00675FBB">
        <w:rPr>
          <w:sz w:val="28"/>
          <w:szCs w:val="28"/>
        </w:rPr>
        <w:t xml:space="preserve">ДАННЫЕ, </w:t>
      </w:r>
      <w:r w:rsidRPr="000226D1">
        <w:rPr>
          <w:sz w:val="28"/>
          <w:szCs w:val="28"/>
        </w:rPr>
        <w:t>управлял транспортным средством –</w:t>
      </w:r>
      <w:r>
        <w:rPr>
          <w:sz w:val="28"/>
          <w:szCs w:val="28"/>
        </w:rPr>
        <w:t xml:space="preserve"> автомобилем </w:t>
      </w:r>
      <w:r w:rsidR="00675FBB">
        <w:rPr>
          <w:sz w:val="28"/>
          <w:szCs w:val="28"/>
        </w:rPr>
        <w:t>ДАННЫЕ,</w:t>
      </w:r>
      <w:r w:rsidR="00675FBB"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>,</w:t>
      </w:r>
      <w:r w:rsidRPr="000226D1">
        <w:rPr>
          <w:sz w:val="28"/>
          <w:szCs w:val="28"/>
        </w:rPr>
        <w:t xml:space="preserve"> </w:t>
      </w:r>
      <w:r w:rsidR="00B440F4">
        <w:rPr>
          <w:sz w:val="28"/>
          <w:szCs w:val="28"/>
        </w:rPr>
        <w:t>не имея</w:t>
      </w:r>
      <w:r w:rsidR="00580800">
        <w:rPr>
          <w:sz w:val="28"/>
          <w:szCs w:val="28"/>
        </w:rPr>
        <w:t xml:space="preserve"> права </w:t>
      </w:r>
      <w:r w:rsidRPr="000226D1">
        <w:rPr>
          <w:sz w:val="28"/>
          <w:szCs w:val="28"/>
        </w:rPr>
        <w:t>управления транспортными средствами</w:t>
      </w:r>
      <w:r w:rsidR="00B440F4">
        <w:rPr>
          <w:sz w:val="28"/>
          <w:szCs w:val="28"/>
        </w:rPr>
        <w:t xml:space="preserve"> данной категории</w:t>
      </w:r>
      <w:r w:rsidRPr="000226D1">
        <w:rPr>
          <w:sz w:val="28"/>
          <w:szCs w:val="28"/>
        </w:rPr>
        <w:t>, имея признаки опьянения (</w:t>
      </w:r>
      <w:r w:rsidR="00B440F4">
        <w:rPr>
          <w:sz w:val="28"/>
          <w:szCs w:val="28"/>
        </w:rPr>
        <w:t xml:space="preserve">резкое изменение окраски кожных покровов лица, </w:t>
      </w:r>
      <w:r w:rsidR="00580800">
        <w:rPr>
          <w:sz w:val="28"/>
          <w:szCs w:val="28"/>
        </w:rPr>
        <w:t>поведение не соответствующее обстановке</w:t>
      </w:r>
      <w:r w:rsidRPr="000226D1">
        <w:rPr>
          <w:sz w:val="28"/>
          <w:szCs w:val="28"/>
        </w:rPr>
        <w:t>), 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опьянения.</w:t>
      </w:r>
    </w:p>
    <w:p w:rsidR="00580800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В судебном заседании </w:t>
      </w:r>
      <w:r w:rsidR="00AE41C7">
        <w:rPr>
          <w:sz w:val="28"/>
          <w:szCs w:val="28"/>
        </w:rPr>
        <w:t>Суханек</w:t>
      </w:r>
      <w:r w:rsidR="00AE41C7">
        <w:rPr>
          <w:sz w:val="28"/>
          <w:szCs w:val="28"/>
        </w:rPr>
        <w:t xml:space="preserve"> С.Л. </w:t>
      </w:r>
      <w:r w:rsidRPr="000226D1">
        <w:rPr>
          <w:sz w:val="28"/>
          <w:szCs w:val="28"/>
        </w:rPr>
        <w:t xml:space="preserve">вину признал и пояснил, что </w:t>
      </w:r>
      <w:r w:rsidR="00AE41C7">
        <w:rPr>
          <w:sz w:val="28"/>
          <w:szCs w:val="28"/>
        </w:rPr>
        <w:t xml:space="preserve">очень нужно было поехать, накануне выпил пива, </w:t>
      </w:r>
      <w:r w:rsidRPr="000226D1">
        <w:rPr>
          <w:sz w:val="28"/>
          <w:szCs w:val="28"/>
        </w:rPr>
        <w:t xml:space="preserve">при указанных в протоколе об административном правонарушении обстоятельствах был остановлен работниками ГИБДД, которые предложили ему пройти освидетельствование на состояние опьянения, однако он отказался. 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Выслушав </w:t>
      </w:r>
      <w:r w:rsidR="00AE41C7">
        <w:rPr>
          <w:sz w:val="28"/>
          <w:szCs w:val="28"/>
        </w:rPr>
        <w:t>Суханек</w:t>
      </w:r>
      <w:r w:rsidR="00AE41C7">
        <w:rPr>
          <w:sz w:val="28"/>
          <w:szCs w:val="28"/>
        </w:rPr>
        <w:t xml:space="preserve"> С.Л.</w:t>
      </w:r>
      <w:r w:rsidRPr="000226D1">
        <w:rPr>
          <w:sz w:val="28"/>
          <w:szCs w:val="28"/>
        </w:rPr>
        <w:t>, исследовав материалы дела, суд пришел к выводу о наличии в его действиях состава правонарушения, предусмотренного ч. 2 ст. 12.26 КоАП РФ, исходя из следующего.</w:t>
      </w:r>
    </w:p>
    <w:p w:rsidR="000226D1" w:rsidRPr="000226D1" w:rsidP="00745BFC">
      <w:pPr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судом, протокол</w:t>
      </w:r>
      <w:r w:rsidRPr="000226D1">
        <w:rPr>
          <w:sz w:val="28"/>
          <w:szCs w:val="28"/>
        </w:rPr>
        <w:t xml:space="preserve"> об административном правонарушении </w:t>
      </w:r>
      <w:r w:rsidR="00675FBB">
        <w:rPr>
          <w:sz w:val="28"/>
          <w:szCs w:val="28"/>
        </w:rPr>
        <w:t xml:space="preserve">ДАННЫЕ, </w:t>
      </w:r>
      <w:r w:rsidRPr="000226D1">
        <w:rPr>
          <w:sz w:val="28"/>
          <w:szCs w:val="28"/>
        </w:rPr>
        <w:t xml:space="preserve"> составлен в отношении </w:t>
      </w:r>
      <w:r w:rsidR="00B90CB0">
        <w:rPr>
          <w:sz w:val="28"/>
          <w:szCs w:val="28"/>
        </w:rPr>
        <w:t>Суханек</w:t>
      </w:r>
      <w:r w:rsidR="00B90CB0">
        <w:rPr>
          <w:sz w:val="28"/>
          <w:szCs w:val="28"/>
        </w:rPr>
        <w:t xml:space="preserve"> С.Л. </w:t>
      </w:r>
      <w:r w:rsidRPr="000226D1">
        <w:rPr>
          <w:sz w:val="28"/>
          <w:szCs w:val="28"/>
        </w:rPr>
        <w:t xml:space="preserve">за то, что он </w:t>
      </w:r>
      <w:r w:rsidR="00B90CB0">
        <w:rPr>
          <w:sz w:val="28"/>
          <w:szCs w:val="28"/>
        </w:rPr>
        <w:t>17 января 2020</w:t>
      </w:r>
      <w:r w:rsidR="00B440F4">
        <w:rPr>
          <w:sz w:val="28"/>
          <w:szCs w:val="28"/>
        </w:rPr>
        <w:t xml:space="preserve"> года</w:t>
      </w:r>
      <w:r w:rsidRPr="000226D1" w:rsidR="00B440F4">
        <w:rPr>
          <w:sz w:val="28"/>
          <w:szCs w:val="28"/>
        </w:rPr>
        <w:t xml:space="preserve"> </w:t>
      </w:r>
      <w:r w:rsidRPr="000226D1" w:rsidR="00B90CB0">
        <w:rPr>
          <w:sz w:val="28"/>
          <w:szCs w:val="28"/>
        </w:rPr>
        <w:t xml:space="preserve">в </w:t>
      </w:r>
      <w:r w:rsidR="00B90CB0">
        <w:rPr>
          <w:sz w:val="28"/>
          <w:szCs w:val="28"/>
        </w:rPr>
        <w:t>11</w:t>
      </w:r>
      <w:r w:rsidRPr="000226D1" w:rsidR="00B90CB0">
        <w:rPr>
          <w:sz w:val="28"/>
          <w:szCs w:val="28"/>
        </w:rPr>
        <w:t xml:space="preserve"> час. </w:t>
      </w:r>
      <w:r w:rsidR="00B90CB0">
        <w:rPr>
          <w:sz w:val="28"/>
          <w:szCs w:val="28"/>
        </w:rPr>
        <w:t>51</w:t>
      </w:r>
      <w:r w:rsidRPr="000226D1" w:rsidR="00B90CB0">
        <w:rPr>
          <w:sz w:val="28"/>
          <w:szCs w:val="28"/>
        </w:rPr>
        <w:t xml:space="preserve"> мин., </w:t>
      </w:r>
      <w:r w:rsidR="00745BFC">
        <w:rPr>
          <w:sz w:val="28"/>
          <w:szCs w:val="28"/>
        </w:rPr>
        <w:t>ДАННЫЕ</w:t>
      </w:r>
      <w:r w:rsidR="00745BFC">
        <w:rPr>
          <w:sz w:val="28"/>
          <w:szCs w:val="28"/>
        </w:rPr>
        <w:t>,</w:t>
      </w:r>
      <w:r w:rsidRPr="000226D1" w:rsidR="00B90CB0">
        <w:rPr>
          <w:sz w:val="28"/>
          <w:szCs w:val="28"/>
        </w:rPr>
        <w:t>у</w:t>
      </w:r>
      <w:r w:rsidRPr="000226D1" w:rsidR="00B90CB0">
        <w:rPr>
          <w:sz w:val="28"/>
          <w:szCs w:val="28"/>
        </w:rPr>
        <w:t>правлял</w:t>
      </w:r>
      <w:r w:rsidRPr="000226D1" w:rsidR="00B90CB0">
        <w:rPr>
          <w:sz w:val="28"/>
          <w:szCs w:val="28"/>
        </w:rPr>
        <w:t xml:space="preserve"> транспортным средством –</w:t>
      </w:r>
      <w:r w:rsidR="00B90CB0">
        <w:rPr>
          <w:sz w:val="28"/>
          <w:szCs w:val="28"/>
        </w:rPr>
        <w:t xml:space="preserve"> автомобилем </w:t>
      </w:r>
      <w:r w:rsidR="00745BFC">
        <w:rPr>
          <w:sz w:val="28"/>
          <w:szCs w:val="28"/>
        </w:rPr>
        <w:t xml:space="preserve">ДАННЫЕ, </w:t>
      </w:r>
      <w:r w:rsidR="00B90CB0">
        <w:rPr>
          <w:sz w:val="28"/>
          <w:szCs w:val="28"/>
        </w:rPr>
        <w:t xml:space="preserve">не имея права </w:t>
      </w:r>
      <w:r w:rsidRPr="000226D1" w:rsidR="00B90CB0">
        <w:rPr>
          <w:sz w:val="28"/>
          <w:szCs w:val="28"/>
        </w:rPr>
        <w:t>управления транспортны</w:t>
      </w:r>
      <w:r w:rsidR="00745BFC">
        <w:rPr>
          <w:sz w:val="28"/>
          <w:szCs w:val="28"/>
        </w:rPr>
        <w:t>м</w:t>
      </w:r>
      <w:r w:rsidRPr="000226D1" w:rsidR="00B90CB0">
        <w:rPr>
          <w:sz w:val="28"/>
          <w:szCs w:val="28"/>
        </w:rPr>
        <w:t>и средствами</w:t>
      </w:r>
      <w:r w:rsidR="00B90CB0">
        <w:rPr>
          <w:sz w:val="28"/>
          <w:szCs w:val="28"/>
        </w:rPr>
        <w:t xml:space="preserve"> данной категории</w:t>
      </w:r>
      <w:r w:rsidRPr="000226D1" w:rsidR="00B90CB0">
        <w:rPr>
          <w:sz w:val="28"/>
          <w:szCs w:val="28"/>
        </w:rPr>
        <w:t>, имея признаки опьянения (</w:t>
      </w:r>
      <w:r w:rsidR="00B90CB0">
        <w:rPr>
          <w:sz w:val="28"/>
          <w:szCs w:val="28"/>
        </w:rPr>
        <w:t>резкое изменение окраски кожных покровов лица, поведение не соответствующее обстановке</w:t>
      </w:r>
      <w:r w:rsidRPr="000226D1" w:rsidR="00B90CB0">
        <w:rPr>
          <w:sz w:val="28"/>
          <w:szCs w:val="28"/>
        </w:rPr>
        <w:t xml:space="preserve">), </w:t>
      </w:r>
      <w:r w:rsidRPr="000226D1" w:rsidR="00B440F4">
        <w:rPr>
          <w:sz w:val="28"/>
          <w:szCs w:val="28"/>
        </w:rPr>
        <w:t>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опьянения</w:t>
      </w:r>
      <w:r w:rsidRPr="000226D1">
        <w:rPr>
          <w:sz w:val="28"/>
          <w:szCs w:val="28"/>
        </w:rPr>
        <w:t>.</w:t>
      </w:r>
    </w:p>
    <w:p w:rsidR="000226D1" w:rsidP="00745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226D1">
        <w:rPr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</w:t>
      </w:r>
      <w:r>
        <w:rPr>
          <w:sz w:val="28"/>
          <w:szCs w:val="28"/>
        </w:rPr>
        <w:t>ДАННЫЕ,</w:t>
      </w:r>
      <w:r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>,</w:t>
      </w:r>
      <w:r w:rsidRPr="000226D1">
        <w:rPr>
          <w:sz w:val="28"/>
          <w:szCs w:val="28"/>
        </w:rPr>
        <w:t xml:space="preserve"> </w:t>
      </w:r>
      <w:r w:rsidR="00B90CB0">
        <w:rPr>
          <w:sz w:val="28"/>
          <w:szCs w:val="28"/>
        </w:rPr>
        <w:t>Суханек</w:t>
      </w:r>
      <w:r w:rsidR="00B90CB0">
        <w:rPr>
          <w:sz w:val="28"/>
          <w:szCs w:val="28"/>
        </w:rPr>
        <w:t xml:space="preserve"> С.Л.</w:t>
      </w:r>
      <w:r w:rsidRPr="000226D1" w:rsidR="00B90CB0"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>направлен на медицинское освидетельствование в связи с отказом от прохождения освидетельствования на состояние алкогольного опьянения при наличии признаков опьянения (</w:t>
      </w:r>
      <w:r w:rsidR="00B440F4">
        <w:rPr>
          <w:sz w:val="28"/>
          <w:szCs w:val="28"/>
        </w:rPr>
        <w:t xml:space="preserve">резкое изменение окраски кожных покровов  лица, </w:t>
      </w:r>
      <w:r w:rsidR="002A37FD">
        <w:rPr>
          <w:sz w:val="28"/>
          <w:szCs w:val="28"/>
        </w:rPr>
        <w:t>поведение, не соответствующее обстановке</w:t>
      </w:r>
      <w:r w:rsidRPr="000226D1">
        <w:rPr>
          <w:sz w:val="28"/>
          <w:szCs w:val="28"/>
        </w:rPr>
        <w:t>), отказался от прохождения медицинского освидетельствования, что подтверждается его подписью в соответствующей графе указанного протокола</w:t>
      </w:r>
      <w:r w:rsidR="002A37FD">
        <w:rPr>
          <w:sz w:val="28"/>
          <w:szCs w:val="28"/>
        </w:rPr>
        <w:t xml:space="preserve"> (л.д.</w:t>
      </w:r>
      <w:r w:rsidR="00B90CB0">
        <w:rPr>
          <w:sz w:val="28"/>
          <w:szCs w:val="28"/>
        </w:rPr>
        <w:t>3</w:t>
      </w:r>
      <w:r w:rsidR="002A37FD">
        <w:rPr>
          <w:sz w:val="28"/>
          <w:szCs w:val="28"/>
        </w:rPr>
        <w:t>)</w:t>
      </w:r>
      <w:r w:rsidRPr="000226D1">
        <w:rPr>
          <w:sz w:val="28"/>
          <w:szCs w:val="28"/>
        </w:rPr>
        <w:t>.</w:t>
      </w:r>
    </w:p>
    <w:p w:rsidR="000226D1" w:rsidRPr="000226D1" w:rsidP="00745BFC">
      <w:pPr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Факт управления </w:t>
      </w:r>
      <w:r w:rsidR="00B90CB0">
        <w:rPr>
          <w:sz w:val="28"/>
          <w:szCs w:val="28"/>
        </w:rPr>
        <w:t>Суханек</w:t>
      </w:r>
      <w:r w:rsidR="00B90CB0">
        <w:rPr>
          <w:sz w:val="28"/>
          <w:szCs w:val="28"/>
        </w:rPr>
        <w:t xml:space="preserve"> С.Л.</w:t>
      </w:r>
      <w:r w:rsidRPr="000226D1" w:rsidR="00B90CB0"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 xml:space="preserve">транспортным средством при указанных в протоколе об административном правонарушении обстоятельствах подтверждается протоколом </w:t>
      </w:r>
      <w:r w:rsidR="00745BFC">
        <w:rPr>
          <w:sz w:val="28"/>
          <w:szCs w:val="28"/>
        </w:rPr>
        <w:t xml:space="preserve">ДАННЫЕ, </w:t>
      </w:r>
      <w:r w:rsidRPr="000226D1">
        <w:rPr>
          <w:sz w:val="28"/>
          <w:szCs w:val="28"/>
        </w:rPr>
        <w:t xml:space="preserve">об отстранении от управления транспортным средством, согласно которому </w:t>
      </w:r>
      <w:r w:rsidR="00B90CB0">
        <w:rPr>
          <w:sz w:val="28"/>
          <w:szCs w:val="28"/>
        </w:rPr>
        <w:t>Суханек</w:t>
      </w:r>
      <w:r w:rsidR="00B90CB0">
        <w:rPr>
          <w:sz w:val="28"/>
          <w:szCs w:val="28"/>
        </w:rPr>
        <w:t xml:space="preserve"> С.Л.</w:t>
      </w:r>
      <w:r w:rsidRPr="000226D1" w:rsidR="00B90CB0">
        <w:rPr>
          <w:sz w:val="28"/>
          <w:szCs w:val="28"/>
        </w:rPr>
        <w:t xml:space="preserve"> </w:t>
      </w:r>
      <w:r w:rsidR="00B90CB0">
        <w:rPr>
          <w:sz w:val="28"/>
          <w:szCs w:val="28"/>
        </w:rPr>
        <w:t>17 января 2020</w:t>
      </w:r>
      <w:r w:rsidR="00B440F4">
        <w:rPr>
          <w:sz w:val="28"/>
          <w:szCs w:val="28"/>
        </w:rPr>
        <w:t xml:space="preserve"> года</w:t>
      </w:r>
      <w:r w:rsidRPr="000226D1">
        <w:rPr>
          <w:sz w:val="28"/>
          <w:szCs w:val="28"/>
        </w:rPr>
        <w:t xml:space="preserve"> в </w:t>
      </w:r>
      <w:r w:rsidR="002A37FD">
        <w:rPr>
          <w:sz w:val="28"/>
          <w:szCs w:val="28"/>
        </w:rPr>
        <w:t>1</w:t>
      </w:r>
      <w:r w:rsidR="00262E17">
        <w:rPr>
          <w:sz w:val="28"/>
          <w:szCs w:val="28"/>
        </w:rPr>
        <w:t>1</w:t>
      </w:r>
      <w:r w:rsidRPr="000226D1">
        <w:rPr>
          <w:sz w:val="28"/>
          <w:szCs w:val="28"/>
        </w:rPr>
        <w:t xml:space="preserve"> час. </w:t>
      </w:r>
      <w:r w:rsidR="00B440F4">
        <w:rPr>
          <w:sz w:val="28"/>
          <w:szCs w:val="28"/>
        </w:rPr>
        <w:t>4</w:t>
      </w:r>
      <w:r w:rsidRPr="000226D1">
        <w:rPr>
          <w:sz w:val="28"/>
          <w:szCs w:val="28"/>
        </w:rPr>
        <w:t xml:space="preserve">0 мин., </w:t>
      </w:r>
      <w:r w:rsidRPr="000226D1" w:rsidR="00262E17">
        <w:rPr>
          <w:sz w:val="28"/>
          <w:szCs w:val="28"/>
        </w:rPr>
        <w:t xml:space="preserve">на </w:t>
      </w:r>
      <w:r w:rsidR="00745BFC">
        <w:rPr>
          <w:sz w:val="28"/>
          <w:szCs w:val="28"/>
        </w:rPr>
        <w:t xml:space="preserve">ДАННЫЕ, </w:t>
      </w:r>
      <w:r w:rsidRPr="000226D1" w:rsidR="00262E17">
        <w:rPr>
          <w:sz w:val="28"/>
          <w:szCs w:val="28"/>
        </w:rPr>
        <w:t>управлял транспортным средством –</w:t>
      </w:r>
      <w:r w:rsidR="00262E17">
        <w:rPr>
          <w:sz w:val="28"/>
          <w:szCs w:val="28"/>
        </w:rPr>
        <w:t xml:space="preserve"> автомобилем </w:t>
      </w:r>
      <w:r w:rsidR="00745BFC">
        <w:rPr>
          <w:sz w:val="28"/>
          <w:szCs w:val="28"/>
        </w:rPr>
        <w:t xml:space="preserve">ДАННЫЕ, </w:t>
      </w:r>
      <w:r w:rsidRPr="000226D1">
        <w:rPr>
          <w:sz w:val="28"/>
          <w:szCs w:val="28"/>
        </w:rPr>
        <w:t xml:space="preserve"> при наличии достаточных оснований полагать, что лицо, которое управляет транспортным средством, находится в состоянии опьянения</w:t>
      </w:r>
      <w:r w:rsidRPr="000226D1">
        <w:rPr>
          <w:sz w:val="28"/>
          <w:szCs w:val="28"/>
        </w:rPr>
        <w:t xml:space="preserve">, </w:t>
      </w:r>
      <w:r w:rsidRPr="000226D1">
        <w:rPr>
          <w:sz w:val="28"/>
          <w:szCs w:val="28"/>
        </w:rPr>
        <w:t>отстранен</w:t>
      </w:r>
      <w:r w:rsidRPr="000226D1">
        <w:rPr>
          <w:sz w:val="28"/>
          <w:szCs w:val="28"/>
        </w:rPr>
        <w:t xml:space="preserve"> от управления транспортным средством до устранения причин отстранения (</w:t>
      </w:r>
      <w:r w:rsidRPr="000226D1">
        <w:rPr>
          <w:sz w:val="28"/>
          <w:szCs w:val="28"/>
        </w:rPr>
        <w:t>л.д</w:t>
      </w:r>
      <w:r w:rsidRPr="000226D1">
        <w:rPr>
          <w:sz w:val="28"/>
          <w:szCs w:val="28"/>
        </w:rPr>
        <w:t xml:space="preserve">. </w:t>
      </w:r>
      <w:r w:rsidR="00262E17">
        <w:rPr>
          <w:sz w:val="28"/>
          <w:szCs w:val="28"/>
        </w:rPr>
        <w:t>2</w:t>
      </w:r>
      <w:r w:rsidRPr="000226D1">
        <w:rPr>
          <w:sz w:val="28"/>
          <w:szCs w:val="28"/>
        </w:rPr>
        <w:t>).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 w:rsidR="00262E17">
        <w:rPr>
          <w:sz w:val="28"/>
          <w:szCs w:val="28"/>
        </w:rPr>
        <w:t>Суханек</w:t>
      </w:r>
      <w:r w:rsidR="00262E17">
        <w:rPr>
          <w:sz w:val="28"/>
          <w:szCs w:val="28"/>
        </w:rPr>
        <w:t xml:space="preserve"> С.Л.</w:t>
      </w:r>
      <w:r w:rsidRPr="000226D1" w:rsidR="00262E17"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 xml:space="preserve">медицинского освидетельствования на состояние опьянения, поскольку действия должностного лица по направлению </w:t>
      </w:r>
      <w:r w:rsidR="00262E17">
        <w:rPr>
          <w:sz w:val="28"/>
          <w:szCs w:val="28"/>
        </w:rPr>
        <w:t>Суханек</w:t>
      </w:r>
      <w:r w:rsidR="00262E17">
        <w:rPr>
          <w:sz w:val="28"/>
          <w:szCs w:val="28"/>
        </w:rPr>
        <w:t xml:space="preserve"> С.Л.</w:t>
      </w:r>
      <w:r w:rsidRPr="000226D1" w:rsidR="00262E17"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>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0226D1">
        <w:rPr>
          <w:sz w:val="28"/>
          <w:szCs w:val="28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B6736" w:rsidP="00AB6736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B6736" w:rsidRPr="00AB6736" w:rsidP="00AB6736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Как усматривается из материалов дела, </w:t>
      </w:r>
      <w:r w:rsidR="00262E17">
        <w:rPr>
          <w:sz w:val="28"/>
          <w:szCs w:val="28"/>
        </w:rPr>
        <w:t>Суханек</w:t>
      </w:r>
      <w:r w:rsidR="00262E17">
        <w:rPr>
          <w:sz w:val="28"/>
          <w:szCs w:val="28"/>
        </w:rPr>
        <w:t xml:space="preserve"> С.Л.</w:t>
      </w:r>
      <w:r w:rsidRPr="000226D1" w:rsidR="00262E1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водительское удостоверение </w:t>
      </w:r>
      <w:r w:rsidR="00262E17">
        <w:rPr>
          <w:rFonts w:eastAsiaTheme="minorHAnsi"/>
          <w:sz w:val="28"/>
          <w:szCs w:val="28"/>
          <w:lang w:eastAsia="en-US"/>
        </w:rPr>
        <w:t>не получал</w:t>
      </w:r>
      <w:r>
        <w:rPr>
          <w:sz w:val="28"/>
          <w:szCs w:val="28"/>
        </w:rPr>
        <w:t xml:space="preserve"> (л.д.</w:t>
      </w:r>
      <w:r w:rsidR="00262E17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При таких обстоятельствах в действиях </w:t>
      </w:r>
      <w:r w:rsidR="00262E17">
        <w:rPr>
          <w:sz w:val="28"/>
          <w:szCs w:val="28"/>
        </w:rPr>
        <w:t>Суханек</w:t>
      </w:r>
      <w:r w:rsidR="00262E17">
        <w:rPr>
          <w:sz w:val="28"/>
          <w:szCs w:val="28"/>
        </w:rPr>
        <w:t xml:space="preserve"> С.Л.</w:t>
      </w:r>
      <w:r w:rsidRPr="000226D1" w:rsidR="00262E17"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 xml:space="preserve">имеется состав правонарушения, предусмотренного ст. 12.26 ч.2 КоАП РФ, а именно невыполнение водителем транспортного средства, </w:t>
      </w:r>
      <w:r w:rsidR="00AB6736">
        <w:rPr>
          <w:sz w:val="28"/>
          <w:szCs w:val="28"/>
        </w:rPr>
        <w:t xml:space="preserve">не имеющим права </w:t>
      </w:r>
      <w:r w:rsidRPr="000226D1">
        <w:rPr>
          <w:sz w:val="28"/>
          <w:szCs w:val="28"/>
        </w:rPr>
        <w:t>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>Санкцией ч. 2 ст. 12.26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3B4556" w:rsidRPr="000226D1" w:rsidP="003B45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EFD">
        <w:rPr>
          <w:sz w:val="28"/>
          <w:szCs w:val="28"/>
        </w:rPr>
        <w:t xml:space="preserve">Каких-либо данных о том, что </w:t>
      </w:r>
      <w:r>
        <w:rPr>
          <w:sz w:val="28"/>
          <w:szCs w:val="28"/>
        </w:rPr>
        <w:t xml:space="preserve">к </w:t>
      </w:r>
      <w:r w:rsidR="00262E17">
        <w:rPr>
          <w:sz w:val="28"/>
          <w:szCs w:val="28"/>
        </w:rPr>
        <w:t>Суханек</w:t>
      </w:r>
      <w:r w:rsidR="00262E17">
        <w:rPr>
          <w:sz w:val="28"/>
          <w:szCs w:val="28"/>
        </w:rPr>
        <w:t xml:space="preserve"> С.Л.</w:t>
      </w:r>
      <w:r w:rsidRPr="000226D1" w:rsidR="00262E17">
        <w:rPr>
          <w:sz w:val="28"/>
          <w:szCs w:val="28"/>
        </w:rPr>
        <w:t xml:space="preserve"> </w:t>
      </w:r>
      <w:r w:rsidRPr="00DD6EFD">
        <w:rPr>
          <w:sz w:val="28"/>
          <w:szCs w:val="28"/>
        </w:rPr>
        <w:t>в силу ч.2 ст.3.9. КоАП РФ не может быть применен административный арест, в ходе производства по делу об административном</w:t>
      </w:r>
      <w:r>
        <w:rPr>
          <w:sz w:val="28"/>
          <w:szCs w:val="28"/>
        </w:rPr>
        <w:t xml:space="preserve"> правонарушении не установлено.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="00262E17">
        <w:rPr>
          <w:sz w:val="28"/>
          <w:szCs w:val="28"/>
        </w:rPr>
        <w:t>Суханек</w:t>
      </w:r>
      <w:r w:rsidR="00262E17">
        <w:rPr>
          <w:sz w:val="28"/>
          <w:szCs w:val="28"/>
        </w:rPr>
        <w:t xml:space="preserve"> С.Л.</w:t>
      </w:r>
      <w:r w:rsidRPr="000226D1">
        <w:rPr>
          <w:sz w:val="28"/>
          <w:szCs w:val="28"/>
        </w:rPr>
        <w:t xml:space="preserve">, раскаявшегося в содеянном, </w:t>
      </w:r>
      <w:r w:rsidR="00262E17">
        <w:rPr>
          <w:sz w:val="28"/>
          <w:szCs w:val="28"/>
        </w:rPr>
        <w:t xml:space="preserve">имеющего на иждивении троих малолетних детей, </w:t>
      </w:r>
      <w:r w:rsidRPr="000226D1">
        <w:rPr>
          <w:sz w:val="28"/>
          <w:szCs w:val="28"/>
        </w:rPr>
        <w:t>что суд признает обстоятельств</w:t>
      </w:r>
      <w:r w:rsidR="00262E17">
        <w:rPr>
          <w:sz w:val="28"/>
          <w:szCs w:val="28"/>
        </w:rPr>
        <w:t>а</w:t>
      </w:r>
      <w:r w:rsidRPr="000226D1">
        <w:rPr>
          <w:sz w:val="28"/>
          <w:szCs w:val="28"/>
        </w:rPr>
        <w:t>м</w:t>
      </w:r>
      <w:r w:rsidR="00262E17">
        <w:rPr>
          <w:sz w:val="28"/>
          <w:szCs w:val="28"/>
        </w:rPr>
        <w:t>и</w:t>
      </w:r>
      <w:r w:rsidRPr="000226D1">
        <w:rPr>
          <w:sz w:val="28"/>
          <w:szCs w:val="28"/>
        </w:rPr>
        <w:t>, смягчающим</w:t>
      </w:r>
      <w:r w:rsidR="00262E17">
        <w:rPr>
          <w:sz w:val="28"/>
          <w:szCs w:val="28"/>
        </w:rPr>
        <w:t>и</w:t>
      </w:r>
      <w:r w:rsidRPr="000226D1">
        <w:rPr>
          <w:sz w:val="28"/>
          <w:szCs w:val="28"/>
        </w:rPr>
        <w:t xml:space="preserve"> административную ответственность, суд пришел к выводу о возможности назначить ему административное наказание в виде административного ареста в нижнем пределе санкции ч. 2 ст. 12.26 КоАП РФ.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На основании </w:t>
      </w:r>
      <w:r w:rsidRPr="000226D1">
        <w:rPr>
          <w:sz w:val="28"/>
          <w:szCs w:val="28"/>
        </w:rPr>
        <w:t>изложенного</w:t>
      </w:r>
      <w:r w:rsidRPr="000226D1">
        <w:rPr>
          <w:sz w:val="28"/>
          <w:szCs w:val="28"/>
        </w:rPr>
        <w:t>, руководствуясь ст. ст. 12.26, 29.9, 29.10 КоАП РФ, мировой судья -</w:t>
      </w:r>
    </w:p>
    <w:p w:rsidR="000226D1" w:rsidRPr="000226D1" w:rsidP="000226D1">
      <w:pPr>
        <w:jc w:val="both"/>
        <w:rPr>
          <w:sz w:val="10"/>
          <w:szCs w:val="10"/>
        </w:rPr>
      </w:pPr>
    </w:p>
    <w:p w:rsidR="000226D1" w:rsidRPr="00177F53" w:rsidP="000226D1">
      <w:pPr>
        <w:jc w:val="center"/>
        <w:rPr>
          <w:b/>
          <w:sz w:val="28"/>
          <w:szCs w:val="28"/>
        </w:rPr>
      </w:pPr>
      <w:r w:rsidRPr="00177F53">
        <w:rPr>
          <w:b/>
          <w:sz w:val="28"/>
          <w:szCs w:val="28"/>
        </w:rPr>
        <w:t>ПОСТАНОВИЛ:</w:t>
      </w:r>
    </w:p>
    <w:p w:rsidR="000226D1" w:rsidRPr="000226D1" w:rsidP="000226D1">
      <w:pPr>
        <w:jc w:val="center"/>
        <w:rPr>
          <w:sz w:val="10"/>
          <w:szCs w:val="10"/>
        </w:rPr>
      </w:pPr>
    </w:p>
    <w:p w:rsidR="000226D1" w:rsidRPr="000226D1" w:rsidP="00745BFC">
      <w:pPr>
        <w:jc w:val="both"/>
        <w:rPr>
          <w:sz w:val="28"/>
          <w:szCs w:val="28"/>
        </w:rPr>
      </w:pPr>
      <w:r>
        <w:rPr>
          <w:sz w:val="28"/>
          <w:szCs w:val="28"/>
        </w:rPr>
        <w:t>Суханек</w:t>
      </w:r>
      <w:r>
        <w:rPr>
          <w:sz w:val="28"/>
          <w:szCs w:val="28"/>
        </w:rPr>
        <w:t xml:space="preserve"> Станислава Леонидовича, </w:t>
      </w:r>
      <w:r w:rsidR="00745BFC">
        <w:rPr>
          <w:sz w:val="28"/>
          <w:szCs w:val="28"/>
        </w:rPr>
        <w:t>ДАННЫЕ,</w:t>
      </w:r>
      <w:r w:rsidR="00745BFC"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>признать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0226D1" w:rsidRPr="000226D1" w:rsidP="000226D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226D1">
        <w:rPr>
          <w:rFonts w:ascii="Times New Roman" w:hAnsi="Times New Roman"/>
          <w:sz w:val="28"/>
          <w:szCs w:val="28"/>
        </w:rP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0226D1" w:rsidRPr="000226D1" w:rsidP="000226D1">
      <w:pPr>
        <w:ind w:firstLine="708"/>
        <w:jc w:val="both"/>
        <w:rPr>
          <w:rStyle w:val="s11"/>
          <w:sz w:val="28"/>
          <w:szCs w:val="28"/>
        </w:rPr>
      </w:pPr>
      <w:r w:rsidRPr="000226D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0226D1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</w:t>
      </w:r>
      <w:r w:rsidR="00177F53">
        <w:rPr>
          <w:rStyle w:val="s11"/>
          <w:sz w:val="28"/>
          <w:szCs w:val="28"/>
        </w:rPr>
        <w:t>м</w:t>
      </w:r>
      <w:r w:rsidRPr="000226D1">
        <w:rPr>
          <w:rStyle w:val="s11"/>
          <w:sz w:val="28"/>
          <w:szCs w:val="28"/>
        </w:rPr>
        <w:t>ирового судью.</w:t>
      </w:r>
    </w:p>
    <w:p w:rsidR="000226D1" w:rsidP="000226D1">
      <w:pPr>
        <w:jc w:val="both"/>
        <w:rPr>
          <w:sz w:val="28"/>
          <w:szCs w:val="28"/>
        </w:rPr>
      </w:pPr>
    </w:p>
    <w:p w:rsidR="00177F53" w:rsidRPr="000226D1" w:rsidP="000226D1">
      <w:pPr>
        <w:jc w:val="both"/>
        <w:rPr>
          <w:sz w:val="28"/>
          <w:szCs w:val="28"/>
        </w:rPr>
      </w:pPr>
    </w:p>
    <w:p w:rsidR="000E4D4B" w:rsidRPr="000226D1" w:rsidP="000226D1">
      <w:pPr>
        <w:rPr>
          <w:sz w:val="28"/>
          <w:szCs w:val="28"/>
        </w:rPr>
      </w:pPr>
      <w:r w:rsidRPr="000226D1">
        <w:rPr>
          <w:sz w:val="28"/>
          <w:szCs w:val="28"/>
        </w:rPr>
        <w:t>Мировой судья</w:t>
      </w:r>
      <w:r w:rsidRPr="000226D1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="00177F53">
        <w:rPr>
          <w:sz w:val="28"/>
          <w:szCs w:val="28"/>
        </w:rPr>
        <w:t xml:space="preserve">                                          Н.В. </w:t>
      </w:r>
      <w:r w:rsidR="00177F53">
        <w:rPr>
          <w:sz w:val="28"/>
          <w:szCs w:val="28"/>
        </w:rPr>
        <w:t>Заевская</w:t>
      </w:r>
    </w:p>
    <w:sectPr w:rsidSect="00177F53">
      <w:headerReference w:type="default" r:id="rId5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5480583"/>
      <w:docPartObj>
        <w:docPartGallery w:val="Page Numbers (Top of Page)"/>
        <w:docPartUnique/>
      </w:docPartObj>
    </w:sdtPr>
    <w:sdtContent>
      <w:p w:rsidR="00177F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BFC">
          <w:rPr>
            <w:noProof/>
          </w:rPr>
          <w:t>3</w:t>
        </w:r>
        <w:r>
          <w:fldChar w:fldCharType="end"/>
        </w:r>
      </w:p>
    </w:sdtContent>
  </w:sdt>
  <w:p w:rsidR="00177F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226D1"/>
    <w:rsid w:val="000E4D4B"/>
    <w:rsid w:val="00177F53"/>
    <w:rsid w:val="0019456E"/>
    <w:rsid w:val="00262E17"/>
    <w:rsid w:val="002A37FD"/>
    <w:rsid w:val="003177FA"/>
    <w:rsid w:val="003B4556"/>
    <w:rsid w:val="00466C09"/>
    <w:rsid w:val="00580800"/>
    <w:rsid w:val="00675FBB"/>
    <w:rsid w:val="00745BFC"/>
    <w:rsid w:val="007505D6"/>
    <w:rsid w:val="00AB6736"/>
    <w:rsid w:val="00AE41C7"/>
    <w:rsid w:val="00B440F4"/>
    <w:rsid w:val="00B90CB0"/>
    <w:rsid w:val="00BE7297"/>
    <w:rsid w:val="00DD6EFD"/>
    <w:rsid w:val="00E868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77F5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77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77F5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77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05D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05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063D9-A53A-49B7-B75B-C1AAD3B3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