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5ED7" w:rsidRPr="00B123B8" w:rsidP="00F95ED7">
      <w:pPr>
        <w:pStyle w:val="Heading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</w:t>
      </w:r>
      <w:r w:rsidRPr="00B123B8">
        <w:rPr>
          <w:b w:val="0"/>
          <w:sz w:val="28"/>
          <w:szCs w:val="28"/>
        </w:rPr>
        <w:t xml:space="preserve">                                                                 Дело № 5-5-</w:t>
      </w:r>
      <w:r w:rsidR="00382AE0">
        <w:rPr>
          <w:b w:val="0"/>
          <w:sz w:val="28"/>
          <w:szCs w:val="28"/>
        </w:rPr>
        <w:t>109</w:t>
      </w:r>
      <w:r w:rsidRPr="00B123B8">
        <w:rPr>
          <w:b w:val="0"/>
          <w:sz w:val="28"/>
          <w:szCs w:val="28"/>
        </w:rPr>
        <w:t>/20</w:t>
      </w:r>
      <w:r w:rsidR="003C08D9">
        <w:rPr>
          <w:b w:val="0"/>
          <w:sz w:val="28"/>
          <w:szCs w:val="28"/>
        </w:rPr>
        <w:t>2</w:t>
      </w:r>
      <w:r w:rsidR="00D902A0">
        <w:rPr>
          <w:b w:val="0"/>
          <w:sz w:val="28"/>
          <w:szCs w:val="28"/>
        </w:rPr>
        <w:t>6</w:t>
      </w:r>
      <w:r w:rsidRPr="00B123B8">
        <w:rPr>
          <w:b w:val="0"/>
          <w:sz w:val="28"/>
          <w:szCs w:val="28"/>
        </w:rPr>
        <w:t xml:space="preserve">                                             </w:t>
      </w:r>
    </w:p>
    <w:p w:rsidR="00F95ED7" w:rsidRPr="00B123B8" w:rsidP="00AF7AC2">
      <w:pPr>
        <w:pStyle w:val="Heading1"/>
        <w:rPr>
          <w:sz w:val="28"/>
          <w:szCs w:val="28"/>
        </w:rPr>
      </w:pPr>
      <w:r w:rsidRPr="00B123B8">
        <w:rPr>
          <w:b w:val="0"/>
          <w:bCs w:val="0"/>
          <w:sz w:val="28"/>
          <w:szCs w:val="28"/>
        </w:rPr>
        <w:t>П</w:t>
      </w:r>
      <w:r w:rsidRPr="00B123B8">
        <w:rPr>
          <w:b w:val="0"/>
          <w:bCs w:val="0"/>
          <w:sz w:val="28"/>
          <w:szCs w:val="28"/>
        </w:rPr>
        <w:t xml:space="preserve"> О С Т А Н О В Л Е Н И Е</w:t>
      </w:r>
    </w:p>
    <w:p w:rsidR="00F95ED7" w:rsidRPr="00F35E4C" w:rsidP="00F95ED7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C74BF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2C74BF">
        <w:rPr>
          <w:sz w:val="28"/>
          <w:szCs w:val="28"/>
        </w:rPr>
        <w:t xml:space="preserve"> </w:t>
      </w:r>
      <w:r w:rsidRPr="00F35E4C" w:rsidR="00833BCB">
        <w:rPr>
          <w:sz w:val="28"/>
          <w:szCs w:val="28"/>
        </w:rPr>
        <w:t xml:space="preserve"> </w:t>
      </w:r>
      <w:r w:rsidRPr="00F35E4C">
        <w:rPr>
          <w:sz w:val="28"/>
          <w:szCs w:val="28"/>
        </w:rPr>
        <w:t>20</w:t>
      </w:r>
      <w:r w:rsidR="003C08D9">
        <w:rPr>
          <w:sz w:val="28"/>
          <w:szCs w:val="28"/>
        </w:rPr>
        <w:t>2</w:t>
      </w:r>
      <w:r w:rsidR="00D902A0">
        <w:rPr>
          <w:sz w:val="28"/>
          <w:szCs w:val="28"/>
        </w:rPr>
        <w:t>6</w:t>
      </w:r>
      <w:r w:rsidRPr="00F35E4C">
        <w:rPr>
          <w:sz w:val="28"/>
          <w:szCs w:val="28"/>
        </w:rPr>
        <w:t xml:space="preserve"> года</w:t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  <w:t xml:space="preserve">              г. Симферополь </w:t>
      </w:r>
    </w:p>
    <w:p w:rsidR="00382AE0" w:rsidP="00F95ED7">
      <w:pPr>
        <w:jc w:val="both"/>
        <w:rPr>
          <w:rStyle w:val="apple-converted-space"/>
          <w:color w:val="585A60"/>
          <w:sz w:val="28"/>
          <w:szCs w:val="28"/>
          <w:shd w:val="clear" w:color="auto" w:fill="FFFFFF"/>
        </w:rPr>
      </w:pPr>
      <w:r w:rsidRPr="00F35E4C">
        <w:rPr>
          <w:sz w:val="28"/>
          <w:szCs w:val="28"/>
        </w:rPr>
        <w:t xml:space="preserve"> </w:t>
      </w:r>
      <w:r w:rsidRPr="00F35E4C">
        <w:rPr>
          <w:sz w:val="28"/>
          <w:szCs w:val="28"/>
        </w:rPr>
        <w:tab/>
        <w:t xml:space="preserve">Мировой судья судебного участка № 5 Железнодорожного судебного района   г. Симферополя Республики Крым </w:t>
      </w:r>
      <w:r w:rsidRPr="00F35E4C">
        <w:rPr>
          <w:color w:val="585A60"/>
          <w:sz w:val="28"/>
          <w:szCs w:val="28"/>
          <w:shd w:val="clear" w:color="auto" w:fill="FFFFFF"/>
        </w:rPr>
        <w:t>(</w:t>
      </w:r>
      <w:r w:rsidRPr="00F35E4C">
        <w:rPr>
          <w:color w:val="585A60"/>
          <w:sz w:val="28"/>
          <w:szCs w:val="28"/>
          <w:shd w:val="clear" w:color="auto" w:fill="FFFFFF"/>
        </w:rPr>
        <w:t>г</w:t>
      </w:r>
      <w:r w:rsidRPr="00F35E4C">
        <w:rPr>
          <w:color w:val="585A60"/>
          <w:sz w:val="28"/>
          <w:szCs w:val="28"/>
          <w:shd w:val="clear" w:color="auto" w:fill="FFFFFF"/>
        </w:rPr>
        <w:t>.С</w:t>
      </w:r>
      <w:r w:rsidRPr="00F35E4C">
        <w:rPr>
          <w:color w:val="585A60"/>
          <w:sz w:val="28"/>
          <w:szCs w:val="28"/>
          <w:shd w:val="clear" w:color="auto" w:fill="FFFFFF"/>
        </w:rPr>
        <w:t>имферополь</w:t>
      </w:r>
      <w:r w:rsidRPr="00F35E4C">
        <w:rPr>
          <w:color w:val="585A60"/>
          <w:sz w:val="28"/>
          <w:szCs w:val="28"/>
          <w:shd w:val="clear" w:color="auto" w:fill="FFFFFF"/>
        </w:rPr>
        <w:t xml:space="preserve">, ул. Киевская, 55/2) Попова Н.И.,  </w:t>
      </w:r>
      <w:r w:rsidR="00EF7AD6">
        <w:rPr>
          <w:color w:val="585A60"/>
          <w:sz w:val="28"/>
          <w:szCs w:val="28"/>
          <w:shd w:val="clear" w:color="auto" w:fill="FFFFFF"/>
        </w:rPr>
        <w:t xml:space="preserve"> 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>с участием</w:t>
      </w:r>
      <w:r w:rsidR="00A10408">
        <w:rPr>
          <w:rStyle w:val="apple-converted-space"/>
          <w:color w:val="585A60"/>
          <w:sz w:val="28"/>
          <w:szCs w:val="28"/>
          <w:shd w:val="clear" w:color="auto" w:fill="FFFFFF"/>
        </w:rPr>
        <w:t xml:space="preserve"> директора юридического 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 xml:space="preserve">лица, привлекаемого к административной ответственности – 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>Абдурафиева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 xml:space="preserve"> Л.Р., защитника – 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>Былинской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 xml:space="preserve"> О.В., старшего помощника прокурора Центрального района г. Симферополя – 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>Зарединовой</w:t>
      </w:r>
      <w:r w:rsidRPr="00A10408" w:rsidR="00A10408">
        <w:rPr>
          <w:rStyle w:val="apple-converted-space"/>
          <w:color w:val="585A60"/>
          <w:sz w:val="28"/>
          <w:szCs w:val="28"/>
          <w:shd w:val="clear" w:color="auto" w:fill="FFFFFF"/>
        </w:rPr>
        <w:t xml:space="preserve"> Д.Э.,</w:t>
      </w:r>
      <w:r w:rsidRPr="00382AE0">
        <w:rPr>
          <w:rStyle w:val="apple-converted-space"/>
          <w:color w:val="585A60"/>
          <w:sz w:val="28"/>
          <w:szCs w:val="28"/>
          <w:shd w:val="clear" w:color="auto" w:fill="FFFFFF"/>
        </w:rPr>
        <w:t xml:space="preserve"> рассмотрев в открытом  судебном заседании материалы дела об административном правонарушении в отношении</w:t>
      </w:r>
    </w:p>
    <w:p w:rsidR="00F95ED7" w:rsidRPr="00D902A0" w:rsidP="00F95ED7">
      <w:pPr>
        <w:jc w:val="both"/>
        <w:rPr>
          <w:rStyle w:val="apple-converted-space"/>
          <w:color w:val="585A60"/>
          <w:sz w:val="28"/>
          <w:szCs w:val="28"/>
          <w:shd w:val="clear" w:color="auto" w:fill="FFFFFF"/>
        </w:rPr>
      </w:pPr>
      <w:r>
        <w:rPr>
          <w:color w:val="585A60"/>
          <w:sz w:val="28"/>
          <w:szCs w:val="28"/>
          <w:shd w:val="clear" w:color="auto" w:fill="FFFFFF"/>
        </w:rPr>
        <w:t xml:space="preserve">         </w:t>
      </w:r>
      <w:r w:rsidRPr="002C74BF" w:rsidR="002C74BF">
        <w:rPr>
          <w:sz w:val="28"/>
          <w:szCs w:val="28"/>
        </w:rPr>
        <w:t xml:space="preserve"> </w:t>
      </w:r>
      <w:r w:rsidR="00382AE0">
        <w:rPr>
          <w:sz w:val="28"/>
          <w:szCs w:val="28"/>
        </w:rPr>
        <w:t>ООО «КУБ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80741" w:rsidR="002C74BF">
        <w:rPr>
          <w:bCs/>
          <w:spacing w:val="-4"/>
          <w:sz w:val="28"/>
          <w:szCs w:val="28"/>
        </w:rPr>
        <w:t>,</w:t>
      </w:r>
      <w:r w:rsidRPr="00380741" w:rsidR="002C74BF">
        <w:rPr>
          <w:bCs/>
          <w:spacing w:val="-4"/>
          <w:sz w:val="28"/>
          <w:szCs w:val="28"/>
        </w:rPr>
        <w:t xml:space="preserve"> юридический адрес: Российская Федерация, Республика Кр</w:t>
      </w:r>
      <w:r w:rsidR="002C74BF">
        <w:rPr>
          <w:bCs/>
          <w:spacing w:val="-4"/>
          <w:sz w:val="28"/>
          <w:szCs w:val="28"/>
        </w:rPr>
        <w:t xml:space="preserve">ым, г. Симферополь, </w:t>
      </w:r>
      <w:r w:rsidR="00382AE0">
        <w:rPr>
          <w:bCs/>
          <w:spacing w:val="-4"/>
          <w:sz w:val="28"/>
          <w:szCs w:val="28"/>
        </w:rPr>
        <w:t>ул</w:t>
      </w:r>
      <w:r w:rsidR="002C74BF">
        <w:rPr>
          <w:bCs/>
          <w:spacing w:val="-4"/>
          <w:sz w:val="28"/>
          <w:szCs w:val="28"/>
        </w:rPr>
        <w:t>. </w:t>
      </w:r>
      <w:r w:rsidR="00382AE0">
        <w:rPr>
          <w:bCs/>
          <w:spacing w:val="-4"/>
          <w:sz w:val="28"/>
          <w:szCs w:val="28"/>
        </w:rPr>
        <w:t>Данилова</w:t>
      </w:r>
      <w:r w:rsidR="002C74BF">
        <w:rPr>
          <w:bCs/>
          <w:spacing w:val="-4"/>
          <w:sz w:val="28"/>
          <w:szCs w:val="28"/>
        </w:rPr>
        <w:t>,</w:t>
      </w:r>
      <w:r w:rsidRPr="00380741" w:rsidR="002C74BF">
        <w:rPr>
          <w:bCs/>
          <w:spacing w:val="-4"/>
          <w:sz w:val="28"/>
          <w:szCs w:val="28"/>
        </w:rPr>
        <w:t xml:space="preserve"> д. </w:t>
      </w:r>
      <w:r w:rsidR="00382AE0">
        <w:rPr>
          <w:bCs/>
          <w:spacing w:val="-4"/>
          <w:sz w:val="28"/>
          <w:szCs w:val="28"/>
        </w:rPr>
        <w:t>55</w:t>
      </w:r>
      <w:r w:rsidRPr="00380741" w:rsidR="002C74BF">
        <w:rPr>
          <w:bCs/>
          <w:spacing w:val="-4"/>
          <w:sz w:val="28"/>
          <w:szCs w:val="28"/>
        </w:rPr>
        <w:t>,</w:t>
      </w:r>
      <w:r w:rsidR="00382AE0">
        <w:rPr>
          <w:bCs/>
          <w:spacing w:val="-4"/>
          <w:sz w:val="28"/>
          <w:szCs w:val="28"/>
        </w:rPr>
        <w:t xml:space="preserve"> оф.312,313</w:t>
      </w:r>
      <w:r>
        <w:rPr>
          <w:bCs/>
          <w:spacing w:val="-4"/>
          <w:sz w:val="28"/>
          <w:szCs w:val="28"/>
        </w:rPr>
        <w:t>,</w:t>
      </w:r>
      <w:r w:rsidR="002C74BF">
        <w:rPr>
          <w:bCs/>
          <w:spacing w:val="-4"/>
          <w:sz w:val="28"/>
          <w:szCs w:val="28"/>
        </w:rPr>
        <w:t xml:space="preserve"> </w:t>
      </w:r>
      <w:r w:rsidRPr="00380741" w:rsidR="002C74BF">
        <w:rPr>
          <w:bCs/>
          <w:spacing w:val="-4"/>
          <w:sz w:val="28"/>
          <w:szCs w:val="28"/>
        </w:rPr>
        <w:t xml:space="preserve">ОГРН: </w:t>
      </w:r>
      <w:r w:rsidR="00382AE0">
        <w:rPr>
          <w:bCs/>
          <w:spacing w:val="-4"/>
          <w:sz w:val="28"/>
          <w:szCs w:val="28"/>
        </w:rPr>
        <w:t>1149102033079</w:t>
      </w:r>
      <w:r w:rsidRPr="00380741" w:rsidR="002C74BF">
        <w:rPr>
          <w:bCs/>
          <w:spacing w:val="-4"/>
          <w:sz w:val="28"/>
          <w:szCs w:val="28"/>
        </w:rPr>
        <w:t xml:space="preserve">, ИНН: </w:t>
      </w:r>
      <w:r w:rsidR="00382AE0">
        <w:rPr>
          <w:bCs/>
          <w:spacing w:val="-4"/>
          <w:sz w:val="28"/>
          <w:szCs w:val="28"/>
        </w:rPr>
        <w:t>9102021253</w:t>
      </w:r>
      <w:r w:rsidRPr="00380741" w:rsidR="002C74BF">
        <w:rPr>
          <w:bCs/>
          <w:spacing w:val="-4"/>
          <w:sz w:val="28"/>
          <w:szCs w:val="28"/>
        </w:rPr>
        <w:t xml:space="preserve">, 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о привлечении е</w:t>
      </w:r>
      <w:r w:rsidRPr="00F35E4C" w:rsidR="000136BF">
        <w:rPr>
          <w:sz w:val="28"/>
          <w:szCs w:val="28"/>
        </w:rPr>
        <w:t>го</w:t>
      </w:r>
      <w:r w:rsidRPr="00F35E4C">
        <w:rPr>
          <w:sz w:val="28"/>
          <w:szCs w:val="28"/>
        </w:rPr>
        <w:t xml:space="preserve"> к административной ответственности за правонарушение, предусмотренное ст. </w:t>
      </w:r>
      <w:r w:rsidRPr="00F35E4C" w:rsidR="007E0D0C">
        <w:rPr>
          <w:sz w:val="28"/>
          <w:szCs w:val="28"/>
        </w:rPr>
        <w:t>19.29</w:t>
      </w:r>
      <w:r w:rsidRPr="00F35E4C" w:rsidR="000136BF">
        <w:rPr>
          <w:sz w:val="28"/>
          <w:szCs w:val="28"/>
        </w:rPr>
        <w:t xml:space="preserve"> </w:t>
      </w:r>
      <w:r w:rsidRPr="00F35E4C" w:rsidR="00833BCB">
        <w:rPr>
          <w:sz w:val="28"/>
          <w:szCs w:val="28"/>
        </w:rPr>
        <w:t xml:space="preserve"> </w:t>
      </w:r>
      <w:r w:rsidRPr="00F35E4C">
        <w:rPr>
          <w:sz w:val="28"/>
          <w:szCs w:val="28"/>
        </w:rPr>
        <w:t xml:space="preserve">Кодекса Российской Федерации об административных правонарушениях, 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</w:t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  <w:t xml:space="preserve">    УСТАНОВИЛ:</w:t>
      </w:r>
    </w:p>
    <w:p w:rsidR="008121EA" w:rsidRPr="00F35E4C" w:rsidP="008121EA">
      <w:pPr>
        <w:spacing w:line="322" w:lineRule="exact"/>
        <w:ind w:firstLine="780"/>
        <w:jc w:val="both"/>
        <w:rPr>
          <w:color w:val="000000"/>
          <w:sz w:val="28"/>
          <w:szCs w:val="28"/>
          <w:lang w:bidi="ru-RU"/>
        </w:rPr>
      </w:pPr>
      <w:r w:rsidRPr="00D902A0">
        <w:rPr>
          <w:color w:val="000000"/>
          <w:sz w:val="28"/>
          <w:szCs w:val="28"/>
          <w:lang w:bidi="ru-RU"/>
        </w:rPr>
        <w:t>ООО «</w:t>
      </w:r>
      <w:r w:rsidR="00382AE0">
        <w:rPr>
          <w:sz w:val="28"/>
          <w:szCs w:val="28"/>
        </w:rPr>
        <w:t>КУБ</w:t>
      </w:r>
      <w:r w:rsidRPr="00D902A0">
        <w:rPr>
          <w:color w:val="000000"/>
          <w:sz w:val="28"/>
          <w:szCs w:val="28"/>
          <w:lang w:bidi="ru-RU"/>
        </w:rPr>
        <w:t>»</w:t>
      </w:r>
      <w:r>
        <w:rPr>
          <w:color w:val="000000"/>
          <w:sz w:val="28"/>
          <w:szCs w:val="28"/>
          <w:lang w:bidi="ru-RU"/>
        </w:rPr>
        <w:t xml:space="preserve"> </w:t>
      </w:r>
      <w:r w:rsidRPr="00F35E4C" w:rsidR="007E0D0C">
        <w:rPr>
          <w:color w:val="585A60"/>
          <w:sz w:val="28"/>
          <w:szCs w:val="28"/>
          <w:shd w:val="clear" w:color="auto" w:fill="FFFFFF"/>
        </w:rPr>
        <w:t>совершил</w:t>
      </w:r>
      <w:r w:rsidR="005C7EFE">
        <w:rPr>
          <w:color w:val="585A60"/>
          <w:sz w:val="28"/>
          <w:szCs w:val="28"/>
          <w:shd w:val="clear" w:color="auto" w:fill="FFFFFF"/>
        </w:rPr>
        <w:t>о</w:t>
      </w:r>
      <w:r w:rsidRPr="00F35E4C" w:rsidR="007E0D0C">
        <w:rPr>
          <w:color w:val="585A60"/>
          <w:sz w:val="28"/>
          <w:szCs w:val="28"/>
          <w:shd w:val="clear" w:color="auto" w:fill="FFFFFF"/>
        </w:rPr>
        <w:t xml:space="preserve"> административное правонарушение  </w:t>
      </w:r>
      <w:r w:rsidRPr="00F35E4C">
        <w:rPr>
          <w:color w:val="000000"/>
          <w:sz w:val="28"/>
          <w:szCs w:val="28"/>
          <w:lang w:bidi="ru-RU"/>
        </w:rPr>
        <w:t xml:space="preserve"> при следующих обстоятельствах. 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Pr="00382AE0">
        <w:rPr>
          <w:spacing w:val="-4"/>
          <w:sz w:val="28"/>
          <w:szCs w:val="28"/>
        </w:rPr>
        <w:t>Прокуратурой</w:t>
      </w:r>
      <w:r>
        <w:rPr>
          <w:spacing w:val="-4"/>
          <w:sz w:val="28"/>
          <w:szCs w:val="28"/>
        </w:rPr>
        <w:t xml:space="preserve"> Центрального</w:t>
      </w:r>
      <w:r w:rsidRPr="00382AE0">
        <w:rPr>
          <w:spacing w:val="-4"/>
          <w:sz w:val="28"/>
          <w:szCs w:val="28"/>
        </w:rPr>
        <w:t xml:space="preserve"> района</w:t>
      </w:r>
      <w:r>
        <w:rPr>
          <w:spacing w:val="-4"/>
          <w:sz w:val="28"/>
          <w:szCs w:val="28"/>
        </w:rPr>
        <w:t xml:space="preserve"> г. Симферополя</w:t>
      </w:r>
      <w:r w:rsidRPr="00382AE0">
        <w:rPr>
          <w:spacing w:val="-4"/>
          <w:sz w:val="28"/>
          <w:szCs w:val="28"/>
        </w:rPr>
        <w:t xml:space="preserve"> в рамках осуществления надзорной деятельности за исполнением законов о противодействии коррупции предприятиями, учреждениями и организациями проведена проверка в Обществе с ограниченной ответственностью «Куб» (далее – ООО «Куб») по результатам которой установлены нарушения в части соблюдения ограничений, налагаемых на граждан, замещавших должности государственной или муниципальной службы.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В соответствии с ч. 4 ст. 12  12 Федерального закона от 25.12.2008 № 273-ФЗ «О противодействии коррупции» (далее - Закон)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</w:t>
      </w:r>
      <w:r w:rsidRPr="00382AE0">
        <w:rPr>
          <w:spacing w:val="-4"/>
          <w:sz w:val="28"/>
          <w:szCs w:val="28"/>
        </w:rPr>
        <w:t xml:space="preserve">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Согласно ч. 5 ст. 12 Закона неисполнение работодателем обязанности, установленной частью 4 вышеуказанной статьи, является правонарушением и влечет ответственность в соответствии с законодательством Российской Федерации.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 xml:space="preserve">Во исполнение ст. 12 Закона принят Указ Президента Российской Федерации от 21.07.2010 № 925 «О мерах по реализации отдельных положений </w:t>
      </w:r>
      <w:r w:rsidRPr="00382AE0">
        <w:rPr>
          <w:spacing w:val="-4"/>
          <w:sz w:val="28"/>
          <w:szCs w:val="28"/>
        </w:rPr>
        <w:t>Федерального Закона «О противодействии коррупции», установивший перечень должностей государственной службы, предусмотренный ч. 4 ст. 12 Закона.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Пунктом 1 Указа Президента Российской Федерации от 21.07.2010 № 925 «О мерах по реализации отдельных положений Федерального Закона                                           «О противодействии коррупции» установлено, что  вышеуказанные ограничения распространяются на граждан Российской Федерации, замещавших должности федеральной государственной службы, включенные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</w:t>
      </w:r>
      <w:r w:rsidRPr="00382AE0">
        <w:rPr>
          <w:spacing w:val="-4"/>
          <w:sz w:val="28"/>
          <w:szCs w:val="28"/>
        </w:rPr>
        <w:t xml:space="preserve"> </w:t>
      </w:r>
      <w:r w:rsidRPr="00382AE0">
        <w:rPr>
          <w:spacing w:val="-4"/>
          <w:sz w:val="28"/>
          <w:szCs w:val="28"/>
        </w:rPr>
        <w:t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18.05.2009 № 557, или 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</w:t>
      </w:r>
      <w:r w:rsidRPr="00382AE0">
        <w:rPr>
          <w:spacing w:val="-4"/>
          <w:sz w:val="28"/>
          <w:szCs w:val="28"/>
        </w:rPr>
        <w:t xml:space="preserve"> </w:t>
      </w:r>
      <w:r w:rsidRPr="00382AE0">
        <w:rPr>
          <w:spacing w:val="-4"/>
          <w:sz w:val="28"/>
          <w:szCs w:val="28"/>
        </w:rPr>
        <w:t>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утвержденные руководителем федерального государственного органа в соответствии с разделом III перечня, утвержденного Указом Президента Российской Федерации от 18.05.2009 № 557.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Пунктом 2 Указа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несовершеннолетних детей», руководителям федеральных государственных органов рекомендовано утвердить в соответствии с разделом III перечень должностей, утвержденным настоящим</w:t>
      </w:r>
      <w:r w:rsidRPr="00382AE0">
        <w:rPr>
          <w:spacing w:val="-4"/>
          <w:sz w:val="28"/>
          <w:szCs w:val="28"/>
        </w:rPr>
        <w:t xml:space="preserve">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предоставлять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 xml:space="preserve">Приказом МВД России от 16.12.2016 № 848 во исполнение требований Федерального закона от 25.12.2008 №273-ФЗ «О противодействии коррупции», Указа Президента РФ от 18.05.2009 №557 утвержден перечень  должностей федеральной государственной службы в Министерстве внутренних дел Российской Федерации и должностей в организациях, создаваемых для </w:t>
      </w:r>
      <w:r w:rsidRPr="00382AE0">
        <w:rPr>
          <w:spacing w:val="-4"/>
          <w:sz w:val="28"/>
          <w:szCs w:val="28"/>
        </w:rPr>
        <w:t>выполнения задач, поставленных перед Министерством внутренних дел Российской Федерации, при замещении которых сотрудники органов внутренних дел Российской Федерации, федеральные</w:t>
      </w:r>
      <w:r w:rsidRPr="00382AE0">
        <w:rPr>
          <w:spacing w:val="-4"/>
          <w:sz w:val="28"/>
          <w:szCs w:val="28"/>
        </w:rPr>
        <w:t xml:space="preserve"> </w:t>
      </w:r>
      <w:r w:rsidRPr="00382AE0">
        <w:rPr>
          <w:spacing w:val="-4"/>
          <w:sz w:val="28"/>
          <w:szCs w:val="28"/>
        </w:rPr>
        <w:t>государственные гражданские служащие и работники, а также граждане при назначении на должности в организациях, создаваемых для выполнения задач, поставленных перед Министерством внутренних дел Российской Федерации,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Пунктом 2 Перечня закреплены должности начальники (командиры), заместители начальников (команди</w:t>
      </w:r>
      <w:r w:rsidR="0030576B">
        <w:rPr>
          <w:spacing w:val="-4"/>
          <w:sz w:val="28"/>
          <w:szCs w:val="28"/>
        </w:rPr>
        <w:t xml:space="preserve">ров) структурных подразделений </w:t>
      </w:r>
      <w:r w:rsidRPr="00382AE0">
        <w:rPr>
          <w:spacing w:val="-4"/>
          <w:sz w:val="28"/>
          <w:szCs w:val="28"/>
        </w:rPr>
        <w:t>в составе подразделений центрального аппарата МВД России, территориальных органов МВД России, образовательных, научных, медицинских (в том числе санаторно-курортных) организаций системы МВД России, окружных управлений материально-технического снабжения системы МВД России, а также иных организаций и подразделений, созданных для выполнения задач и осуществления полномочий, возложенных на органы внутрен</w:t>
      </w:r>
      <w:r w:rsidR="0030576B">
        <w:rPr>
          <w:spacing w:val="-4"/>
          <w:sz w:val="28"/>
          <w:szCs w:val="28"/>
        </w:rPr>
        <w:t>них дел Российской</w:t>
      </w:r>
      <w:r w:rsidR="0030576B">
        <w:rPr>
          <w:spacing w:val="-4"/>
          <w:sz w:val="28"/>
          <w:szCs w:val="28"/>
        </w:rPr>
        <w:t xml:space="preserve"> Федерации</w:t>
      </w:r>
      <w:r w:rsidRPr="00382AE0">
        <w:rPr>
          <w:spacing w:val="-4"/>
          <w:sz w:val="28"/>
          <w:szCs w:val="28"/>
        </w:rPr>
        <w:t xml:space="preserve"> (за исключением должностей младшего начальствующего состава).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Следовательно, работодатель при заключении трудового договора с гражданином, замещавшим должность государственной службы – начальника отдела дознания отдела полиции № 3 «Центральный» УМВД России по г. Симферополю, включенную в перечень должностей федеральной государственной службы в Министерстве внутренних дел Российской Федерации и должностей в организациях, создаваемых для выполнения задач, поставленных перед Министерством внутренних дел Российской Федерации, при замещении которых сотрудники органов внутренних дел Российской</w:t>
      </w:r>
      <w:r w:rsidRPr="00382AE0">
        <w:rPr>
          <w:spacing w:val="-4"/>
          <w:sz w:val="28"/>
          <w:szCs w:val="28"/>
        </w:rPr>
        <w:t xml:space="preserve"> Федерации, федеральные государственные гражданские служащие и работники, а также граждане при назначении на должности в организациях, создаваемых для выполнения задач, поставленных перед Министерством внутренних дел Российской Федерации,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в течени</w:t>
      </w:r>
      <w:r w:rsidRPr="00382AE0">
        <w:rPr>
          <w:spacing w:val="-4"/>
          <w:sz w:val="28"/>
          <w:szCs w:val="28"/>
        </w:rPr>
        <w:t>и</w:t>
      </w:r>
      <w:r w:rsidRPr="00382AE0">
        <w:rPr>
          <w:spacing w:val="-4"/>
          <w:sz w:val="28"/>
          <w:szCs w:val="28"/>
        </w:rPr>
        <w:t xml:space="preserve"> двух лет после его увольнения с государственной службы обязан в десятидневный срок сообщить о заключении такого договора представителю нанимателю (работодателю) государственного служащего по последнему месту его службы. 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 xml:space="preserve">В соответствии с </w:t>
      </w:r>
      <w:r w:rsidRPr="00382AE0">
        <w:rPr>
          <w:spacing w:val="-4"/>
          <w:sz w:val="28"/>
          <w:szCs w:val="28"/>
        </w:rPr>
        <w:t>пп</w:t>
      </w:r>
      <w:r w:rsidRPr="00382AE0">
        <w:rPr>
          <w:spacing w:val="-4"/>
          <w:sz w:val="28"/>
          <w:szCs w:val="28"/>
        </w:rPr>
        <w:t xml:space="preserve">. 5, 6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утвержденных Постановлением Правительства РФ от 21.01.2015 № 29, в сообщении, направляемом </w:t>
      </w:r>
      <w:r w:rsidRPr="00382AE0">
        <w:rPr>
          <w:spacing w:val="-4"/>
          <w:sz w:val="28"/>
          <w:szCs w:val="28"/>
        </w:rPr>
        <w:t>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б) число, месяц, год и место рождения гражданина;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статьей 66.1 Трудового кодекса Российской Федерации, за период прохождения государственной или муниципальной службы);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г) наименование организации (полное, а также сокращенное (при наличии).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В случае если с гражданином заключен трудовой договор, наряду со сведениями, указанными в пункте 5 настоящих Правил, также указываются следующие данные: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Проверкой установлено, что Казаков Денис Васильевич, 02.02.1979 г.р., в период с 05.11.2001 по 15.11.2025 проходил службу в органах внутренних дел Российской Федерации, крайняя должность - начальник отдела дознания отдела полиции № 3 «Центральный» УМВД России по г. Симферополю.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В последующем межд</w:t>
      </w:r>
      <w:r w:rsidRPr="00382AE0">
        <w:rPr>
          <w:spacing w:val="-4"/>
          <w:sz w:val="28"/>
          <w:szCs w:val="28"/>
        </w:rPr>
        <w:t>у ООО</w:t>
      </w:r>
      <w:r w:rsidRPr="00382AE0">
        <w:rPr>
          <w:spacing w:val="-4"/>
          <w:sz w:val="28"/>
          <w:szCs w:val="28"/>
        </w:rPr>
        <w:t xml:space="preserve"> «КУБ» в лице директора </w:t>
      </w:r>
      <w:r w:rsidRPr="00382AE0">
        <w:rPr>
          <w:spacing w:val="-4"/>
          <w:sz w:val="28"/>
          <w:szCs w:val="28"/>
        </w:rPr>
        <w:t>Абдурафиева</w:t>
      </w:r>
      <w:r w:rsidRPr="00382AE0">
        <w:rPr>
          <w:spacing w:val="-4"/>
          <w:sz w:val="28"/>
          <w:szCs w:val="28"/>
        </w:rPr>
        <w:t xml:space="preserve"> Л.Р. и Казаковым Д.В. 18.11.2025 заключен трудовой договор № 18/2025.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ООО «КУБ» 25.11.2025 за исх. № 472 направлено уведомление о трудоустройстве бывшего начальника отдела дознания ОП № 3 «Центральный» УМВД России по г. Симферополю Казакова Д.В. на имя руководителя УМВД России по г. Симферополю с нарушением порядка представления указанного уведомления.</w:t>
      </w:r>
    </w:p>
    <w:p w:rsidR="00382AE0" w:rsidRPr="00382AE0" w:rsidP="00382AE0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 xml:space="preserve">В частности указанное уведомление в нарушение </w:t>
      </w:r>
      <w:r w:rsidRPr="00382AE0">
        <w:rPr>
          <w:spacing w:val="-4"/>
          <w:sz w:val="28"/>
          <w:szCs w:val="28"/>
        </w:rPr>
        <w:t>пп</w:t>
      </w:r>
      <w:r w:rsidRPr="00382AE0">
        <w:rPr>
          <w:spacing w:val="-4"/>
          <w:sz w:val="28"/>
          <w:szCs w:val="28"/>
        </w:rPr>
        <w:t>. б, в п. 5 Правил не содержит следующие сведения: число, месяц, год и место рождения гражданина;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статьей 66.1 Трудового кодекса Российской Федерации, за период прохождения государственной или муниципальной службы)</w:t>
      </w:r>
      <w:r w:rsidRPr="00382AE0">
        <w:rPr>
          <w:spacing w:val="-4"/>
          <w:sz w:val="28"/>
          <w:szCs w:val="28"/>
        </w:rPr>
        <w:t>;в</w:t>
      </w:r>
      <w:r w:rsidRPr="00382AE0">
        <w:rPr>
          <w:spacing w:val="-4"/>
          <w:sz w:val="28"/>
          <w:szCs w:val="28"/>
        </w:rPr>
        <w:t xml:space="preserve"> нарушение </w:t>
      </w:r>
      <w:r w:rsidRPr="00382AE0">
        <w:rPr>
          <w:spacing w:val="-4"/>
          <w:sz w:val="28"/>
          <w:szCs w:val="28"/>
        </w:rPr>
        <w:t>пп</w:t>
      </w:r>
      <w:r w:rsidRPr="00382AE0">
        <w:rPr>
          <w:spacing w:val="-4"/>
          <w:sz w:val="28"/>
          <w:szCs w:val="28"/>
        </w:rPr>
        <w:t xml:space="preserve">. г п. 6 Правил </w:t>
      </w:r>
      <w:r w:rsidRPr="00382AE0">
        <w:rPr>
          <w:spacing w:val="-4"/>
          <w:sz w:val="28"/>
          <w:szCs w:val="28"/>
        </w:rPr>
        <w:t>должностные обязанности, исполняемые по должности, занимаемой гражданином.</w:t>
      </w:r>
    </w:p>
    <w:p w:rsidR="00382AE0" w:rsidRPr="00382AE0" w:rsidP="008D75FF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Отсутствие указанных сведений в уведомлении, направленном ООО «Куб» при трудоустройстве бывшего государственного служащего противоречит требованиям антикоррупционного законодательства и препятствует принятию бывшим работодателем в лице УМВД России по г. Симферополя необходимых мер с целью предотвращения коррупционных правонарушений.</w:t>
      </w:r>
    </w:p>
    <w:p w:rsidR="008A2DAF" w:rsidP="00382AE0">
      <w:pPr>
        <w:pStyle w:val="ConsPlusNormal"/>
        <w:ind w:firstLine="540"/>
        <w:jc w:val="both"/>
        <w:rPr>
          <w:color w:val="333333"/>
          <w:shd w:val="clear" w:color="auto" w:fill="FFFFFF"/>
        </w:rPr>
      </w:pPr>
      <w:r>
        <w:rPr>
          <w:color w:val="585A60"/>
        </w:rPr>
        <w:t>И</w:t>
      </w:r>
      <w:r w:rsidRPr="00F35E4C" w:rsidR="00F95ED7">
        <w:rPr>
          <w:color w:val="585A60"/>
        </w:rPr>
        <w:t>зучив  материал об административном правонарушении,  и</w:t>
      </w:r>
      <w:r w:rsidRPr="00F35E4C" w:rsidR="00F95ED7">
        <w:rPr>
          <w:color w:val="333333"/>
          <w:shd w:val="clear" w:color="auto" w:fill="FFFFFF"/>
        </w:rPr>
        <w:t xml:space="preserve">сследовав и оценив представленные по делу доказательства, прихожу к выводу о том, что в действиях </w:t>
      </w:r>
      <w:r w:rsidRPr="00382AE0" w:rsidR="00382AE0">
        <w:rPr>
          <w:spacing w:val="-4"/>
        </w:rPr>
        <w:t>ООО «Куб»</w:t>
      </w:r>
      <w:r w:rsidR="00382AE0">
        <w:rPr>
          <w:spacing w:val="-4"/>
        </w:rPr>
        <w:t xml:space="preserve"> </w:t>
      </w:r>
      <w:r w:rsidRPr="00F35E4C" w:rsidR="00F95ED7">
        <w:rPr>
          <w:color w:val="333333"/>
          <w:shd w:val="clear" w:color="auto" w:fill="FFFFFF"/>
        </w:rPr>
        <w:t>имеются признаки административного правона</w:t>
      </w:r>
      <w:r w:rsidRPr="00F35E4C" w:rsidR="002D68FF">
        <w:rPr>
          <w:color w:val="333333"/>
          <w:shd w:val="clear" w:color="auto" w:fill="FFFFFF"/>
        </w:rPr>
        <w:t>рушения, предусмотренного   ст.</w:t>
      </w:r>
      <w:r w:rsidRPr="00F35E4C" w:rsidR="00563753">
        <w:rPr>
          <w:color w:val="333333"/>
          <w:shd w:val="clear" w:color="auto" w:fill="FFFFFF"/>
        </w:rPr>
        <w:t xml:space="preserve"> </w:t>
      </w:r>
      <w:r w:rsidRPr="00F35E4C" w:rsidR="007E0D0C">
        <w:rPr>
          <w:color w:val="333333"/>
          <w:shd w:val="clear" w:color="auto" w:fill="FFFFFF"/>
        </w:rPr>
        <w:t>19.29</w:t>
      </w:r>
      <w:r w:rsidRPr="00F35E4C" w:rsidR="00563753">
        <w:rPr>
          <w:color w:val="333333"/>
          <w:shd w:val="clear" w:color="auto" w:fill="FFFFFF"/>
        </w:rPr>
        <w:t xml:space="preserve"> КоАП РФ.</w:t>
      </w:r>
      <w:r w:rsidRPr="00F35E4C" w:rsidR="00F95ED7">
        <w:rPr>
          <w:color w:val="333333"/>
          <w:shd w:val="clear" w:color="auto" w:fill="FFFFFF"/>
        </w:rPr>
        <w:t xml:space="preserve"> </w:t>
      </w:r>
    </w:p>
    <w:p w:rsidR="00382AE0" w:rsidRPr="00382AE0" w:rsidP="00382AE0">
      <w:pPr>
        <w:pStyle w:val="ConsPlusNormal"/>
        <w:ind w:firstLine="540"/>
        <w:jc w:val="both"/>
        <w:rPr>
          <w:color w:val="333333"/>
          <w:shd w:val="clear" w:color="auto" w:fill="FFFFFF"/>
        </w:rPr>
      </w:pPr>
      <w:r w:rsidRPr="00382AE0">
        <w:rPr>
          <w:color w:val="333333"/>
          <w:shd w:val="clear" w:color="auto" w:fill="FFFFFF"/>
        </w:rPr>
        <w:t xml:space="preserve">В судебном заседании защитник лица, привлекаемого к административной ответственности – </w:t>
      </w:r>
      <w:r w:rsidRPr="00382AE0">
        <w:rPr>
          <w:color w:val="333333"/>
          <w:shd w:val="clear" w:color="auto" w:fill="FFFFFF"/>
        </w:rPr>
        <w:t>Былинская</w:t>
      </w:r>
      <w:r w:rsidRPr="00382AE0">
        <w:rPr>
          <w:color w:val="333333"/>
          <w:shd w:val="clear" w:color="auto" w:fill="FFFFFF"/>
        </w:rPr>
        <w:t xml:space="preserve"> О.В. поясни</w:t>
      </w:r>
      <w:r w:rsidR="0030576B">
        <w:rPr>
          <w:color w:val="333333"/>
          <w:shd w:val="clear" w:color="auto" w:fill="FFFFFF"/>
        </w:rPr>
        <w:t>ла</w:t>
      </w:r>
      <w:r w:rsidRPr="00382AE0">
        <w:rPr>
          <w:color w:val="333333"/>
          <w:shd w:val="clear" w:color="auto" w:fill="FFFFFF"/>
        </w:rPr>
        <w:t xml:space="preserve">, что выявленные нарушения являются несущественными. В настоящее время выявленные нарушения устранены, что подтверждается сведениями о  повторном уведомлении в УМВД России по г. Симферополю 24.02.2026 г. №34.  Просила </w:t>
      </w:r>
      <w:r w:rsidR="0030576B">
        <w:rPr>
          <w:color w:val="333333"/>
          <w:shd w:val="clear" w:color="auto" w:fill="FFFFFF"/>
        </w:rPr>
        <w:t>прекратить производство по делу за малозначительностью на основании ст. 2.9 КоАП РФ.</w:t>
      </w:r>
    </w:p>
    <w:p w:rsidR="00382AE0" w:rsidRPr="00382AE0" w:rsidP="00382AE0">
      <w:pPr>
        <w:pStyle w:val="ConsPlusNormal"/>
        <w:ind w:firstLine="54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Директор ООО «КУБ» </w:t>
      </w:r>
      <w:r w:rsidRPr="00382AE0">
        <w:rPr>
          <w:color w:val="333333"/>
          <w:shd w:val="clear" w:color="auto" w:fill="FFFFFF"/>
        </w:rPr>
        <w:t xml:space="preserve"> </w:t>
      </w:r>
      <w:r w:rsidRPr="00382AE0">
        <w:rPr>
          <w:color w:val="333333"/>
          <w:shd w:val="clear" w:color="auto" w:fill="FFFFFF"/>
        </w:rPr>
        <w:t>Абдурафиев</w:t>
      </w:r>
      <w:r w:rsidRPr="00382AE0">
        <w:rPr>
          <w:color w:val="333333"/>
          <w:shd w:val="clear" w:color="auto" w:fill="FFFFFF"/>
        </w:rPr>
        <w:t xml:space="preserve"> Л.Р. в судебном заседании поддержал позицию  защитника</w:t>
      </w:r>
      <w:r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Былинской</w:t>
      </w:r>
      <w:r>
        <w:rPr>
          <w:color w:val="333333"/>
          <w:shd w:val="clear" w:color="auto" w:fill="FFFFFF"/>
        </w:rPr>
        <w:t xml:space="preserve"> О</w:t>
      </w:r>
      <w:r w:rsidRPr="00382AE0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В.</w:t>
      </w:r>
    </w:p>
    <w:p w:rsidR="00F95ED7" w:rsidRPr="00F35E4C" w:rsidP="00382AE0">
      <w:pPr>
        <w:pStyle w:val="ConsPlusNormal"/>
        <w:ind w:firstLine="540"/>
        <w:jc w:val="both"/>
        <w:rPr>
          <w:color w:val="333333"/>
          <w:shd w:val="clear" w:color="auto" w:fill="FFFFFF"/>
        </w:rPr>
      </w:pPr>
      <w:r w:rsidRPr="00382AE0">
        <w:rPr>
          <w:color w:val="333333"/>
          <w:shd w:val="clear" w:color="auto" w:fill="FFFFFF"/>
        </w:rPr>
        <w:t xml:space="preserve">Прокурор </w:t>
      </w:r>
      <w:r w:rsidRPr="00382AE0">
        <w:rPr>
          <w:color w:val="333333"/>
          <w:shd w:val="clear" w:color="auto" w:fill="FFFFFF"/>
        </w:rPr>
        <w:t>Зарединова</w:t>
      </w:r>
      <w:r w:rsidRPr="00382AE0">
        <w:rPr>
          <w:color w:val="333333"/>
          <w:shd w:val="clear" w:color="auto" w:fill="FFFFFF"/>
        </w:rPr>
        <w:t xml:space="preserve"> Д.Э. в судебном заседании поддержала рассматриваемое постановление о возбуждении дела об административном правонарушении, указав, что наличие состава вменяемого правонарушения подтверждается представленными доказательствами, полагала необходимым привлечь ООО «КУБ» к административной ответственности по ст. 19.29 КоАП РФ и назначить минимально возможное наказание. Также указала, что в настоящее время нарушения, выявленные в ходе проверки, которые стали основанием для возбуждения дела об административном правонарушении, устранены.</w:t>
      </w:r>
      <w:r w:rsidR="00195F80">
        <w:rPr>
          <w:color w:val="333333"/>
          <w:shd w:val="clear" w:color="auto" w:fill="FFFFFF"/>
        </w:rPr>
        <w:t xml:space="preserve"> </w:t>
      </w:r>
      <w:r w:rsidRPr="00382AE0">
        <w:rPr>
          <w:color w:val="333333"/>
          <w:shd w:val="clear" w:color="auto" w:fill="FFFFFF"/>
        </w:rPr>
        <w:t xml:space="preserve">  </w:t>
      </w:r>
    </w:p>
    <w:p w:rsidR="00195F80" w:rsidRPr="00BB4DBB" w:rsidP="008D75FF">
      <w:pPr>
        <w:spacing w:line="322" w:lineRule="exact"/>
        <w:jc w:val="both"/>
        <w:rPr>
          <w:sz w:val="28"/>
          <w:szCs w:val="28"/>
        </w:rPr>
      </w:pPr>
      <w:r>
        <w:rPr>
          <w:color w:val="585A60"/>
          <w:sz w:val="28"/>
          <w:szCs w:val="28"/>
          <w:shd w:val="clear" w:color="auto" w:fill="FFFFFF"/>
        </w:rPr>
        <w:t xml:space="preserve">        </w:t>
      </w:r>
      <w:r w:rsidRPr="00F35E4C" w:rsidR="00F95ED7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F95ED7">
        <w:rPr>
          <w:color w:val="585A60"/>
          <w:sz w:val="28"/>
          <w:szCs w:val="28"/>
          <w:shd w:val="clear" w:color="auto" w:fill="FFFFFF"/>
        </w:rPr>
        <w:t>Виновность</w:t>
      </w:r>
      <w:r w:rsidRPr="00F35E4C" w:rsidR="002D68FF">
        <w:rPr>
          <w:color w:val="585A60"/>
          <w:sz w:val="28"/>
          <w:szCs w:val="28"/>
          <w:shd w:val="clear" w:color="auto" w:fill="FFFFFF"/>
        </w:rPr>
        <w:t xml:space="preserve"> </w:t>
      </w:r>
      <w:r w:rsidRPr="00382AE0" w:rsidR="00382AE0">
        <w:rPr>
          <w:spacing w:val="-4"/>
          <w:sz w:val="28"/>
          <w:szCs w:val="28"/>
        </w:rPr>
        <w:t>ООО «Куб»</w:t>
      </w:r>
      <w:r w:rsidR="00382AE0">
        <w:rPr>
          <w:spacing w:val="-4"/>
          <w:sz w:val="28"/>
          <w:szCs w:val="28"/>
        </w:rPr>
        <w:t xml:space="preserve"> </w:t>
      </w:r>
      <w:r w:rsidRPr="00F35E4C" w:rsidR="00F95ED7">
        <w:rPr>
          <w:color w:val="585A60"/>
          <w:sz w:val="28"/>
          <w:szCs w:val="28"/>
          <w:shd w:val="clear" w:color="auto" w:fill="FFFFFF"/>
        </w:rPr>
        <w:t>в совершении административного правон</w:t>
      </w:r>
      <w:r w:rsidRPr="00F35E4C" w:rsidR="00A92B7F">
        <w:rPr>
          <w:color w:val="585A60"/>
          <w:sz w:val="28"/>
          <w:szCs w:val="28"/>
          <w:shd w:val="clear" w:color="auto" w:fill="FFFFFF"/>
        </w:rPr>
        <w:t xml:space="preserve">арушения, предусмотренного ст. </w:t>
      </w:r>
      <w:r w:rsidRPr="00F35E4C" w:rsidR="007E0D0C">
        <w:rPr>
          <w:color w:val="585A60"/>
          <w:sz w:val="28"/>
          <w:szCs w:val="28"/>
          <w:shd w:val="clear" w:color="auto" w:fill="FFFFFF"/>
        </w:rPr>
        <w:t>19.29</w:t>
      </w:r>
      <w:r w:rsidRPr="00F35E4C" w:rsidR="00563753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A92B7F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F95ED7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F95ED7">
        <w:rPr>
          <w:rStyle w:val="apple-converted-space"/>
          <w:color w:val="585A60"/>
          <w:sz w:val="28"/>
          <w:szCs w:val="28"/>
          <w:shd w:val="clear" w:color="auto" w:fill="FFFFFF"/>
        </w:rPr>
        <w:t> </w:t>
      </w:r>
      <w:r w:rsidRPr="00F35E4C" w:rsidR="00F95ED7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КоАП РФ</w:t>
      </w:r>
      <w:r w:rsidRPr="00F35E4C" w:rsidR="00F95ED7">
        <w:rPr>
          <w:color w:val="585A60"/>
          <w:sz w:val="28"/>
          <w:szCs w:val="28"/>
          <w:shd w:val="clear" w:color="auto" w:fill="FFFFFF"/>
        </w:rPr>
        <w:t xml:space="preserve">, </w:t>
      </w:r>
      <w:r w:rsidRPr="00F35E4C" w:rsidR="00563753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5A45BA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563753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A92B7F">
        <w:rPr>
          <w:color w:val="585A60"/>
          <w:sz w:val="28"/>
          <w:szCs w:val="28"/>
          <w:shd w:val="clear" w:color="auto" w:fill="FFFFFF"/>
        </w:rPr>
        <w:t xml:space="preserve"> </w:t>
      </w:r>
      <w:r w:rsidRPr="00F35E4C" w:rsidR="00F95ED7">
        <w:rPr>
          <w:color w:val="585A60"/>
          <w:sz w:val="28"/>
          <w:szCs w:val="28"/>
          <w:shd w:val="clear" w:color="auto" w:fill="FFFFFF"/>
        </w:rPr>
        <w:t xml:space="preserve">  подтверждается совокупностью доказательств, имеющихся в  материалах дела:</w:t>
      </w:r>
      <w:r w:rsidR="005C7EFE">
        <w:rPr>
          <w:color w:val="585A60"/>
          <w:sz w:val="28"/>
          <w:szCs w:val="28"/>
          <w:shd w:val="clear" w:color="auto" w:fill="FFFFFF"/>
        </w:rPr>
        <w:t xml:space="preserve"> </w:t>
      </w:r>
      <w:r>
        <w:rPr>
          <w:color w:val="585A60"/>
          <w:sz w:val="28"/>
          <w:szCs w:val="28"/>
          <w:shd w:val="clear" w:color="auto" w:fill="FFFFFF"/>
        </w:rPr>
        <w:t xml:space="preserve">копией приказа УМВД на Казакова Д.В. </w:t>
      </w:r>
      <w:r>
        <w:rPr>
          <w:sz w:val="28"/>
          <w:szCs w:val="28"/>
        </w:rPr>
        <w:t>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11-13), копия трудовой книжки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14), копией трудового договора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15-18), копией приказа о приеме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19), копией протокола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20), копиями решений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21-22), копия свидетельства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ФНС (л.д.23), копия ответа на представление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35-36),  копия выписки из ЕГРЮЛ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29-50), уведомление (</w:t>
      </w:r>
      <w:r>
        <w:rPr>
          <w:sz w:val="28"/>
          <w:szCs w:val="28"/>
        </w:rPr>
        <w:t>л.д</w:t>
      </w:r>
      <w:r>
        <w:rPr>
          <w:sz w:val="28"/>
          <w:szCs w:val="28"/>
        </w:rPr>
        <w:t>. 51-52).</w:t>
      </w:r>
    </w:p>
    <w:p w:rsidR="00600ECF" w:rsidP="001C492A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       </w:t>
      </w:r>
      <w:r w:rsidRPr="00F35E4C" w:rsidR="00B276B2">
        <w:rPr>
          <w:sz w:val="28"/>
          <w:szCs w:val="28"/>
        </w:rPr>
        <w:t xml:space="preserve">  </w:t>
      </w:r>
      <w:r w:rsidRPr="00F35E4C" w:rsidR="00F95ED7">
        <w:rPr>
          <w:sz w:val="28"/>
          <w:szCs w:val="28"/>
        </w:rPr>
        <w:t>При таких обстоятельствах в действиях</w:t>
      </w:r>
      <w:r w:rsidRPr="00F35E4C" w:rsidR="004738D8">
        <w:rPr>
          <w:sz w:val="28"/>
          <w:szCs w:val="28"/>
        </w:rPr>
        <w:t xml:space="preserve"> </w:t>
      </w:r>
      <w:r w:rsidRPr="00F35E4C" w:rsidR="00563753">
        <w:rPr>
          <w:sz w:val="28"/>
          <w:szCs w:val="28"/>
        </w:rPr>
        <w:t xml:space="preserve"> </w:t>
      </w:r>
      <w:r w:rsidRPr="00382AE0" w:rsidR="00382AE0">
        <w:rPr>
          <w:spacing w:val="-4"/>
          <w:sz w:val="28"/>
          <w:szCs w:val="28"/>
        </w:rPr>
        <w:t>ООО «Куб»</w:t>
      </w:r>
      <w:r w:rsidR="00195F80">
        <w:rPr>
          <w:spacing w:val="-4"/>
          <w:sz w:val="28"/>
          <w:szCs w:val="28"/>
        </w:rPr>
        <w:t xml:space="preserve"> </w:t>
      </w:r>
      <w:r w:rsidRPr="00F35E4C" w:rsidR="00F95ED7">
        <w:rPr>
          <w:sz w:val="28"/>
          <w:szCs w:val="28"/>
        </w:rPr>
        <w:t>имеется состав правона</w:t>
      </w:r>
      <w:r w:rsidRPr="00F35E4C" w:rsidR="00062C20">
        <w:rPr>
          <w:sz w:val="28"/>
          <w:szCs w:val="28"/>
        </w:rPr>
        <w:t xml:space="preserve">рушения, предусмотренного ст. </w:t>
      </w:r>
      <w:r w:rsidRPr="00F35E4C" w:rsidR="00E74D42">
        <w:rPr>
          <w:sz w:val="28"/>
          <w:szCs w:val="28"/>
        </w:rPr>
        <w:t>19.29</w:t>
      </w:r>
      <w:r w:rsidRPr="00F35E4C" w:rsidR="00563753">
        <w:rPr>
          <w:sz w:val="28"/>
          <w:szCs w:val="28"/>
        </w:rPr>
        <w:t xml:space="preserve"> </w:t>
      </w:r>
      <w:r w:rsidRPr="00F35E4C" w:rsidR="00062C20">
        <w:rPr>
          <w:sz w:val="28"/>
          <w:szCs w:val="28"/>
        </w:rPr>
        <w:t xml:space="preserve"> </w:t>
      </w:r>
      <w:r w:rsidRPr="00F35E4C">
        <w:rPr>
          <w:sz w:val="28"/>
          <w:szCs w:val="28"/>
        </w:rPr>
        <w:t xml:space="preserve"> КоАП РФ, -  </w:t>
      </w:r>
      <w:r w:rsidRPr="00F35E4C" w:rsidR="00E74D42">
        <w:rPr>
          <w:sz w:val="28"/>
          <w:szCs w:val="28"/>
        </w:rPr>
        <w:t xml:space="preserve"> </w:t>
      </w:r>
      <w:r w:rsidRPr="00F35E4C" w:rsidR="00C85D7A">
        <w:rPr>
          <w:sz w:val="28"/>
          <w:szCs w:val="28"/>
        </w:rPr>
        <w:t>привлечение работодателем</w:t>
      </w:r>
      <w:r w:rsidRPr="00F35E4C" w:rsidR="00105801">
        <w:rPr>
          <w:sz w:val="28"/>
          <w:szCs w:val="28"/>
        </w:rPr>
        <w:t xml:space="preserve"> к трудовой деятельности на условиях трудового договора бывшего государственного служащего, замещавшего должность, включенную в перечень, установленный нормативно-правовыми актами, с нарушением требований, предусмотренных  Федеральным законом  от 25 декабря 2008г. № 273-ФЗ «О противодействии коррупции».</w:t>
      </w:r>
    </w:p>
    <w:p w:rsidR="0030576B" w:rsidRPr="0030576B" w:rsidP="0030576B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 xml:space="preserve">В соответствии с </w:t>
      </w:r>
      <w:r w:rsidRPr="00382AE0">
        <w:rPr>
          <w:spacing w:val="-4"/>
          <w:sz w:val="28"/>
          <w:szCs w:val="28"/>
        </w:rPr>
        <w:t>абз</w:t>
      </w:r>
      <w:r w:rsidRPr="00382AE0">
        <w:rPr>
          <w:spacing w:val="-4"/>
          <w:sz w:val="28"/>
          <w:szCs w:val="28"/>
        </w:rPr>
        <w:t>. 3 п. 13 Постановления Пленума Верховного суда РФ от 28.11.2017 № 46 «О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правонарушениях»  учитывая, что назначение виновному лицу административного наказания должно быть строго индивидуализировано, при наличии совокупности исключительных обстоятельств, связанных с характером совершенного административного правонарушения и</w:t>
      </w:r>
      <w:r w:rsidRPr="00382AE0">
        <w:rPr>
          <w:spacing w:val="-4"/>
          <w:sz w:val="28"/>
          <w:szCs w:val="28"/>
        </w:rPr>
        <w:t xml:space="preserve"> его последствиями, имущественным и финансовым положением привлекаемого к административной ответственности юридического лица, судья, в производстве которого находится дело о таком административном правонарушении, вправе назначить юридическому лицу административный штраф в размере </w:t>
      </w:r>
      <w:r w:rsidRPr="00382AE0">
        <w:rPr>
          <w:spacing w:val="-4"/>
          <w:sz w:val="28"/>
          <w:szCs w:val="28"/>
        </w:rPr>
        <w:t>менее минимального</w:t>
      </w:r>
      <w:r w:rsidRPr="00382AE0">
        <w:rPr>
          <w:spacing w:val="-4"/>
          <w:sz w:val="28"/>
          <w:szCs w:val="28"/>
        </w:rPr>
        <w:t xml:space="preserve"> размера административного штрафа, предусмотренного санкцией статьи 19.29 КоАП РФ.</w:t>
      </w:r>
    </w:p>
    <w:p w:rsidR="008A2DAF" w:rsidRPr="008A2DAF" w:rsidP="008A2D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A2DAF">
        <w:rPr>
          <w:sz w:val="28"/>
          <w:szCs w:val="28"/>
        </w:rPr>
        <w:t xml:space="preserve">В соответствии с частью 1 статьи 4.1.2 Кодекса Российской Федерации об административных правонарушениях, при назначении административного наказания в виде административного штрафа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поддержки, а также являющимся субъектами малого и среднего предпринимательства юридическим лицам, отнесенным к малым предприятиям, в том числе к </w:t>
      </w:r>
      <w:r w:rsidRPr="008A2DAF">
        <w:rPr>
          <w:sz w:val="28"/>
          <w:szCs w:val="28"/>
        </w:rPr>
        <w:t>микропредприятиям</w:t>
      </w:r>
      <w:r w:rsidRPr="008A2DAF">
        <w:rPr>
          <w:sz w:val="28"/>
          <w:szCs w:val="28"/>
        </w:rPr>
        <w:t xml:space="preserve">, </w:t>
      </w:r>
      <w:r w:rsidRPr="008A2DAF">
        <w:rPr>
          <w:sz w:val="28"/>
          <w:szCs w:val="28"/>
        </w:rPr>
        <w:t>включенным</w:t>
      </w:r>
      <w:r w:rsidRPr="008A2DAF">
        <w:rPr>
          <w:sz w:val="28"/>
          <w:szCs w:val="28"/>
        </w:rPr>
        <w:t xml:space="preserve"> по состоянию на момент совершения административного правонарушения в единый реестр субъектов малого и среднего предпринимательства, административный штраф назначается в размере, предусмотренном санкцией соответствующей статьи (части статьи) раздела II настоящего Кодекса или закона субъекта Российской Федерации об административных правонарушениях для лица, осуществляющего предпринимательскую деятельность без образования юридического лица.</w:t>
      </w:r>
    </w:p>
    <w:p w:rsidR="008A2DAF" w:rsidRPr="008A2DAF" w:rsidP="008A2D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8A2DAF">
        <w:rPr>
          <w:sz w:val="28"/>
          <w:szCs w:val="28"/>
        </w:rPr>
        <w:t>В случае</w:t>
      </w:r>
      <w:r w:rsidRPr="008A2DAF">
        <w:rPr>
          <w:sz w:val="28"/>
          <w:szCs w:val="28"/>
        </w:rPr>
        <w:t>,</w:t>
      </w:r>
      <w:r w:rsidRPr="008A2DAF">
        <w:rPr>
          <w:sz w:val="28"/>
          <w:szCs w:val="28"/>
        </w:rPr>
        <w:t xml:space="preserve"> если санкцией статьи (части статьи)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лицу, осуществляющему предпринимательскую деятельность без образования юридического лица, административный штраф социально ориентированным некоммерческим организациям, включенным по состоянию на момент совершения административного правонарушения в реестр социально ориентированных некоммерческих организаций - получателей поддержки, а также </w:t>
      </w:r>
      <w:r w:rsidRPr="008A2DAF">
        <w:rPr>
          <w:sz w:val="28"/>
          <w:szCs w:val="28"/>
        </w:rPr>
        <w:t xml:space="preserve">являющимся субъектами малого и среднего предпринимательства юридическим лицам, отнесенным к малым предприятиям, в том числе к </w:t>
      </w:r>
      <w:r w:rsidRPr="008A2DAF">
        <w:rPr>
          <w:sz w:val="28"/>
          <w:szCs w:val="28"/>
        </w:rPr>
        <w:t>микропредприятиям</w:t>
      </w:r>
      <w:r w:rsidRPr="008A2DAF">
        <w:rPr>
          <w:sz w:val="28"/>
          <w:szCs w:val="28"/>
        </w:rPr>
        <w:t xml:space="preserve">, включенным по состоянию на момент совершения административного правонарушения в единый реестр субъектов малого и среднего предпринимательства, назначается в размере от половины минимального размера (минимальной величины) до половины максимального размера (максимальной величины) административного штрафа, предусмотренного </w:t>
      </w:r>
      <w:r w:rsidRPr="008A2DAF">
        <w:rPr>
          <w:sz w:val="28"/>
          <w:szCs w:val="28"/>
        </w:rPr>
        <w:t>санкцией соответствующей статьи (части статьи) для юридического лица, либо</w:t>
      </w:r>
      <w:r w:rsidRPr="008A2DAF">
        <w:rPr>
          <w:sz w:val="28"/>
          <w:szCs w:val="28"/>
        </w:rPr>
        <w:t xml:space="preserve"> в размере половины размера административного штрафа, предусмотренного санкцией соответствующей статьи (части статьи) для юридического лица, если такая санкция предусматривает назначение административного штрафа в фиксированном размере (часть 2 статьи 4.1.2 Кодекса Российской Федерации об административных правонарушениях). </w:t>
      </w:r>
    </w:p>
    <w:p w:rsidR="008A2DAF" w:rsidRPr="00F35E4C" w:rsidP="008A2D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A2DAF">
        <w:rPr>
          <w:sz w:val="28"/>
          <w:szCs w:val="28"/>
        </w:rPr>
        <w:t>Согласно сведений</w:t>
      </w:r>
      <w:r w:rsidRPr="008A2DAF">
        <w:rPr>
          <w:sz w:val="28"/>
          <w:szCs w:val="28"/>
        </w:rPr>
        <w:t xml:space="preserve"> из Единого реестра субъектов малого и среднего предпринимательства от </w:t>
      </w:r>
      <w:r w:rsidR="003817DA">
        <w:rPr>
          <w:sz w:val="28"/>
          <w:szCs w:val="28"/>
        </w:rPr>
        <w:t>08.04.2026</w:t>
      </w:r>
      <w:r w:rsidRPr="008A2DAF">
        <w:rPr>
          <w:sz w:val="28"/>
          <w:szCs w:val="28"/>
        </w:rPr>
        <w:t>, ООО «</w:t>
      </w:r>
      <w:r w:rsidR="003817DA">
        <w:rPr>
          <w:sz w:val="28"/>
          <w:szCs w:val="28"/>
        </w:rPr>
        <w:t>КУБ</w:t>
      </w:r>
      <w:r w:rsidRPr="008A2DAF">
        <w:rPr>
          <w:sz w:val="28"/>
          <w:szCs w:val="28"/>
        </w:rPr>
        <w:t>» включено в единый реестр субъектов малого и среднего предпринимательства 10.</w:t>
      </w:r>
      <w:r w:rsidR="003817DA">
        <w:rPr>
          <w:sz w:val="28"/>
          <w:szCs w:val="28"/>
        </w:rPr>
        <w:t>10.2016</w:t>
      </w:r>
      <w:r w:rsidRPr="008A2DAF">
        <w:rPr>
          <w:sz w:val="28"/>
          <w:szCs w:val="28"/>
        </w:rPr>
        <w:t xml:space="preserve"> и по состоянию на момент совершения административного правонарушения относилось к категории </w:t>
      </w:r>
      <w:r w:rsidR="003817DA">
        <w:rPr>
          <w:sz w:val="28"/>
          <w:szCs w:val="28"/>
        </w:rPr>
        <w:t>малое предприятие</w:t>
      </w:r>
      <w:r w:rsidRPr="008A2DAF">
        <w:rPr>
          <w:sz w:val="28"/>
          <w:szCs w:val="28"/>
        </w:rPr>
        <w:t>.</w:t>
      </w:r>
    </w:p>
    <w:p w:rsidR="0030576B" w:rsidP="00F95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При назначении  административного наказания</w:t>
      </w:r>
      <w:r w:rsidR="000D7F16">
        <w:rPr>
          <w:sz w:val="28"/>
          <w:szCs w:val="28"/>
        </w:rPr>
        <w:t xml:space="preserve"> мировой судья</w:t>
      </w:r>
      <w:r>
        <w:rPr>
          <w:sz w:val="28"/>
          <w:szCs w:val="28"/>
        </w:rPr>
        <w:t xml:space="preserve">, </w:t>
      </w:r>
      <w:r w:rsidR="000D7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ч.ч.3, 3.2,3.3 ст.4.1КоАП РФ, учитыва</w:t>
      </w:r>
      <w:r w:rsidR="000D7F16">
        <w:rPr>
          <w:sz w:val="28"/>
          <w:szCs w:val="28"/>
        </w:rPr>
        <w:t>ет</w:t>
      </w:r>
      <w:r>
        <w:rPr>
          <w:sz w:val="28"/>
          <w:szCs w:val="28"/>
        </w:rPr>
        <w:t xml:space="preserve"> общие правила назначения административного наказания, основанные на принципах справедливости, соразмерности и индивидуализации ответственности, принимает во внимание характер совершенного административного правонарушения, </w:t>
      </w:r>
      <w:r w:rsidRPr="00273601" w:rsidR="00273601">
        <w:rPr>
          <w:sz w:val="28"/>
          <w:szCs w:val="28"/>
        </w:rPr>
        <w:t xml:space="preserve">отсутствие отягчающих и смягчающих  обстоятельств,   прихожу к  выводу о возможности  назначения наказания в виде штрафа в </w:t>
      </w:r>
      <w:r>
        <w:rPr>
          <w:sz w:val="28"/>
          <w:szCs w:val="28"/>
        </w:rPr>
        <w:t>размере половины минимального размера штрафа,  предусмотренного</w:t>
      </w:r>
      <w:r w:rsidRPr="00273601" w:rsidR="00273601">
        <w:rPr>
          <w:sz w:val="28"/>
          <w:szCs w:val="28"/>
        </w:rPr>
        <w:t xml:space="preserve"> санкцией ст. 19.29 КоАП РФ</w:t>
      </w:r>
      <w:r w:rsidR="00273601">
        <w:rPr>
          <w:sz w:val="28"/>
          <w:szCs w:val="28"/>
        </w:rPr>
        <w:t>, для юридических лиц</w:t>
      </w:r>
      <w:r w:rsidRPr="00273601" w:rsidR="00273601">
        <w:rPr>
          <w:sz w:val="28"/>
          <w:szCs w:val="28"/>
        </w:rPr>
        <w:t>.</w:t>
      </w:r>
    </w:p>
    <w:p w:rsidR="00273601" w:rsidP="00F95E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Что касается доводов защитника о признании правонарушения малозначительным, то мировой судья не находит для этого оснований исходя из следую</w:t>
      </w:r>
      <w:r w:rsidR="008D75FF">
        <w:rPr>
          <w:sz w:val="28"/>
          <w:szCs w:val="28"/>
        </w:rPr>
        <w:t xml:space="preserve">щего. </w:t>
      </w:r>
      <w:r w:rsidRPr="008D75FF" w:rsidR="008D75FF">
        <w:rPr>
          <w:sz w:val="28"/>
          <w:szCs w:val="28"/>
        </w:rPr>
        <w:t xml:space="preserve">В соответствии с </w:t>
      </w:r>
      <w:r w:rsidR="008D75FF">
        <w:rPr>
          <w:sz w:val="28"/>
          <w:szCs w:val="28"/>
        </w:rPr>
        <w:t xml:space="preserve">п. 14 </w:t>
      </w:r>
      <w:r w:rsidRPr="008D75FF" w:rsidR="008D75FF">
        <w:rPr>
          <w:sz w:val="28"/>
          <w:szCs w:val="28"/>
        </w:rPr>
        <w:t xml:space="preserve"> Постановления Пленума Верховного суда РФ от 28.11.2017 № 46 «О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правонарушениях» </w:t>
      </w:r>
      <w:r w:rsidRPr="00273601">
        <w:rPr>
          <w:sz w:val="28"/>
          <w:szCs w:val="28"/>
        </w:rPr>
        <w:t xml:space="preserve"> </w:t>
      </w:r>
      <w:r w:rsidR="008D75FF">
        <w:rPr>
          <w:sz w:val="28"/>
          <w:szCs w:val="28"/>
        </w:rPr>
        <w:t>в</w:t>
      </w:r>
      <w:r w:rsidRPr="008D75FF" w:rsidR="008D75FF">
        <w:rPr>
          <w:sz w:val="28"/>
          <w:szCs w:val="28"/>
        </w:rPr>
        <w:t xml:space="preserve"> случае, когда административное правонарушение, предусмотренное статьей 19.29 КоАП РФ, не является существенным нарушением охраняемых общественных отношений в сфере противодействия коррупции (например, выразилось в нарушении</w:t>
      </w:r>
      <w:r w:rsidRPr="008D75FF" w:rsidR="008D75FF">
        <w:rPr>
          <w:sz w:val="28"/>
          <w:szCs w:val="28"/>
        </w:rPr>
        <w:t xml:space="preserve"> требований к форме и содержанию сообщения, направляемого по последнему месту службы государственного (муниципального) служащего, которое не привело к неполучению необходимой для целей Федерального закона "О противодействии коррупции" информации), данное административное правонарушение может быть признано малозначительным.</w:t>
      </w:r>
      <w:r w:rsidRPr="00273601">
        <w:rPr>
          <w:sz w:val="28"/>
          <w:szCs w:val="28"/>
        </w:rPr>
        <w:t xml:space="preserve"> </w:t>
      </w:r>
    </w:p>
    <w:p w:rsidR="008D75FF" w:rsidRPr="00382AE0" w:rsidP="008D75FF">
      <w:pPr>
        <w:ind w:firstLine="709"/>
        <w:jc w:val="both"/>
        <w:rPr>
          <w:spacing w:val="-4"/>
          <w:sz w:val="28"/>
          <w:szCs w:val="28"/>
        </w:rPr>
      </w:pPr>
      <w:r w:rsidRPr="00382AE0">
        <w:rPr>
          <w:spacing w:val="-4"/>
          <w:sz w:val="28"/>
          <w:szCs w:val="28"/>
        </w:rPr>
        <w:t>Отсутствие указанных сведений в уведомлении, направленном ООО «Куб» при трудоустройстве бывшего государственного служащего противоречит требованиям антикоррупционного законодательства и препятствует принятию бывшим работодателем в лице УМВД России по г. Симферополя необходимых мер с целью предотвращения коррупционных правонарушений.</w:t>
      </w:r>
    </w:p>
    <w:p w:rsidR="008D75FF" w:rsidP="008D75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обстоятельствах, допущенное нарушение могло  повлечь существенные нарушения охраняемых общественных отношений в сфере противодействия коррупции, и не могут быть признаны малозначительными. 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         На основании </w:t>
      </w:r>
      <w:r w:rsidRPr="00F35E4C">
        <w:rPr>
          <w:sz w:val="28"/>
          <w:szCs w:val="28"/>
        </w:rPr>
        <w:t>изложенного</w:t>
      </w:r>
      <w:r w:rsidRPr="00F35E4C">
        <w:rPr>
          <w:sz w:val="28"/>
          <w:szCs w:val="28"/>
        </w:rPr>
        <w:t xml:space="preserve">, руководствуясь ст. ст. 29.9, 29.10 КоАП РФ, 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ab/>
        <w:t xml:space="preserve">                                              ПОСТАНОВИЛ: 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ab/>
      </w:r>
      <w:r w:rsidR="00273601">
        <w:rPr>
          <w:sz w:val="28"/>
          <w:szCs w:val="28"/>
        </w:rPr>
        <w:t xml:space="preserve">ООО </w:t>
      </w:r>
      <w:r w:rsidR="008A2DAF">
        <w:rPr>
          <w:sz w:val="28"/>
          <w:szCs w:val="28"/>
        </w:rPr>
        <w:t xml:space="preserve">«КУБ» </w:t>
      </w:r>
      <w:r w:rsidRPr="00F35E4C">
        <w:rPr>
          <w:sz w:val="28"/>
          <w:szCs w:val="28"/>
        </w:rPr>
        <w:t>признать виновн</w:t>
      </w:r>
      <w:r w:rsidRPr="00F35E4C" w:rsidR="00AC5242">
        <w:rPr>
          <w:sz w:val="28"/>
          <w:szCs w:val="28"/>
        </w:rPr>
        <w:t>ым</w:t>
      </w:r>
      <w:r w:rsidRPr="00F35E4C" w:rsidR="005A45BA">
        <w:rPr>
          <w:sz w:val="28"/>
          <w:szCs w:val="28"/>
        </w:rPr>
        <w:t xml:space="preserve"> </w:t>
      </w:r>
      <w:r w:rsidRPr="00F35E4C" w:rsidR="00062C20">
        <w:rPr>
          <w:sz w:val="28"/>
          <w:szCs w:val="28"/>
        </w:rPr>
        <w:t xml:space="preserve"> </w:t>
      </w:r>
      <w:r w:rsidRPr="00F35E4C">
        <w:rPr>
          <w:sz w:val="28"/>
          <w:szCs w:val="28"/>
        </w:rPr>
        <w:t xml:space="preserve"> в совершении административного правонарушения, предусмотренного ст.</w:t>
      </w:r>
      <w:r w:rsidRPr="00F35E4C" w:rsidR="004738D8">
        <w:rPr>
          <w:sz w:val="28"/>
          <w:szCs w:val="28"/>
        </w:rPr>
        <w:t xml:space="preserve"> </w:t>
      </w:r>
      <w:r w:rsidRPr="00F35E4C" w:rsidR="005F3085">
        <w:rPr>
          <w:sz w:val="28"/>
          <w:szCs w:val="28"/>
        </w:rPr>
        <w:t>19.29</w:t>
      </w:r>
      <w:r w:rsidRPr="00F35E4C" w:rsidR="00062C20">
        <w:rPr>
          <w:sz w:val="28"/>
          <w:szCs w:val="28"/>
        </w:rPr>
        <w:t xml:space="preserve">  </w:t>
      </w:r>
      <w:r w:rsidRPr="00F35E4C">
        <w:rPr>
          <w:sz w:val="28"/>
          <w:szCs w:val="28"/>
        </w:rPr>
        <w:t xml:space="preserve"> Кодекса Российской Федерации об административных правонарушениях, и назначить е</w:t>
      </w:r>
      <w:r w:rsidRPr="00F35E4C" w:rsidR="00AC5242">
        <w:rPr>
          <w:sz w:val="28"/>
          <w:szCs w:val="28"/>
        </w:rPr>
        <w:t xml:space="preserve">му </w:t>
      </w:r>
      <w:r w:rsidRPr="00F35E4C" w:rsidR="005A45BA">
        <w:rPr>
          <w:sz w:val="28"/>
          <w:szCs w:val="28"/>
        </w:rPr>
        <w:t xml:space="preserve"> </w:t>
      </w:r>
      <w:r w:rsidRPr="00F35E4C">
        <w:rPr>
          <w:sz w:val="28"/>
          <w:szCs w:val="28"/>
        </w:rPr>
        <w:t>административное нак</w:t>
      </w:r>
      <w:r w:rsidRPr="00F35E4C" w:rsidR="00062C20">
        <w:rPr>
          <w:sz w:val="28"/>
          <w:szCs w:val="28"/>
        </w:rPr>
        <w:t xml:space="preserve">азание в виде штрафа в размере </w:t>
      </w:r>
      <w:r w:rsidR="003817DA">
        <w:rPr>
          <w:sz w:val="28"/>
          <w:szCs w:val="28"/>
        </w:rPr>
        <w:t xml:space="preserve">50 000 </w:t>
      </w:r>
      <w:r w:rsidRPr="00F35E4C">
        <w:rPr>
          <w:sz w:val="28"/>
          <w:szCs w:val="28"/>
        </w:rPr>
        <w:t>(</w:t>
      </w:r>
      <w:r w:rsidR="003817DA">
        <w:rPr>
          <w:sz w:val="28"/>
          <w:szCs w:val="28"/>
        </w:rPr>
        <w:t>пятьдесят</w:t>
      </w:r>
      <w:r w:rsidRPr="00F35E4C" w:rsidR="00AC5242">
        <w:rPr>
          <w:sz w:val="28"/>
          <w:szCs w:val="28"/>
        </w:rPr>
        <w:t xml:space="preserve"> </w:t>
      </w:r>
      <w:r w:rsidRPr="00F35E4C" w:rsidR="0085073A">
        <w:rPr>
          <w:sz w:val="28"/>
          <w:szCs w:val="28"/>
        </w:rPr>
        <w:t xml:space="preserve"> тысяч</w:t>
      </w:r>
      <w:r w:rsidRPr="00F35E4C">
        <w:rPr>
          <w:sz w:val="28"/>
          <w:szCs w:val="28"/>
        </w:rPr>
        <w:t xml:space="preserve">) рублей.  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             </w:t>
      </w:r>
      <w:r w:rsidRPr="0058202E" w:rsidR="006F6513">
        <w:rPr>
          <w:sz w:val="28"/>
          <w:szCs w:val="28"/>
        </w:rPr>
        <w:t xml:space="preserve">Штраф подлежит уплате по реквизитам: </w:t>
      </w:r>
      <w:r w:rsidR="000D7F16">
        <w:rPr>
          <w:sz w:val="28"/>
          <w:szCs w:val="28"/>
        </w:rPr>
        <w:t xml:space="preserve"> </w:t>
      </w:r>
      <w:r w:rsidRPr="0058202E" w:rsidR="004E4029">
        <w:rPr>
          <w:sz w:val="28"/>
          <w:szCs w:val="28"/>
        </w:rPr>
        <w:t xml:space="preserve">получатель Управление Федерального Казначейства по Республике Крым (Министерство юстиции Республики Крым) </w:t>
      </w:r>
      <w:r w:rsidRPr="00273601" w:rsidR="00273601">
        <w:rPr>
          <w:sz w:val="28"/>
          <w:szCs w:val="28"/>
        </w:rPr>
        <w:t xml:space="preserve">наименование банка: ОКЦ № 7 ЮГУ Банка России//УФК по Республике Крым </w:t>
      </w:r>
      <w:r w:rsidRPr="00273601" w:rsidR="00273601">
        <w:rPr>
          <w:sz w:val="28"/>
          <w:szCs w:val="28"/>
        </w:rPr>
        <w:t>г</w:t>
      </w:r>
      <w:r w:rsidRPr="00273601" w:rsidR="00273601">
        <w:rPr>
          <w:sz w:val="28"/>
          <w:szCs w:val="28"/>
        </w:rPr>
        <w:t>.С</w:t>
      </w:r>
      <w:r w:rsidRPr="00273601" w:rsidR="00273601">
        <w:rPr>
          <w:sz w:val="28"/>
          <w:szCs w:val="28"/>
        </w:rPr>
        <w:t>имферополь</w:t>
      </w:r>
      <w:r w:rsidRPr="0058202E" w:rsidR="004E4029">
        <w:rPr>
          <w:sz w:val="28"/>
          <w:szCs w:val="28"/>
        </w:rPr>
        <w:t>, ИНН 9102013284, КПП 910201001, ОГРН 1149102019164, БИК 013510002, л/</w:t>
      </w:r>
      <w:r w:rsidRPr="0058202E" w:rsidR="004E4029">
        <w:rPr>
          <w:sz w:val="28"/>
          <w:szCs w:val="28"/>
          <w:lang w:val="en-US"/>
        </w:rPr>
        <w:t>c</w:t>
      </w:r>
      <w:r w:rsidRPr="0058202E" w:rsidR="004E4029">
        <w:rPr>
          <w:sz w:val="28"/>
          <w:szCs w:val="28"/>
        </w:rPr>
        <w:t xml:space="preserve"> 04752203230, </w:t>
      </w:r>
      <w:r w:rsidRPr="0058202E" w:rsidR="004E4029">
        <w:rPr>
          <w:sz w:val="28"/>
          <w:szCs w:val="28"/>
        </w:rPr>
        <w:t>ек</w:t>
      </w:r>
      <w:r w:rsidRPr="0058202E" w:rsidR="004E4029">
        <w:rPr>
          <w:sz w:val="28"/>
          <w:szCs w:val="28"/>
        </w:rPr>
        <w:t>/</w:t>
      </w:r>
      <w:r w:rsidRPr="0058202E" w:rsidR="004E4029">
        <w:rPr>
          <w:sz w:val="28"/>
          <w:szCs w:val="28"/>
          <w:lang w:val="en-US"/>
        </w:rPr>
        <w:t>c</w:t>
      </w:r>
      <w:r w:rsidRPr="0058202E" w:rsidR="004E4029">
        <w:rPr>
          <w:sz w:val="28"/>
          <w:szCs w:val="28"/>
        </w:rPr>
        <w:t xml:space="preserve"> 40102810645370000035, к/</w:t>
      </w:r>
      <w:r w:rsidRPr="0058202E" w:rsidR="004E4029">
        <w:rPr>
          <w:sz w:val="28"/>
          <w:szCs w:val="28"/>
          <w:lang w:val="en-US"/>
        </w:rPr>
        <w:t>c</w:t>
      </w:r>
      <w:r w:rsidRPr="0058202E" w:rsidR="004E4029">
        <w:rPr>
          <w:sz w:val="28"/>
          <w:szCs w:val="28"/>
        </w:rPr>
        <w:t xml:space="preserve">  03100643000000017500, Код Сводного р</w:t>
      </w:r>
      <w:r w:rsidR="004E4029">
        <w:rPr>
          <w:sz w:val="28"/>
          <w:szCs w:val="28"/>
        </w:rPr>
        <w:t>ее</w:t>
      </w:r>
      <w:r w:rsidRPr="0058202E" w:rsidR="004E4029">
        <w:rPr>
          <w:sz w:val="28"/>
          <w:szCs w:val="28"/>
        </w:rPr>
        <w:t xml:space="preserve">стра 35220323, КОД </w:t>
      </w:r>
      <w:r w:rsidRPr="0058202E" w:rsidR="004E4029">
        <w:rPr>
          <w:color w:val="000000"/>
          <w:sz w:val="28"/>
          <w:szCs w:val="28"/>
        </w:rPr>
        <w:t>ОКТМО 35701000,</w:t>
      </w:r>
      <w:r w:rsidRPr="0058202E" w:rsidR="004E4029">
        <w:rPr>
          <w:sz w:val="28"/>
          <w:szCs w:val="28"/>
        </w:rPr>
        <w:t xml:space="preserve"> КБК </w:t>
      </w:r>
      <w:r w:rsidRPr="0032739C" w:rsidR="004E4029">
        <w:rPr>
          <w:sz w:val="28"/>
          <w:szCs w:val="28"/>
        </w:rPr>
        <w:t>828 1 16 0</w:t>
      </w:r>
      <w:r w:rsidR="004E4029">
        <w:rPr>
          <w:sz w:val="28"/>
          <w:szCs w:val="28"/>
        </w:rPr>
        <w:t>1193010029140</w:t>
      </w:r>
      <w:r w:rsidRPr="0058202E" w:rsidR="004E4029">
        <w:rPr>
          <w:color w:val="000000"/>
          <w:sz w:val="28"/>
          <w:szCs w:val="28"/>
        </w:rPr>
        <w:t xml:space="preserve">, </w:t>
      </w:r>
      <w:r w:rsidR="004E4029">
        <w:rPr>
          <w:color w:val="000000"/>
          <w:sz w:val="28"/>
          <w:szCs w:val="28"/>
        </w:rPr>
        <w:t xml:space="preserve">УИН  </w:t>
      </w:r>
      <w:r w:rsidRPr="00195F80" w:rsidR="00195F80">
        <w:rPr>
          <w:color w:val="000000"/>
          <w:sz w:val="28"/>
          <w:szCs w:val="28"/>
        </w:rPr>
        <w:t>0410760300055001092619132</w:t>
      </w:r>
      <w:r w:rsidR="004E4029">
        <w:rPr>
          <w:color w:val="000000"/>
          <w:sz w:val="28"/>
          <w:szCs w:val="28"/>
        </w:rPr>
        <w:t xml:space="preserve">, </w:t>
      </w:r>
      <w:r w:rsidRPr="0058202E" w:rsidR="004E4029">
        <w:rPr>
          <w:color w:val="000000"/>
          <w:sz w:val="28"/>
          <w:szCs w:val="28"/>
        </w:rPr>
        <w:t>назначение платежа – административный штраф.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            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             Разъяснить</w:t>
      </w:r>
      <w:r w:rsidR="00B4016A">
        <w:rPr>
          <w:sz w:val="28"/>
          <w:szCs w:val="28"/>
        </w:rPr>
        <w:t xml:space="preserve">, </w:t>
      </w:r>
      <w:r w:rsidRPr="00F35E4C">
        <w:rPr>
          <w:sz w:val="28"/>
          <w:szCs w:val="28"/>
        </w:rPr>
        <w:t xml:space="preserve"> что документ, подтверждающий уплату штрафа, необходимо предоставить в судебный участок № 5 Железнодорожного судебного района города Симферополя Республики Крым  </w:t>
      </w:r>
      <w:r w:rsidRPr="00F35E4C">
        <w:rPr>
          <w:color w:val="585A60"/>
          <w:sz w:val="28"/>
          <w:szCs w:val="28"/>
          <w:shd w:val="clear" w:color="auto" w:fill="FFFFFF"/>
        </w:rPr>
        <w:t>(</w:t>
      </w:r>
      <w:r w:rsidRPr="00F35E4C">
        <w:rPr>
          <w:color w:val="585A60"/>
          <w:sz w:val="28"/>
          <w:szCs w:val="28"/>
          <w:shd w:val="clear" w:color="auto" w:fill="FFFFFF"/>
        </w:rPr>
        <w:t>г</w:t>
      </w:r>
      <w:r w:rsidRPr="00F35E4C">
        <w:rPr>
          <w:color w:val="585A60"/>
          <w:sz w:val="28"/>
          <w:szCs w:val="28"/>
          <w:shd w:val="clear" w:color="auto" w:fill="FFFFFF"/>
        </w:rPr>
        <w:t>.С</w:t>
      </w:r>
      <w:r w:rsidRPr="00F35E4C">
        <w:rPr>
          <w:color w:val="585A60"/>
          <w:sz w:val="28"/>
          <w:szCs w:val="28"/>
          <w:shd w:val="clear" w:color="auto" w:fill="FFFFFF"/>
        </w:rPr>
        <w:t>имферополь</w:t>
      </w:r>
      <w:r w:rsidRPr="00F35E4C">
        <w:rPr>
          <w:color w:val="585A60"/>
          <w:sz w:val="28"/>
          <w:szCs w:val="28"/>
          <w:shd w:val="clear" w:color="auto" w:fill="FFFFFF"/>
        </w:rPr>
        <w:t xml:space="preserve">, ул. Киевская, 55/2, четвертый этаж) в указанный срок. </w:t>
      </w:r>
      <w:r w:rsidRPr="00F35E4C">
        <w:rPr>
          <w:sz w:val="28"/>
          <w:szCs w:val="28"/>
        </w:rPr>
        <w:t xml:space="preserve">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F95ED7" w:rsidP="00F95ED7">
      <w:pPr>
        <w:jc w:val="both"/>
        <w:rPr>
          <w:rStyle w:val="s11"/>
          <w:sz w:val="28"/>
          <w:szCs w:val="28"/>
        </w:rPr>
      </w:pPr>
      <w:r w:rsidRPr="00F35E4C">
        <w:rPr>
          <w:sz w:val="28"/>
          <w:szCs w:val="28"/>
        </w:rPr>
        <w:t xml:space="preserve">              Постановление может быть обжаловано в течение 10 </w:t>
      </w:r>
      <w:r w:rsidR="000D7F16">
        <w:rPr>
          <w:sz w:val="28"/>
          <w:szCs w:val="28"/>
        </w:rPr>
        <w:t>дней</w:t>
      </w:r>
      <w:r w:rsidRPr="00F35E4C">
        <w:rPr>
          <w:sz w:val="28"/>
          <w:szCs w:val="28"/>
        </w:rPr>
        <w:t xml:space="preserve"> со дня вручения или получения копии постановления в</w:t>
      </w:r>
      <w:r w:rsidRPr="00F35E4C">
        <w:rPr>
          <w:rStyle w:val="s11"/>
          <w:sz w:val="28"/>
          <w:szCs w:val="28"/>
        </w:rPr>
        <w:t xml:space="preserve"> Железнодорожный районный суд г. Симферополя Республики Крым через судебный участок  № 5 Железн</w:t>
      </w:r>
      <w:r w:rsidR="008D75FF">
        <w:rPr>
          <w:rStyle w:val="s11"/>
          <w:sz w:val="28"/>
          <w:szCs w:val="28"/>
        </w:rPr>
        <w:t>одорожного судебного района     г. Симферополя Р</w:t>
      </w:r>
      <w:r w:rsidRPr="00F35E4C">
        <w:rPr>
          <w:rStyle w:val="s11"/>
          <w:sz w:val="28"/>
          <w:szCs w:val="28"/>
        </w:rPr>
        <w:t xml:space="preserve">еспублики Крым. </w:t>
      </w:r>
    </w:p>
    <w:p w:rsidR="008D75FF" w:rsidRPr="00F35E4C" w:rsidP="00F95ED7">
      <w:pPr>
        <w:jc w:val="both"/>
        <w:rPr>
          <w:rStyle w:val="s11"/>
          <w:sz w:val="28"/>
          <w:szCs w:val="28"/>
        </w:rPr>
      </w:pPr>
    </w:p>
    <w:p w:rsidR="00F95ED7" w:rsidRPr="00F35E4C" w:rsidP="00F95ED7">
      <w:pPr>
        <w:jc w:val="both"/>
        <w:rPr>
          <w:sz w:val="28"/>
          <w:szCs w:val="28"/>
        </w:rPr>
      </w:pPr>
      <w:r w:rsidRPr="00F35E4C">
        <w:rPr>
          <w:sz w:val="28"/>
          <w:szCs w:val="28"/>
        </w:rPr>
        <w:t xml:space="preserve">              Мировой судья</w:t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</w:r>
      <w:r w:rsidRPr="00F35E4C">
        <w:rPr>
          <w:sz w:val="28"/>
          <w:szCs w:val="28"/>
        </w:rPr>
        <w:tab/>
        <w:t xml:space="preserve">                Попова Н.И.                      </w:t>
      </w:r>
    </w:p>
    <w:p w:rsidR="00F95ED7" w:rsidRPr="00F35E4C" w:rsidP="00F95ED7">
      <w:pPr>
        <w:jc w:val="both"/>
        <w:rPr>
          <w:sz w:val="28"/>
          <w:szCs w:val="28"/>
        </w:rPr>
      </w:pPr>
    </w:p>
    <w:p w:rsidR="00D03DBD" w:rsidRPr="00F35E4C">
      <w:pPr>
        <w:rPr>
          <w:sz w:val="28"/>
          <w:szCs w:val="28"/>
        </w:rPr>
      </w:pPr>
    </w:p>
    <w:sectPr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41D8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5pt;height:7.9pt;margin-top:7.65pt;margin-left:585.5pt;mso-position-horizontal-relative:page;mso-position-vertical-relative:page;mso-wrap-distance-left:5pt;mso-wrap-distance-right:5pt;mso-wrap-style:none;position:absolute;z-index:-251658240" wrapcoords="0 0" filled="f" stroked="f">
          <v:textbox style="mso-fit-shape-to-text:t" inset="0,0,0,0">
            <w:txbxContent>
              <w:p w:rsidR="006341D8">
                <w:r>
                  <w:rPr>
                    <w:rStyle w:val="a1"/>
                  </w:rPr>
                  <w:t>V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B7"/>
    <w:rsid w:val="000136BF"/>
    <w:rsid w:val="00062C20"/>
    <w:rsid w:val="000A487E"/>
    <w:rsid w:val="000D7F16"/>
    <w:rsid w:val="00105801"/>
    <w:rsid w:val="00127DC6"/>
    <w:rsid w:val="00161F85"/>
    <w:rsid w:val="001805FD"/>
    <w:rsid w:val="00195F80"/>
    <w:rsid w:val="001B72ED"/>
    <w:rsid w:val="001C492A"/>
    <w:rsid w:val="002326C3"/>
    <w:rsid w:val="00273601"/>
    <w:rsid w:val="0028619B"/>
    <w:rsid w:val="002A56C3"/>
    <w:rsid w:val="002B47B4"/>
    <w:rsid w:val="002C74BF"/>
    <w:rsid w:val="002D68FF"/>
    <w:rsid w:val="002E5BDD"/>
    <w:rsid w:val="0030576B"/>
    <w:rsid w:val="003246BD"/>
    <w:rsid w:val="0032739C"/>
    <w:rsid w:val="00380741"/>
    <w:rsid w:val="003817DA"/>
    <w:rsid w:val="00382AE0"/>
    <w:rsid w:val="003B37A5"/>
    <w:rsid w:val="003C08D9"/>
    <w:rsid w:val="003C28EE"/>
    <w:rsid w:val="003F03DC"/>
    <w:rsid w:val="00407570"/>
    <w:rsid w:val="00432A9C"/>
    <w:rsid w:val="004738D8"/>
    <w:rsid w:val="00477CD1"/>
    <w:rsid w:val="004A4AD3"/>
    <w:rsid w:val="004B47A8"/>
    <w:rsid w:val="004E4029"/>
    <w:rsid w:val="00533D1A"/>
    <w:rsid w:val="00563753"/>
    <w:rsid w:val="0058202E"/>
    <w:rsid w:val="005A45BA"/>
    <w:rsid w:val="005A6260"/>
    <w:rsid w:val="005B2B0E"/>
    <w:rsid w:val="005C7EFE"/>
    <w:rsid w:val="005F3085"/>
    <w:rsid w:val="00600ECF"/>
    <w:rsid w:val="00602AAE"/>
    <w:rsid w:val="006341D8"/>
    <w:rsid w:val="006440D5"/>
    <w:rsid w:val="006573FD"/>
    <w:rsid w:val="00674DD5"/>
    <w:rsid w:val="00680A7A"/>
    <w:rsid w:val="006F6513"/>
    <w:rsid w:val="00744243"/>
    <w:rsid w:val="007E0D0C"/>
    <w:rsid w:val="007F4A39"/>
    <w:rsid w:val="008121EA"/>
    <w:rsid w:val="00833BCB"/>
    <w:rsid w:val="0085073A"/>
    <w:rsid w:val="00857BF7"/>
    <w:rsid w:val="008A2DAF"/>
    <w:rsid w:val="008D75FF"/>
    <w:rsid w:val="008F54C5"/>
    <w:rsid w:val="00933E08"/>
    <w:rsid w:val="0094658B"/>
    <w:rsid w:val="009A48D4"/>
    <w:rsid w:val="009D13B7"/>
    <w:rsid w:val="00A10408"/>
    <w:rsid w:val="00A90B26"/>
    <w:rsid w:val="00A92B7F"/>
    <w:rsid w:val="00AC5242"/>
    <w:rsid w:val="00AD1E08"/>
    <w:rsid w:val="00AE1F69"/>
    <w:rsid w:val="00AF7AC2"/>
    <w:rsid w:val="00B123B8"/>
    <w:rsid w:val="00B276B2"/>
    <w:rsid w:val="00B4016A"/>
    <w:rsid w:val="00B50457"/>
    <w:rsid w:val="00B81A05"/>
    <w:rsid w:val="00BB4DBB"/>
    <w:rsid w:val="00BE0BE8"/>
    <w:rsid w:val="00C41A83"/>
    <w:rsid w:val="00C85D7A"/>
    <w:rsid w:val="00CE3946"/>
    <w:rsid w:val="00D03DBD"/>
    <w:rsid w:val="00D40779"/>
    <w:rsid w:val="00D85960"/>
    <w:rsid w:val="00D902A0"/>
    <w:rsid w:val="00D916DC"/>
    <w:rsid w:val="00DC0B13"/>
    <w:rsid w:val="00DF7801"/>
    <w:rsid w:val="00E30503"/>
    <w:rsid w:val="00E544AE"/>
    <w:rsid w:val="00E74D42"/>
    <w:rsid w:val="00EA1669"/>
    <w:rsid w:val="00EA7DC0"/>
    <w:rsid w:val="00EC2BCE"/>
    <w:rsid w:val="00EE0002"/>
    <w:rsid w:val="00EF7AD6"/>
    <w:rsid w:val="00F35DE8"/>
    <w:rsid w:val="00F35E4C"/>
    <w:rsid w:val="00F906F9"/>
    <w:rsid w:val="00F95ED7"/>
    <w:rsid w:val="00FA1B5E"/>
    <w:rsid w:val="00FE5485"/>
    <w:rsid w:val="00FE6BB4"/>
    <w:rsid w:val="00FF69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F95ED7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95E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95E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11">
    <w:name w:val="s11"/>
    <w:rsid w:val="00F95ED7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F95ED7"/>
  </w:style>
  <w:style w:type="character" w:customStyle="1" w:styleId="snippetequal">
    <w:name w:val="snippet_equal"/>
    <w:basedOn w:val="DefaultParagraphFont"/>
    <w:rsid w:val="00F95ED7"/>
  </w:style>
  <w:style w:type="paragraph" w:styleId="BalloonText">
    <w:name w:val="Balloon Text"/>
    <w:basedOn w:val="Normal"/>
    <w:link w:val="a"/>
    <w:uiPriority w:val="99"/>
    <w:semiHidden/>
    <w:unhideWhenUsed/>
    <w:rsid w:val="00062C2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62C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833B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5pt0pt">
    <w:name w:val="Сноска + 8;5 pt;Интервал 0 pt"/>
    <w:basedOn w:val="DefaultParagraphFont"/>
    <w:rsid w:val="00812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a0">
    <w:name w:val="Сноска"/>
    <w:basedOn w:val="DefaultParagraphFont"/>
    <w:rsid w:val="00812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">
    <w:name w:val="Основной текст (2) Exact"/>
    <w:basedOn w:val="DefaultParagraphFont"/>
    <w:rsid w:val="00812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1">
    <w:name w:val="Колонтитул"/>
    <w:basedOn w:val="DefaultParagraphFont"/>
    <w:rsid w:val="008121E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MicrosoftSansSerif10pt0pt">
    <w:name w:val="Основной текст (2) + Microsoft Sans Serif;10 pt;Курсив;Интервал 0 pt"/>
    <w:basedOn w:val="DefaultParagraphFont"/>
    <w:rsid w:val="008121E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"/>
    <w:basedOn w:val="DefaultParagraphFont"/>
    <w:rsid w:val="00812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">
    <w:name w:val="Обычный1"/>
    <w:rsid w:val="00D902A0"/>
    <w:rPr>
      <w:sz w:val="24"/>
    </w:rPr>
  </w:style>
  <w:style w:type="paragraph" w:customStyle="1" w:styleId="11">
    <w:name w:val="Гиперссылка1"/>
    <w:link w:val="Hyperlink"/>
    <w:rsid w:val="00D902A0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Hyperlink">
    <w:name w:val="Hyperlink"/>
    <w:link w:val="11"/>
    <w:rsid w:val="00D902A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