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E8500F">
        <w:rPr>
          <w:b w:val="0"/>
          <w:sz w:val="28"/>
          <w:szCs w:val="28"/>
        </w:rPr>
        <w:t>139</w:t>
      </w:r>
      <w:r w:rsidRPr="00FF12CC">
        <w:rPr>
          <w:b w:val="0"/>
          <w:sz w:val="28"/>
          <w:szCs w:val="28"/>
        </w:rPr>
        <w:t>/20</w:t>
      </w:r>
      <w:r w:rsidR="00934753">
        <w:rPr>
          <w:b w:val="0"/>
          <w:sz w:val="28"/>
          <w:szCs w:val="28"/>
        </w:rPr>
        <w:t>2</w:t>
      </w:r>
      <w:r w:rsidR="00E8500F">
        <w:rPr>
          <w:b w:val="0"/>
          <w:sz w:val="28"/>
          <w:szCs w:val="28"/>
        </w:rPr>
        <w:t>1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Pr="00EF7A3B" w:rsidR="008A52D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</w:t>
      </w:r>
      <w:r w:rsidRPr="00EF7A3B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E8500F">
        <w:rPr>
          <w:sz w:val="28"/>
          <w:szCs w:val="28"/>
        </w:rPr>
        <w:t>Юрина А.И</w:t>
      </w:r>
      <w:r w:rsidR="001E688A">
        <w:rPr>
          <w:sz w:val="28"/>
          <w:szCs w:val="28"/>
        </w:rPr>
        <w:t>.,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Юрина Александра Ивановича</w:t>
      </w:r>
      <w:r w:rsidRPr="00EF7A3B">
        <w:rPr>
          <w:sz w:val="28"/>
          <w:szCs w:val="28"/>
        </w:rPr>
        <w:t xml:space="preserve">, </w:t>
      </w:r>
      <w:r w:rsidR="005562E7">
        <w:rPr>
          <w:sz w:val="28"/>
          <w:szCs w:val="28"/>
        </w:rPr>
        <w:t>ДАННЫЕ</w:t>
      </w:r>
      <w:r w:rsidRPr="00EF7A3B">
        <w:rPr>
          <w:sz w:val="28"/>
          <w:szCs w:val="28"/>
        </w:rPr>
        <w:t>о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привлечении</w:t>
      </w:r>
      <w:r w:rsidRPr="00EF7A3B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E8500F">
        <w:rPr>
          <w:sz w:val="28"/>
          <w:szCs w:val="28"/>
        </w:rPr>
        <w:t>Юрин А.И</w:t>
      </w:r>
      <w:r w:rsidR="001E688A">
        <w:rPr>
          <w:sz w:val="28"/>
          <w:szCs w:val="28"/>
        </w:rPr>
        <w:t>.</w:t>
      </w:r>
      <w:r w:rsidR="00A15A18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 xml:space="preserve">01 марта </w:t>
      </w:r>
      <w:r w:rsidR="001E688A">
        <w:rPr>
          <w:sz w:val="28"/>
          <w:szCs w:val="28"/>
        </w:rPr>
        <w:t xml:space="preserve"> 202</w:t>
      </w:r>
      <w:r w:rsidR="00E8500F">
        <w:rPr>
          <w:sz w:val="28"/>
          <w:szCs w:val="28"/>
        </w:rPr>
        <w:t>1</w:t>
      </w:r>
      <w:r w:rsidR="001E688A">
        <w:rPr>
          <w:sz w:val="28"/>
          <w:szCs w:val="28"/>
        </w:rPr>
        <w:t xml:space="preserve"> г. </w:t>
      </w:r>
      <w:r w:rsidRPr="00EF7A3B">
        <w:rPr>
          <w:sz w:val="28"/>
          <w:szCs w:val="28"/>
        </w:rPr>
        <w:t xml:space="preserve">  в </w:t>
      </w:r>
      <w:r w:rsidR="001E688A">
        <w:rPr>
          <w:sz w:val="28"/>
          <w:szCs w:val="28"/>
        </w:rPr>
        <w:t>1</w:t>
      </w:r>
      <w:r w:rsidR="00E8500F">
        <w:rPr>
          <w:sz w:val="28"/>
          <w:szCs w:val="28"/>
        </w:rPr>
        <w:t>1</w:t>
      </w:r>
      <w:r w:rsidRPr="00EF7A3B">
        <w:rPr>
          <w:sz w:val="28"/>
          <w:szCs w:val="28"/>
        </w:rPr>
        <w:t xml:space="preserve"> час. </w:t>
      </w:r>
      <w:r w:rsidR="00E8500F">
        <w:rPr>
          <w:sz w:val="28"/>
          <w:szCs w:val="28"/>
        </w:rPr>
        <w:t>25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A15A18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 xml:space="preserve">ул. </w:t>
      </w:r>
      <w:r w:rsidR="005562E7">
        <w:rPr>
          <w:sz w:val="28"/>
          <w:szCs w:val="28"/>
        </w:rPr>
        <w:t>ДАННЫЕ</w:t>
      </w:r>
      <w:r w:rsidRPr="00EF7A3B" w:rsidR="00CA78F2">
        <w:rPr>
          <w:sz w:val="28"/>
          <w:szCs w:val="28"/>
        </w:rPr>
        <w:t xml:space="preserve"> 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лишенным права  управления транспортными средствами </w:t>
      </w:r>
      <w:r w:rsidR="00A15A18">
        <w:rPr>
          <w:sz w:val="28"/>
          <w:szCs w:val="28"/>
        </w:rPr>
        <w:t xml:space="preserve">сроком на </w:t>
      </w:r>
      <w:r w:rsidR="001E688A">
        <w:rPr>
          <w:sz w:val="28"/>
          <w:szCs w:val="28"/>
        </w:rPr>
        <w:t xml:space="preserve">1 год 6 месяцев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на основании </w:t>
      </w:r>
      <w:r w:rsidR="001E688A">
        <w:rPr>
          <w:sz w:val="28"/>
          <w:szCs w:val="28"/>
        </w:rPr>
        <w:t xml:space="preserve">постановления мирового судьи судебного участка № </w:t>
      </w:r>
      <w:r w:rsidR="00E8500F">
        <w:rPr>
          <w:sz w:val="28"/>
          <w:szCs w:val="28"/>
        </w:rPr>
        <w:t xml:space="preserve">26 Бахчисарайского </w:t>
      </w:r>
      <w:r w:rsidR="001E688A">
        <w:rPr>
          <w:sz w:val="28"/>
          <w:szCs w:val="28"/>
        </w:rPr>
        <w:t xml:space="preserve">судебного района </w:t>
      </w:r>
      <w:r w:rsidR="00E8500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Республики Крым</w:t>
      </w:r>
      <w:r w:rsidR="00E8500F">
        <w:rPr>
          <w:sz w:val="28"/>
          <w:szCs w:val="28"/>
        </w:rPr>
        <w:t xml:space="preserve"> от 19.10.2020г.</w:t>
      </w:r>
      <w:r w:rsidR="001E688A">
        <w:rPr>
          <w:sz w:val="28"/>
          <w:szCs w:val="28"/>
        </w:rPr>
        <w:t xml:space="preserve">, </w:t>
      </w:r>
      <w:r w:rsidR="00934753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вступившим в законную силу </w:t>
      </w:r>
      <w:r w:rsidR="00E8500F">
        <w:rPr>
          <w:sz w:val="28"/>
          <w:szCs w:val="28"/>
        </w:rPr>
        <w:t xml:space="preserve"> 11.12.2020</w:t>
      </w:r>
      <w:r w:rsidR="001E688A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г.</w:t>
      </w:r>
      <w:r w:rsidRPr="00EF7A3B" w:rsidR="000B3D0E">
        <w:rPr>
          <w:sz w:val="28"/>
          <w:szCs w:val="28"/>
        </w:rPr>
        <w:t xml:space="preserve">, которым он признан виновным в совершении </w:t>
      </w:r>
      <w:r w:rsidR="00A15A18">
        <w:rPr>
          <w:sz w:val="28"/>
          <w:szCs w:val="28"/>
        </w:rPr>
        <w:t>п</w:t>
      </w:r>
      <w:r w:rsidR="001E688A">
        <w:rPr>
          <w:sz w:val="28"/>
          <w:szCs w:val="28"/>
        </w:rPr>
        <w:t xml:space="preserve">равонарушения, предусмотренного ст. 12.26 ч.1 КоАП РФ, с назначением наказания в виде лишения права управления транспортным средством сроком на 1 год 6 месяцев, 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Pr="00EF7A3B" w:rsidR="000B3D0E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5562E7">
        <w:rPr>
          <w:sz w:val="28"/>
          <w:szCs w:val="28"/>
        </w:rPr>
        <w:t>ДАННЫЕ</w:t>
      </w:r>
      <w:r w:rsidRPr="00EF7A3B">
        <w:rPr>
          <w:sz w:val="28"/>
          <w:szCs w:val="28"/>
        </w:rPr>
        <w:t xml:space="preserve">           В судебном заседании</w:t>
      </w:r>
      <w:r w:rsidRPr="00EF7A3B" w:rsidR="000B3D0E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>Юрин А.И.</w:t>
      </w:r>
      <w:r w:rsidR="001E688A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вину в совершении правонарушения признал полностью,  пояснил, что </w:t>
      </w:r>
      <w:r w:rsidRPr="00EF7A3B" w:rsidR="000B3D0E">
        <w:rPr>
          <w:sz w:val="28"/>
          <w:szCs w:val="28"/>
        </w:rPr>
        <w:t>ранее был лишен права управления транспортными средствами</w:t>
      </w:r>
      <w:r w:rsidR="00E8500F">
        <w:rPr>
          <w:sz w:val="28"/>
          <w:szCs w:val="28"/>
        </w:rPr>
        <w:t xml:space="preserve">. </w:t>
      </w:r>
      <w:r w:rsidR="00A15A18">
        <w:rPr>
          <w:sz w:val="28"/>
          <w:szCs w:val="28"/>
        </w:rPr>
        <w:t xml:space="preserve">Факт управления транспортным средством не отрицал.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Изучив материал об административном правонарушении, заслушав пояснения  </w:t>
      </w:r>
      <w:r w:rsidR="00E8500F">
        <w:rPr>
          <w:sz w:val="28"/>
          <w:szCs w:val="28"/>
        </w:rPr>
        <w:t>Юрина А.И.</w:t>
      </w:r>
      <w:r w:rsidR="001E688A">
        <w:rPr>
          <w:sz w:val="28"/>
          <w:szCs w:val="28"/>
        </w:rPr>
        <w:t xml:space="preserve">, </w:t>
      </w:r>
      <w:r w:rsidRPr="00EF7A3B">
        <w:rPr>
          <w:sz w:val="28"/>
          <w:szCs w:val="28"/>
        </w:rPr>
        <w:t xml:space="preserve"> исследовав материалы дела, прихожу к выводу о </w:t>
      </w:r>
      <w:r w:rsidR="00E8500F">
        <w:rPr>
          <w:sz w:val="28"/>
          <w:szCs w:val="28"/>
        </w:rPr>
        <w:t xml:space="preserve">его </w:t>
      </w:r>
      <w:r w:rsidRPr="00EF7A3B">
        <w:rPr>
          <w:sz w:val="28"/>
          <w:szCs w:val="28"/>
        </w:rPr>
        <w:t>виновности 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 xml:space="preserve">Виновность </w:t>
      </w:r>
      <w:r w:rsidR="00E8500F">
        <w:rPr>
          <w:sz w:val="28"/>
          <w:szCs w:val="28"/>
        </w:rPr>
        <w:t>Юрина А.И.</w:t>
      </w:r>
      <w:r w:rsidR="001E688A">
        <w:rPr>
          <w:sz w:val="28"/>
          <w:szCs w:val="28"/>
        </w:rPr>
        <w:t xml:space="preserve">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(л.д.1),</w:t>
      </w:r>
      <w:r w:rsidRPr="00EF7A3B" w:rsidR="008B3F92">
        <w:rPr>
          <w:sz w:val="28"/>
          <w:szCs w:val="28"/>
        </w:rPr>
        <w:t xml:space="preserve"> копией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              </w:t>
      </w:r>
      <w:r w:rsidR="001E688A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постановления </w:t>
      </w:r>
      <w:r w:rsidR="00E6412F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 </w:t>
      </w:r>
      <w:r w:rsidR="001E688A">
        <w:rPr>
          <w:sz w:val="28"/>
          <w:szCs w:val="28"/>
        </w:rPr>
        <w:t xml:space="preserve">мирового судьи судебного участка </w:t>
      </w:r>
      <w:r w:rsidR="00E8500F">
        <w:rPr>
          <w:sz w:val="28"/>
          <w:szCs w:val="28"/>
        </w:rPr>
        <w:t xml:space="preserve"> № 26 Бахчисарайского судебного района   Республики Крым</w:t>
      </w:r>
      <w:r w:rsidR="001E688A">
        <w:rPr>
          <w:sz w:val="28"/>
          <w:szCs w:val="28"/>
        </w:rPr>
        <w:t xml:space="preserve">  </w:t>
      </w:r>
      <w:r w:rsidR="00E8500F">
        <w:rPr>
          <w:sz w:val="28"/>
          <w:szCs w:val="28"/>
        </w:rPr>
        <w:t xml:space="preserve">от 19.10.2020г., </w:t>
      </w:r>
      <w:r w:rsidRPr="00EF7A3B" w:rsidR="001E688A">
        <w:rPr>
          <w:sz w:val="28"/>
          <w:szCs w:val="28"/>
        </w:rPr>
        <w:t xml:space="preserve"> вступившим в законную силу </w:t>
      </w:r>
      <w:r w:rsidR="00E8500F">
        <w:rPr>
          <w:sz w:val="28"/>
          <w:szCs w:val="28"/>
        </w:rPr>
        <w:t>11.12.2020</w:t>
      </w:r>
      <w:r w:rsidR="001E688A">
        <w:rPr>
          <w:sz w:val="28"/>
          <w:szCs w:val="28"/>
        </w:rPr>
        <w:t xml:space="preserve">  г.</w:t>
      </w:r>
      <w:r w:rsidRPr="00EF7A3B" w:rsidR="001E688A">
        <w:rPr>
          <w:sz w:val="28"/>
          <w:szCs w:val="28"/>
        </w:rPr>
        <w:t xml:space="preserve">, которым он признан виновным в совершении </w:t>
      </w:r>
      <w:r w:rsidR="001E688A">
        <w:rPr>
          <w:sz w:val="28"/>
          <w:szCs w:val="28"/>
        </w:rPr>
        <w:t>правонарушения</w:t>
      </w:r>
      <w:r w:rsidR="001E688A">
        <w:rPr>
          <w:sz w:val="28"/>
          <w:szCs w:val="28"/>
        </w:rPr>
        <w:t>, предусмотренного ст. 12.26 ч.1 КоАП РФ, с назначением наказания в виде лишения права управления транспортным средством сроком на 1 год 6 месяцев</w:t>
      </w:r>
      <w:r w:rsidRPr="00EF7A3B" w:rsidR="008B3F92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(л.д.</w:t>
      </w:r>
      <w:r w:rsidR="00E8500F">
        <w:rPr>
          <w:sz w:val="28"/>
          <w:szCs w:val="28"/>
        </w:rPr>
        <w:t>5-18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протоколом об отстранении</w:t>
      </w:r>
      <w:r w:rsidR="00E8500F">
        <w:rPr>
          <w:sz w:val="28"/>
          <w:szCs w:val="28"/>
        </w:rPr>
        <w:t xml:space="preserve">                 </w:t>
      </w:r>
      <w:r w:rsidR="00934753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 xml:space="preserve">Юрина А.И.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от управления транспортным средством (</w:t>
      </w:r>
      <w:r w:rsidR="00934753">
        <w:rPr>
          <w:sz w:val="28"/>
          <w:szCs w:val="28"/>
        </w:rPr>
        <w:t>л.д</w:t>
      </w:r>
      <w:r w:rsidR="00934753">
        <w:rPr>
          <w:sz w:val="28"/>
          <w:szCs w:val="28"/>
        </w:rPr>
        <w:t xml:space="preserve">. </w:t>
      </w:r>
      <w:r w:rsidR="00E8500F">
        <w:rPr>
          <w:sz w:val="28"/>
          <w:szCs w:val="28"/>
        </w:rPr>
        <w:t xml:space="preserve">3). </w:t>
      </w:r>
      <w:r w:rsidR="00934753">
        <w:rPr>
          <w:sz w:val="28"/>
          <w:szCs w:val="28"/>
        </w:rPr>
        <w:t xml:space="preserve">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 При таких обстоятельствах в действиях </w:t>
      </w:r>
      <w:r w:rsidR="00E8500F">
        <w:rPr>
          <w:sz w:val="28"/>
          <w:szCs w:val="28"/>
        </w:rPr>
        <w:t>Юрина А.И.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7627" w:rsidRPr="00EF7A3B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 w:rsidR="008B3F92">
        <w:rPr>
          <w:sz w:val="28"/>
          <w:szCs w:val="28"/>
        </w:rPr>
        <w:t xml:space="preserve">штрафа, административного ареста, либо обязательных работ.  </w:t>
      </w:r>
      <w:r w:rsidRPr="00EF7A3B" w:rsidR="00FF12CC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>Юрина</w:t>
      </w:r>
      <w:r w:rsidR="00E8500F">
        <w:rPr>
          <w:sz w:val="28"/>
          <w:szCs w:val="28"/>
        </w:rPr>
        <w:t xml:space="preserve"> А.И</w:t>
      </w:r>
      <w:r w:rsidR="001E688A">
        <w:rPr>
          <w:sz w:val="28"/>
          <w:szCs w:val="28"/>
        </w:rPr>
        <w:t xml:space="preserve">., официально не трудоустроенного, </w:t>
      </w:r>
      <w:r w:rsidRPr="00EF7A3B" w:rsidR="00E7129C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FF12CC">
        <w:rPr>
          <w:sz w:val="28"/>
          <w:szCs w:val="28"/>
        </w:rPr>
        <w:t xml:space="preserve"> прихожу к выводу </w:t>
      </w:r>
      <w:r w:rsidR="00D11548">
        <w:rPr>
          <w:sz w:val="28"/>
          <w:szCs w:val="28"/>
        </w:rPr>
        <w:t xml:space="preserve">о необходимости </w:t>
      </w:r>
      <w:r w:rsidRPr="00EF7A3B" w:rsidR="008A52D6">
        <w:rPr>
          <w:sz w:val="28"/>
          <w:szCs w:val="28"/>
        </w:rPr>
        <w:t xml:space="preserve"> </w:t>
      </w:r>
      <w:r w:rsidRPr="00EF7A3B" w:rsidR="00FF12CC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 w:rsidR="00FF12CC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 w:rsidR="00934753">
        <w:rPr>
          <w:sz w:val="28"/>
          <w:szCs w:val="28"/>
        </w:rPr>
        <w:t>обязательных работ.    Предусмотренных законом препятствий для назначения данного вида наказания не имеется.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На основании </w:t>
      </w:r>
      <w:r w:rsidRPr="00EF7A3B">
        <w:rPr>
          <w:sz w:val="28"/>
          <w:szCs w:val="28"/>
        </w:rPr>
        <w:t>изложенного</w:t>
      </w:r>
      <w:r w:rsidRPr="00EF7A3B">
        <w:rPr>
          <w:sz w:val="28"/>
          <w:szCs w:val="28"/>
        </w:rPr>
        <w:t xml:space="preserve">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88A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 xml:space="preserve">Юрина Александра Ивановича </w:t>
      </w:r>
      <w:r w:rsidR="001E688A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100</w:t>
      </w:r>
      <w:r w:rsidRPr="00BA442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BA208B" w:rsidRPr="00BA442E" w:rsidP="00BA208B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>Разъяснить,  что за уклонение от отбывания обязательных работ предусмотрена административная ответственность  по ч. 4 ст. 20.25 КоАП РФ.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 </w:t>
      </w: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E688A"/>
    <w:rsid w:val="00397627"/>
    <w:rsid w:val="004138DF"/>
    <w:rsid w:val="004514DD"/>
    <w:rsid w:val="004E1F79"/>
    <w:rsid w:val="005311D2"/>
    <w:rsid w:val="005562E7"/>
    <w:rsid w:val="005749A0"/>
    <w:rsid w:val="0061517B"/>
    <w:rsid w:val="006178F0"/>
    <w:rsid w:val="007D09FC"/>
    <w:rsid w:val="00835224"/>
    <w:rsid w:val="008A1C1A"/>
    <w:rsid w:val="008A52D6"/>
    <w:rsid w:val="008B3F92"/>
    <w:rsid w:val="008C6BFF"/>
    <w:rsid w:val="00934753"/>
    <w:rsid w:val="00936B6D"/>
    <w:rsid w:val="00997BE9"/>
    <w:rsid w:val="009B0F9F"/>
    <w:rsid w:val="009B130B"/>
    <w:rsid w:val="00A15A18"/>
    <w:rsid w:val="00A54BA2"/>
    <w:rsid w:val="00BA208B"/>
    <w:rsid w:val="00BA442E"/>
    <w:rsid w:val="00CA78F2"/>
    <w:rsid w:val="00D11548"/>
    <w:rsid w:val="00E60CA4"/>
    <w:rsid w:val="00E6412F"/>
    <w:rsid w:val="00E7129C"/>
    <w:rsid w:val="00E8500F"/>
    <w:rsid w:val="00EF7A3B"/>
    <w:rsid w:val="00F516F1"/>
    <w:rsid w:val="00F51E0D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