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E2765C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677FB1">
        <w:rPr>
          <w:b w:val="0"/>
          <w:sz w:val="28"/>
          <w:szCs w:val="28"/>
        </w:rPr>
        <w:t>25</w:t>
      </w:r>
      <w:r w:rsidR="00454734">
        <w:rPr>
          <w:b w:val="0"/>
          <w:sz w:val="28"/>
          <w:szCs w:val="28"/>
        </w:rPr>
        <w:t>2</w:t>
      </w:r>
      <w:r w:rsidRPr="00D40ADF">
        <w:rPr>
          <w:b w:val="0"/>
          <w:sz w:val="28"/>
          <w:szCs w:val="28"/>
        </w:rPr>
        <w:t>/201</w:t>
      </w:r>
      <w:r w:rsidR="00677FB1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E2765C">
      <w:pPr>
        <w:pStyle w:val="Heading1"/>
        <w:ind w:firstLine="709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июня </w:t>
      </w:r>
      <w:r w:rsidRPr="006729C8" w:rsidR="0017755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2765C">
        <w:rPr>
          <w:sz w:val="28"/>
          <w:szCs w:val="28"/>
        </w:rPr>
        <w:t xml:space="preserve"> года</w:t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  <w:t xml:space="preserve">   </w:t>
      </w:r>
      <w:r w:rsidRPr="006729C8">
        <w:rPr>
          <w:sz w:val="28"/>
          <w:szCs w:val="28"/>
        </w:rPr>
        <w:t xml:space="preserve">            г. Симферополь 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677FB1">
        <w:rPr>
          <w:sz w:val="28"/>
          <w:szCs w:val="28"/>
        </w:rPr>
        <w:t xml:space="preserve">Коптева С.А., представителя потерпевшего – </w:t>
      </w:r>
      <w:r w:rsidR="00677FB1">
        <w:rPr>
          <w:sz w:val="28"/>
          <w:szCs w:val="28"/>
        </w:rPr>
        <w:t>Витковской</w:t>
      </w:r>
      <w:r w:rsidR="00677FB1">
        <w:rPr>
          <w:sz w:val="28"/>
          <w:szCs w:val="28"/>
        </w:rPr>
        <w:t xml:space="preserve"> О.В.,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 xml:space="preserve">и, предусмотренном ст. </w:t>
      </w:r>
      <w:r w:rsidR="00677FB1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РФ, в отношении  </w:t>
      </w:r>
      <w:r w:rsidR="00E2765C">
        <w:rPr>
          <w:sz w:val="28"/>
          <w:szCs w:val="28"/>
        </w:rPr>
        <w:t xml:space="preserve">  </w:t>
      </w:r>
      <w:r w:rsidR="00677FB1">
        <w:rPr>
          <w:sz w:val="28"/>
          <w:szCs w:val="28"/>
        </w:rPr>
        <w:t>Коптева Сергея Александровича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A739DA">
        <w:rPr>
          <w:sz w:val="28"/>
          <w:szCs w:val="28"/>
        </w:rPr>
        <w:t>ДАННЫЕ</w:t>
      </w:r>
      <w:r w:rsidR="00677FB1">
        <w:rPr>
          <w:sz w:val="28"/>
          <w:szCs w:val="28"/>
        </w:rPr>
        <w:t xml:space="preserve">, </w:t>
      </w:r>
      <w:r w:rsidR="00E2765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 w:rsidR="00677FB1">
        <w:rPr>
          <w:sz w:val="28"/>
          <w:szCs w:val="28"/>
        </w:rPr>
        <w:t xml:space="preserve"> 7.27.1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center"/>
        <w:rPr>
          <w:sz w:val="28"/>
          <w:szCs w:val="28"/>
        </w:rPr>
      </w:pPr>
      <w:r w:rsidRPr="006729C8">
        <w:rPr>
          <w:sz w:val="28"/>
          <w:szCs w:val="28"/>
        </w:rPr>
        <w:t>УСТАНОВИЛ: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0C7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 С.А. </w:t>
      </w:r>
      <w:r w:rsidR="00454734">
        <w:rPr>
          <w:sz w:val="28"/>
          <w:szCs w:val="28"/>
        </w:rPr>
        <w:t>22</w:t>
      </w:r>
      <w:r>
        <w:rPr>
          <w:sz w:val="28"/>
          <w:szCs w:val="28"/>
        </w:rPr>
        <w:t>.03.2019 г.</w:t>
      </w:r>
      <w:r w:rsidRPr="006729C8" w:rsidR="00D40ADF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>года  в</w:t>
      </w:r>
      <w:r w:rsidRPr="006729C8" w:rsidR="00D40ADF">
        <w:rPr>
          <w:sz w:val="28"/>
          <w:szCs w:val="28"/>
        </w:rPr>
        <w:t xml:space="preserve"> </w:t>
      </w:r>
      <w:r w:rsidR="00454734">
        <w:rPr>
          <w:sz w:val="28"/>
          <w:szCs w:val="28"/>
        </w:rPr>
        <w:t>10</w:t>
      </w:r>
      <w:r w:rsidRPr="006729C8" w:rsidR="00DB0A8D">
        <w:rPr>
          <w:sz w:val="28"/>
          <w:szCs w:val="28"/>
        </w:rPr>
        <w:t>:</w:t>
      </w:r>
      <w:r w:rsidR="00C679EB">
        <w:rPr>
          <w:sz w:val="28"/>
          <w:szCs w:val="28"/>
        </w:rPr>
        <w:t>3</w:t>
      </w:r>
      <w:r w:rsidR="00454734">
        <w:rPr>
          <w:sz w:val="28"/>
          <w:szCs w:val="28"/>
        </w:rPr>
        <w:t>4</w:t>
      </w:r>
      <w:r w:rsidRPr="006729C8" w:rsidR="00D40ADF">
        <w:rPr>
          <w:sz w:val="28"/>
          <w:szCs w:val="28"/>
        </w:rPr>
        <w:t xml:space="preserve"> час</w:t>
      </w:r>
      <w:r w:rsidR="00430D43">
        <w:rPr>
          <w:sz w:val="28"/>
          <w:szCs w:val="28"/>
        </w:rPr>
        <w:t xml:space="preserve">. 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управляя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принадлежащим ему </w:t>
      </w:r>
      <w:r w:rsidRPr="006729C8" w:rsidR="00D40ADF">
        <w:rPr>
          <w:sz w:val="28"/>
          <w:szCs w:val="28"/>
        </w:rPr>
        <w:t>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A739DA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осуществил</w:t>
      </w:r>
      <w:r>
        <w:rPr>
          <w:sz w:val="28"/>
          <w:szCs w:val="28"/>
        </w:rPr>
        <w:t xml:space="preserve"> выезд с территории платной парковки ООО «МЕЖДУНАРОДНЫЙ АЭРОПОРТ СИМФЕРОПОЛЬ», расположенной по адресу: </w:t>
      </w:r>
      <w:r w:rsidR="00A739D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путем несанкционированного  выезда вслед за впереди едущим транспортным средством, не оплатив  предоставленные услуги парковки, чем причинил </w:t>
      </w:r>
      <w:r w:rsidR="003A1AE7">
        <w:rPr>
          <w:sz w:val="28"/>
          <w:szCs w:val="28"/>
        </w:rPr>
        <w:t xml:space="preserve">имущественный </w:t>
      </w:r>
      <w:r>
        <w:rPr>
          <w:sz w:val="28"/>
          <w:szCs w:val="28"/>
        </w:rPr>
        <w:t xml:space="preserve"> ущерб  ООО «МЕЖДУНАРОДНЫЙ АЭРОПОРТ СИМФЕРОПОЛЬ»  в размере</w:t>
      </w:r>
      <w:r w:rsidR="00430D43">
        <w:rPr>
          <w:sz w:val="28"/>
          <w:szCs w:val="28"/>
        </w:rPr>
        <w:t xml:space="preserve"> </w:t>
      </w:r>
      <w:r w:rsidR="00454734">
        <w:rPr>
          <w:sz w:val="28"/>
          <w:szCs w:val="28"/>
        </w:rPr>
        <w:t>2</w:t>
      </w:r>
      <w:r w:rsidR="00C679EB">
        <w:rPr>
          <w:sz w:val="28"/>
          <w:szCs w:val="28"/>
        </w:rPr>
        <w:t>0</w:t>
      </w:r>
      <w:r w:rsidR="00430D4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D40ADF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Коптев С.А. изначально пояснил, что  находился на парковке аэропорта, куда подвозил своего отца-инвалида, не оплатил услуги парковки, поскольку считает тарифы парковки завышенными. После изучения материалов дела в суде Коптев С.А. изменил свою позицию, признал вину, пояснил, что неофициально работает таксистом </w:t>
      </w:r>
      <w:r w:rsidR="003A1AE7">
        <w:rPr>
          <w:sz w:val="28"/>
          <w:szCs w:val="28"/>
        </w:rPr>
        <w:t>на территории аэропорта</w:t>
      </w:r>
      <w:r w:rsidR="002F1D6B">
        <w:rPr>
          <w:sz w:val="28"/>
          <w:szCs w:val="28"/>
        </w:rPr>
        <w:t>, неоднократно находился на территории платной стоянки длительное</w:t>
      </w:r>
      <w:r w:rsidRPr="006729C8" w:rsidR="00D2305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время, ожидая клиентов. Услуги парковки не оплачивал, выезжая за впереди едущим автомобилем, хотел таким образом сэкономить. </w:t>
      </w:r>
      <w:r w:rsidR="00454734">
        <w:rPr>
          <w:sz w:val="28"/>
          <w:szCs w:val="28"/>
        </w:rPr>
        <w:t>22</w:t>
      </w:r>
      <w:r w:rsidR="002F1D6B">
        <w:rPr>
          <w:sz w:val="28"/>
          <w:szCs w:val="28"/>
        </w:rPr>
        <w:t>.0</w:t>
      </w:r>
      <w:r w:rsidR="00430D43">
        <w:rPr>
          <w:sz w:val="28"/>
          <w:szCs w:val="28"/>
        </w:rPr>
        <w:t>3</w:t>
      </w:r>
      <w:r w:rsidR="002F1D6B">
        <w:rPr>
          <w:sz w:val="28"/>
          <w:szCs w:val="28"/>
        </w:rPr>
        <w:t xml:space="preserve">.2019 г. находился на территории </w:t>
      </w:r>
      <w:r w:rsidR="002F1D6B">
        <w:rPr>
          <w:sz w:val="28"/>
          <w:szCs w:val="28"/>
        </w:rPr>
        <w:t>парковки  с</w:t>
      </w:r>
      <w:r w:rsidR="00454734">
        <w:rPr>
          <w:sz w:val="28"/>
          <w:szCs w:val="28"/>
        </w:rPr>
        <w:t xml:space="preserve"> 08:38</w:t>
      </w:r>
      <w:r w:rsidR="002F1D6B">
        <w:rPr>
          <w:sz w:val="28"/>
          <w:szCs w:val="28"/>
        </w:rPr>
        <w:t xml:space="preserve"> час. до </w:t>
      </w:r>
      <w:r w:rsidR="00454734">
        <w:rPr>
          <w:sz w:val="28"/>
          <w:szCs w:val="28"/>
        </w:rPr>
        <w:t>10:</w:t>
      </w:r>
      <w:r w:rsidR="00C679EB">
        <w:rPr>
          <w:sz w:val="28"/>
          <w:szCs w:val="28"/>
        </w:rPr>
        <w:t>3</w:t>
      </w:r>
      <w:r w:rsidR="00454734">
        <w:rPr>
          <w:sz w:val="28"/>
          <w:szCs w:val="28"/>
        </w:rPr>
        <w:t>4</w:t>
      </w:r>
      <w:r w:rsidR="002F1D6B">
        <w:rPr>
          <w:sz w:val="28"/>
          <w:szCs w:val="28"/>
        </w:rPr>
        <w:t xml:space="preserve"> час., парковку не оплатил, сумму причиненного материального ущерба не оспаривает, раскаивается в содеянном.</w:t>
      </w:r>
    </w:p>
    <w:p w:rsidR="002F1D6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>Витковская</w:t>
      </w:r>
      <w:r>
        <w:rPr>
          <w:sz w:val="28"/>
          <w:szCs w:val="28"/>
        </w:rPr>
        <w:t xml:space="preserve"> О.В. пояснила, что   неофициально работающие таксисты используют платную парковку ООО «МЕЖДУНАРОДНЫЙ АЭРОПОРТ СИМФЕРОПОЛЬ», ожидая клиентов, допускают неоднократные случаи выезда с территории </w:t>
      </w:r>
      <w:r>
        <w:rPr>
          <w:sz w:val="28"/>
          <w:szCs w:val="28"/>
        </w:rPr>
        <w:t xml:space="preserve">парковки без оплаты. Обстоятельства совершения правонарушения             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были зафиксированы при помощи видеокамер. На взыскании суммы материального ущерба настаивает.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Коптева С.А. и </w:t>
      </w:r>
      <w:r w:rsidR="002F1D6B">
        <w:rPr>
          <w:sz w:val="28"/>
          <w:szCs w:val="28"/>
        </w:rPr>
        <w:t>Витковской</w:t>
      </w:r>
      <w:r w:rsidR="002F1D6B">
        <w:rPr>
          <w:sz w:val="28"/>
          <w:szCs w:val="28"/>
        </w:rPr>
        <w:t xml:space="preserve"> О.В., 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 Коптева С.А. 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 xml:space="preserve">, предусмотренного ст. </w:t>
      </w:r>
      <w:r w:rsidR="002F1D6B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7B2147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2F1D6B">
        <w:rPr>
          <w:sz w:val="28"/>
          <w:szCs w:val="28"/>
        </w:rPr>
        <w:t xml:space="preserve"> Коптева С.А.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</w:t>
      </w:r>
      <w:r w:rsidR="002F1D6B"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административном правонарушении </w:t>
      </w:r>
      <w:r w:rsidR="002F1D6B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="002F1D6B">
        <w:rPr>
          <w:sz w:val="28"/>
          <w:szCs w:val="28"/>
        </w:rPr>
        <w:t>2</w:t>
      </w:r>
      <w:r w:rsidRPr="006729C8" w:rsidR="004B7C7B">
        <w:rPr>
          <w:sz w:val="28"/>
          <w:szCs w:val="28"/>
        </w:rPr>
        <w:t>)</w:t>
      </w:r>
      <w:r w:rsidR="002F1D6B">
        <w:rPr>
          <w:sz w:val="28"/>
          <w:szCs w:val="28"/>
        </w:rPr>
        <w:t>; заявлением коммерческого директора ООО «МЕЖДУНАРОДНЫЙ АЭРОПОРТ СИМФЕРОПОЛЬ»  о совершенном правонарушении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>. 4</w:t>
      </w:r>
      <w:r w:rsidR="00430D43">
        <w:rPr>
          <w:sz w:val="28"/>
          <w:szCs w:val="28"/>
        </w:rPr>
        <w:t>-</w:t>
      </w:r>
      <w:r w:rsidR="002F1D6B">
        <w:rPr>
          <w:sz w:val="28"/>
          <w:szCs w:val="28"/>
        </w:rPr>
        <w:t>5),  рапортом об обнаруженных признаках административного правонарушения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 xml:space="preserve">. 6), </w:t>
      </w:r>
      <w:r w:rsidR="002F1D6B">
        <w:rPr>
          <w:sz w:val="28"/>
          <w:szCs w:val="28"/>
        </w:rPr>
        <w:t>фототаблицей</w:t>
      </w:r>
      <w:r w:rsidR="002F1D6B">
        <w:rPr>
          <w:sz w:val="28"/>
          <w:szCs w:val="28"/>
        </w:rPr>
        <w:t xml:space="preserve"> с распечатанными кадрами видеосъемки с камер наблюдения, на которой зафиксирован автомобиль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A739DA">
        <w:rPr>
          <w:sz w:val="28"/>
          <w:szCs w:val="28"/>
        </w:rPr>
        <w:t>ДАННЫЕ</w:t>
      </w:r>
      <w:r w:rsidRPr="006729C8" w:rsidR="002F1D6B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 под управлением Коптева С.А., осуществляющий   выезд с территории платной парковки ООО «МЕЖДУНАРОДНЫЙ АЭРОПОРТ СИМФЕРОПОЛЬ»,   вслед за впереди едущим транспортным средством, без оплаты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 xml:space="preserve"> 7-</w:t>
      </w:r>
      <w:r w:rsidR="008B549D">
        <w:rPr>
          <w:sz w:val="28"/>
          <w:szCs w:val="28"/>
        </w:rPr>
        <w:t>9),  правилами пользования привокзальными территориями, транзитными территориями и платными парковками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11-23), приказом об утверждении тарифов  на услуги парковок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24-26),  справкой главного бухгалтера ООО «МЕЖДУНАРОДНЫЙ АЭРОПОРТ СИМФЕРОПОЛЬ», согласно которой  на балансе предприятия числится объект «Привокзальная площадь»</w:t>
      </w:r>
      <w:r w:rsidR="00A60A08">
        <w:rPr>
          <w:sz w:val="28"/>
          <w:szCs w:val="28"/>
        </w:rPr>
        <w:t xml:space="preserve"> по адресу: </w:t>
      </w:r>
      <w:r w:rsidR="00A739DA">
        <w:rPr>
          <w:sz w:val="28"/>
          <w:szCs w:val="28"/>
        </w:rPr>
        <w:t>АДРЕС</w:t>
      </w:r>
      <w:r w:rsidR="008B549D">
        <w:rPr>
          <w:sz w:val="28"/>
          <w:szCs w:val="28"/>
        </w:rPr>
        <w:t xml:space="preserve"> 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27), справкой коммерческого директора  ООО «МЕЖДУНАРОДНЫЙ АЭРОПОРТ СИМФЕРОПОЛЬ», подтверждающей размер причиненного материального ущерба 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 xml:space="preserve">. 28), копией свидетельства  о регистрации транспортного средства </w:t>
      </w:r>
      <w:r w:rsidR="00A739DA">
        <w:rPr>
          <w:sz w:val="28"/>
          <w:szCs w:val="28"/>
        </w:rPr>
        <w:t>ДАННЫЕ</w:t>
      </w:r>
      <w:r w:rsidRPr="006729C8" w:rsidR="008B549D">
        <w:rPr>
          <w:sz w:val="28"/>
          <w:szCs w:val="28"/>
        </w:rPr>
        <w:t xml:space="preserve"> </w:t>
      </w:r>
      <w:r w:rsidR="008B549D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за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 (</w:t>
      </w:r>
      <w:r w:rsidR="00257773">
        <w:rPr>
          <w:sz w:val="28"/>
          <w:szCs w:val="28"/>
        </w:rPr>
        <w:t>л.д</w:t>
      </w:r>
      <w:r w:rsidR="00257773">
        <w:rPr>
          <w:sz w:val="28"/>
          <w:szCs w:val="28"/>
        </w:rPr>
        <w:t xml:space="preserve">. 34). </w:t>
      </w:r>
    </w:p>
    <w:p w:rsidR="00257773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</w:t>
      </w:r>
      <w:r>
        <w:rPr>
          <w:sz w:val="28"/>
          <w:szCs w:val="28"/>
        </w:rPr>
        <w:t>что  информация</w:t>
      </w:r>
      <w:r>
        <w:rPr>
          <w:sz w:val="28"/>
          <w:szCs w:val="28"/>
        </w:rPr>
        <w:t xml:space="preserve"> о тарифах услуг платной парковки на территории аэропорта является общедоступной.</w:t>
      </w:r>
    </w:p>
    <w:p w:rsidR="00757559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Обстоятельства совершения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257773">
        <w:rPr>
          <w:sz w:val="28"/>
          <w:szCs w:val="28"/>
        </w:rPr>
        <w:t xml:space="preserve"> с камер наблюдения. </w:t>
      </w:r>
    </w:p>
    <w:p w:rsidR="00425F2A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 Коптева С.А. </w:t>
      </w:r>
      <w:r w:rsidRPr="006729C8" w:rsidR="007B214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 xml:space="preserve">, предусмотренного ст. </w:t>
      </w:r>
      <w:r w:rsidR="00257773">
        <w:rPr>
          <w:sz w:val="28"/>
          <w:szCs w:val="28"/>
        </w:rPr>
        <w:t>7.27.1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</w:t>
      </w:r>
      <w:r w:rsidR="00257773">
        <w:rPr>
          <w:sz w:val="28"/>
          <w:szCs w:val="28"/>
        </w:rPr>
        <w:t xml:space="preserve"> - причинение имущественного ущерба собственнику  путем обмана при отсутствии признаков уголовно наказуемого деяния.</w:t>
      </w:r>
    </w:p>
    <w:p w:rsidR="00257773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мировой судья считает необходимым уточнить адрес места совершения  правонарушения. Как правильно установлено протоколом об административном правонарушении, Коптев С.А. осуществлял выезд с территории платной парковки ООО «МЕЖДУНАРОДНЫЙ АЭРОПОРТ </w:t>
      </w:r>
      <w:r>
        <w:rPr>
          <w:sz w:val="28"/>
          <w:szCs w:val="28"/>
        </w:rPr>
        <w:t xml:space="preserve">СИМФЕРОПОЛЬ». Согласно материалам дела, платная парковка расположена на Привокзальной площади аэропорта по адресу: </w:t>
      </w:r>
      <w:r w:rsidR="00A739D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. Согласно пояснениям представителя потерпевшего, по адресу </w:t>
      </w:r>
      <w:r w:rsidR="00A739DA">
        <w:rPr>
          <w:sz w:val="28"/>
          <w:szCs w:val="28"/>
        </w:rPr>
        <w:t>ДАННЫЕ</w:t>
      </w:r>
      <w:r>
        <w:rPr>
          <w:sz w:val="28"/>
          <w:szCs w:val="28"/>
        </w:rPr>
        <w:t>, расположено само здание аэропорта.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</w:t>
      </w:r>
      <w:r w:rsidRPr="006729C8">
        <w:rPr>
          <w:sz w:val="28"/>
          <w:szCs w:val="28"/>
        </w:rPr>
        <w:t>конкретные  обстоятельства</w:t>
      </w:r>
      <w:r w:rsidRPr="006729C8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60A08">
        <w:rPr>
          <w:sz w:val="28"/>
          <w:szCs w:val="28"/>
        </w:rPr>
        <w:t>Коптева С.А.</w:t>
      </w:r>
      <w:r w:rsidRPr="006729C8" w:rsidR="00177553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>вины и раскаяние в содеянном,</w:t>
      </w:r>
      <w:r w:rsidR="00A60A08">
        <w:rPr>
          <w:sz w:val="28"/>
          <w:szCs w:val="28"/>
        </w:rPr>
        <w:t xml:space="preserve"> а также наличие у него на иждивении отца-инвалида,</w:t>
      </w:r>
      <w:r w:rsidRPr="006729C8" w:rsidR="0039607C">
        <w:rPr>
          <w:sz w:val="28"/>
          <w:szCs w:val="28"/>
        </w:rPr>
        <w:t xml:space="preserve"> 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</w:t>
      </w:r>
      <w:r w:rsidR="00A60A08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4.7 ч.1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 возмещении имущественного ущерба. Принимая во внимания признание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своей вины, а также размер</w:t>
      </w:r>
      <w:r w:rsidR="00A45FD5">
        <w:rPr>
          <w:sz w:val="28"/>
          <w:szCs w:val="28"/>
        </w:rPr>
        <w:t>а</w:t>
      </w:r>
      <w:r>
        <w:rPr>
          <w:sz w:val="28"/>
          <w:szCs w:val="28"/>
        </w:rPr>
        <w:t xml:space="preserve"> причиненного </w:t>
      </w:r>
      <w:r w:rsidR="00A45FD5">
        <w:rPr>
          <w:sz w:val="28"/>
          <w:szCs w:val="28"/>
        </w:rPr>
        <w:t xml:space="preserve">им имущественного  </w:t>
      </w:r>
      <w:r>
        <w:rPr>
          <w:sz w:val="28"/>
          <w:szCs w:val="28"/>
        </w:rPr>
        <w:t xml:space="preserve"> ущерба,</w:t>
      </w:r>
      <w:r w:rsidR="00A45FD5">
        <w:rPr>
          <w:sz w:val="28"/>
          <w:szCs w:val="28"/>
        </w:rPr>
        <w:t xml:space="preserve"> который подтвержден материалами дела,</w:t>
      </w:r>
      <w:r>
        <w:rPr>
          <w:sz w:val="28"/>
          <w:szCs w:val="28"/>
        </w:rPr>
        <w:t xml:space="preserve"> мировой судья приходит к выводу о возможности разрешения вопроса </w:t>
      </w:r>
      <w:r>
        <w:rPr>
          <w:sz w:val="28"/>
          <w:szCs w:val="28"/>
        </w:rPr>
        <w:t>о  возмещении</w:t>
      </w:r>
      <w:r>
        <w:rPr>
          <w:sz w:val="28"/>
          <w:szCs w:val="28"/>
        </w:rPr>
        <w:t xml:space="preserve"> имущественного ущерба, который подлежит взысканию с Коптева С.А. в пользу ООО «МЕЖДУНАРОДНЫЙ АЭРОПОРТ СИМФЕРОПОЛЬ».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Коптева Сергея  Александровича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 xml:space="preserve">шения, предусмотренного ст. </w:t>
      </w:r>
      <w:r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 xml:space="preserve"> пяти тысяч рублей. </w:t>
      </w:r>
    </w:p>
    <w:p w:rsidR="00A45FD5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Коптева Сергея Александровича в пользу Общества с ограниченной ответственностью «МЕЖДУНАРОДНЫЙ АЭРОПОРТ СИМФЕРОПОЛЬ»  </w:t>
      </w:r>
      <w:r w:rsidR="00454734">
        <w:rPr>
          <w:sz w:val="28"/>
          <w:szCs w:val="28"/>
        </w:rPr>
        <w:t>2</w:t>
      </w:r>
      <w:r w:rsidR="00C679EB">
        <w:rPr>
          <w:sz w:val="28"/>
          <w:szCs w:val="28"/>
        </w:rPr>
        <w:t>0</w:t>
      </w:r>
      <w:r w:rsidR="00454734">
        <w:rPr>
          <w:sz w:val="28"/>
          <w:szCs w:val="28"/>
        </w:rPr>
        <w:t xml:space="preserve">00 (две </w:t>
      </w:r>
      <w:r w:rsidR="00C679EB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)  рублей в счет возмещения имущественного  ущерба. 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="00A45FD5">
        <w:rPr>
          <w:sz w:val="28"/>
          <w:szCs w:val="28"/>
        </w:rPr>
        <w:t xml:space="preserve">Крымское линейное управление </w:t>
      </w:r>
      <w:r w:rsidR="00A45FD5">
        <w:rPr>
          <w:sz w:val="28"/>
          <w:szCs w:val="28"/>
        </w:rPr>
        <w:t>министерства  внутренних</w:t>
      </w:r>
      <w:r w:rsidR="00A45FD5">
        <w:rPr>
          <w:sz w:val="28"/>
          <w:szCs w:val="28"/>
        </w:rPr>
        <w:t xml:space="preserve"> дел РФ на транспорте</w:t>
      </w:r>
      <w:r w:rsidRPr="006729C8">
        <w:rPr>
          <w:sz w:val="28"/>
          <w:szCs w:val="28"/>
        </w:rPr>
        <w:t>), р/с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</w:t>
      </w:r>
      <w:r w:rsidR="00A45FD5">
        <w:rPr>
          <w:sz w:val="28"/>
          <w:szCs w:val="28"/>
        </w:rPr>
        <w:t>7706808339</w:t>
      </w:r>
      <w:r w:rsidRPr="006729C8">
        <w:rPr>
          <w:sz w:val="28"/>
          <w:szCs w:val="28"/>
        </w:rPr>
        <w:t xml:space="preserve">, КБК </w:t>
      </w:r>
      <w:r w:rsidRPr="006729C8">
        <w:rPr>
          <w:sz w:val="28"/>
          <w:szCs w:val="28"/>
        </w:rPr>
        <w:t>188116</w:t>
      </w:r>
      <w:r w:rsidR="00A45FD5">
        <w:rPr>
          <w:sz w:val="28"/>
          <w:szCs w:val="28"/>
        </w:rPr>
        <w:t>90020026000140</w:t>
      </w:r>
      <w:r w:rsidRPr="006729C8">
        <w:rPr>
          <w:sz w:val="28"/>
          <w:szCs w:val="28"/>
        </w:rPr>
        <w:t xml:space="preserve">, </w:t>
      </w:r>
      <w:r w:rsidR="00A45FD5">
        <w:rPr>
          <w:sz w:val="28"/>
          <w:szCs w:val="28"/>
        </w:rPr>
        <w:t xml:space="preserve"> УИН 18830491190001097444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45FD5">
        <w:rPr>
          <w:sz w:val="28"/>
          <w:szCs w:val="28"/>
        </w:rPr>
        <w:t>Коптев С.А.</w:t>
      </w:r>
      <w:r w:rsidRPr="006729C8" w:rsidR="00425F2A">
        <w:rPr>
          <w:sz w:val="28"/>
          <w:szCs w:val="28"/>
        </w:rPr>
        <w:t>.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729C8">
        <w:rPr>
          <w:sz w:val="28"/>
          <w:szCs w:val="28"/>
        </w:rPr>
        <w:t xml:space="preserve">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г.Симферополь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30D43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 w:rsidP="00E2765C">
      <w:pPr>
        <w:ind w:firstLine="70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2AE"/>
    <w:rsid w:val="000C3A68"/>
    <w:rsid w:val="00177553"/>
    <w:rsid w:val="001832EE"/>
    <w:rsid w:val="001A6347"/>
    <w:rsid w:val="001E3441"/>
    <w:rsid w:val="00257773"/>
    <w:rsid w:val="00261B51"/>
    <w:rsid w:val="0029280A"/>
    <w:rsid w:val="002B6013"/>
    <w:rsid w:val="002F1D6B"/>
    <w:rsid w:val="002F5FEC"/>
    <w:rsid w:val="00344545"/>
    <w:rsid w:val="003548CB"/>
    <w:rsid w:val="003726AD"/>
    <w:rsid w:val="0039607C"/>
    <w:rsid w:val="003A1AE7"/>
    <w:rsid w:val="003B2EB7"/>
    <w:rsid w:val="003D3DA5"/>
    <w:rsid w:val="004145A5"/>
    <w:rsid w:val="00425F2A"/>
    <w:rsid w:val="00430D43"/>
    <w:rsid w:val="00433C4E"/>
    <w:rsid w:val="00435F15"/>
    <w:rsid w:val="00454734"/>
    <w:rsid w:val="004B7C7B"/>
    <w:rsid w:val="00562392"/>
    <w:rsid w:val="00582EB8"/>
    <w:rsid w:val="006729C8"/>
    <w:rsid w:val="00677FB1"/>
    <w:rsid w:val="006D2132"/>
    <w:rsid w:val="006D798C"/>
    <w:rsid w:val="00757559"/>
    <w:rsid w:val="007B2147"/>
    <w:rsid w:val="007E51D3"/>
    <w:rsid w:val="00850892"/>
    <w:rsid w:val="0085384A"/>
    <w:rsid w:val="008B549D"/>
    <w:rsid w:val="008E09BD"/>
    <w:rsid w:val="009310A2"/>
    <w:rsid w:val="009E6158"/>
    <w:rsid w:val="00A05008"/>
    <w:rsid w:val="00A269BA"/>
    <w:rsid w:val="00A45FD5"/>
    <w:rsid w:val="00A60A08"/>
    <w:rsid w:val="00A739DA"/>
    <w:rsid w:val="00A858D6"/>
    <w:rsid w:val="00B4030B"/>
    <w:rsid w:val="00B95C95"/>
    <w:rsid w:val="00BC7098"/>
    <w:rsid w:val="00BE7767"/>
    <w:rsid w:val="00C679EB"/>
    <w:rsid w:val="00CE4900"/>
    <w:rsid w:val="00D23058"/>
    <w:rsid w:val="00D400C7"/>
    <w:rsid w:val="00D40ADF"/>
    <w:rsid w:val="00D465A5"/>
    <w:rsid w:val="00DB0A8D"/>
    <w:rsid w:val="00E2765C"/>
    <w:rsid w:val="00E535C1"/>
    <w:rsid w:val="00FD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AE4C21-80CC-4D2D-A174-0463F37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E24A-4D8A-48D6-9323-425CDACC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