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63875">
        <w:rPr>
          <w:b w:val="0"/>
          <w:sz w:val="28"/>
          <w:szCs w:val="28"/>
        </w:rPr>
        <w:t>1</w:t>
      </w:r>
      <w:r w:rsidR="0081745A">
        <w:rPr>
          <w:b w:val="0"/>
          <w:sz w:val="28"/>
          <w:szCs w:val="28"/>
        </w:rPr>
        <w:t>6</w:t>
      </w:r>
      <w:r w:rsidR="00513439">
        <w:rPr>
          <w:b w:val="0"/>
          <w:sz w:val="28"/>
          <w:szCs w:val="28"/>
        </w:rPr>
        <w:t>8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11</w:t>
      </w:r>
      <w:r w:rsidR="00963875">
        <w:rPr>
          <w:sz w:val="28"/>
          <w:szCs w:val="28"/>
        </w:rPr>
        <w:t xml:space="preserve"> июня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 – Асанова Л.А.,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6966B8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Асанова </w:t>
      </w:r>
      <w:r>
        <w:rPr>
          <w:sz w:val="28"/>
          <w:szCs w:val="28"/>
          <w:shd w:val="clear" w:color="auto" w:fill="FFFFFF"/>
        </w:rPr>
        <w:t>Лутфи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Абдурамановича</w:t>
      </w:r>
      <w:r>
        <w:rPr>
          <w:sz w:val="28"/>
          <w:szCs w:val="28"/>
          <w:shd w:val="clear" w:color="auto" w:fill="FFFFFF"/>
        </w:rPr>
        <w:t>,</w:t>
      </w:r>
      <w:r w:rsidR="0066742D">
        <w:rPr>
          <w:sz w:val="28"/>
          <w:szCs w:val="28"/>
        </w:rPr>
        <w:t xml:space="preserve"> </w:t>
      </w:r>
      <w:r w:rsidR="006966B8">
        <w:rPr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CF2388">
        <w:rPr>
          <w:sz w:val="28"/>
          <w:szCs w:val="28"/>
        </w:rPr>
        <w:t>Асанов Л.А</w:t>
      </w:r>
      <w:r w:rsidR="00642BAC">
        <w:rPr>
          <w:sz w:val="28"/>
          <w:szCs w:val="28"/>
        </w:rPr>
        <w:t>.,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CF2388">
        <w:rPr>
          <w:sz w:val="28"/>
          <w:szCs w:val="28"/>
        </w:rPr>
        <w:t xml:space="preserve">мирового судьи судебного участка  № 108 Комсомольского судебного района г. Тольятти Самарской области от 10.02.2025 г. по ст. 19.12 ч.1 КоАП РФ 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CF2388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CF2388">
        <w:rPr>
          <w:sz w:val="28"/>
          <w:szCs w:val="28"/>
        </w:rPr>
        <w:t>18</w:t>
      </w:r>
      <w:r w:rsidR="00963875">
        <w:rPr>
          <w:sz w:val="28"/>
          <w:szCs w:val="28"/>
        </w:rPr>
        <w:t>.</w:t>
      </w:r>
      <w:r w:rsidR="00CF2388">
        <w:rPr>
          <w:sz w:val="28"/>
          <w:szCs w:val="28"/>
        </w:rPr>
        <w:t>03</w:t>
      </w:r>
      <w:r w:rsidR="00655723">
        <w:rPr>
          <w:sz w:val="28"/>
          <w:szCs w:val="28"/>
        </w:rPr>
        <w:t>.202</w:t>
      </w:r>
      <w:r w:rsidR="00CF238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42BAC">
        <w:rPr>
          <w:sz w:val="28"/>
          <w:szCs w:val="28"/>
        </w:rPr>
        <w:t>30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</w:t>
      </w:r>
      <w:r w:rsidRPr="00EC5202">
        <w:rPr>
          <w:sz w:val="28"/>
          <w:szCs w:val="28"/>
        </w:rPr>
        <w:t xml:space="preserve"> КоАП РФ.</w:t>
      </w:r>
    </w:p>
    <w:p w:rsidR="00BF03AC" w:rsidRPr="00AE202F" w:rsidP="00CF23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Асанов Л.А. </w:t>
      </w:r>
      <w:r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 xml:space="preserve">и вину не признал, пояснив, что не уплатил штраф, так как не согласен с постановлением мирового судьи, считает, что его необоснованно привлекли к административной ответственности по ст. 19.12 ч.1 КоАП РФ.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</w:t>
      </w:r>
      <w:r w:rsidR="00CF2388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="00CF2388">
        <w:rPr>
          <w:sz w:val="28"/>
          <w:szCs w:val="28"/>
          <w:shd w:val="clear" w:color="auto" w:fill="FFFFFF"/>
        </w:rPr>
        <w:t xml:space="preserve">в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88">
        <w:rPr>
          <w:sz w:val="28"/>
          <w:szCs w:val="28"/>
          <w:shd w:val="clear" w:color="auto" w:fill="FFFFFF"/>
        </w:rPr>
        <w:t xml:space="preserve"> Асанова Л.А.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CF2388">
        <w:rPr>
          <w:sz w:val="28"/>
          <w:szCs w:val="28"/>
          <w:shd w:val="clear" w:color="auto" w:fill="FFFFFF"/>
        </w:rPr>
        <w:t>Асанова Л.А.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CF2388">
        <w:rPr>
          <w:sz w:val="28"/>
          <w:szCs w:val="28"/>
        </w:rPr>
        <w:t xml:space="preserve">копией постановления мирового судьи судебного участка  № 108 Комсомольского судебного района г. Тольятти Самарской области от 10.02.2025 г. </w:t>
      </w:r>
      <w:r w:rsidR="00AA455C">
        <w:rPr>
          <w:sz w:val="28"/>
          <w:szCs w:val="28"/>
        </w:rPr>
        <w:t>(л.д.</w:t>
      </w:r>
      <w:r w:rsidR="00CF2388">
        <w:rPr>
          <w:sz w:val="28"/>
          <w:szCs w:val="28"/>
        </w:rPr>
        <w:t>5</w:t>
      </w:r>
      <w:r w:rsidR="00EE2D7E">
        <w:rPr>
          <w:sz w:val="28"/>
          <w:szCs w:val="28"/>
        </w:rPr>
        <w:t xml:space="preserve">) </w:t>
      </w:r>
      <w:r w:rsidR="00CF2388">
        <w:rPr>
          <w:sz w:val="28"/>
          <w:szCs w:val="28"/>
        </w:rPr>
        <w:t>, постановлением о возбуждении исполнительного производства (</w:t>
      </w:r>
      <w:r w:rsidR="00CF2388">
        <w:rPr>
          <w:sz w:val="28"/>
          <w:szCs w:val="28"/>
        </w:rPr>
        <w:t>л.д</w:t>
      </w:r>
      <w:r w:rsidR="00CF2388">
        <w:rPr>
          <w:sz w:val="28"/>
          <w:szCs w:val="28"/>
        </w:rPr>
        <w:t>. 3,4)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CF2388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асанова</w:t>
      </w:r>
      <w:r>
        <w:rPr>
          <w:sz w:val="28"/>
          <w:szCs w:val="28"/>
        </w:rPr>
        <w:t xml:space="preserve"> Л.А. о несогласии с постановлением мирового судьи от 10.02.2025 г. не могут служить основанием для освобождения его от административной ответственности по ст. 20.25 ч.1 КоАП РФ, поскольку данное постановление в установленном законом порядке вступило в законную силу и является обязательным для исполнения. Обоснованность привлечения Асанова Л.А. </w:t>
      </w:r>
      <w:r>
        <w:rPr>
          <w:sz w:val="28"/>
          <w:szCs w:val="28"/>
        </w:rPr>
        <w:t>к административной ответственности по ст. 19.12 ч.1 КоАП РФ не является предметом рассмотрения по настоящему делу.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CF2388">
        <w:rPr>
          <w:sz w:val="28"/>
          <w:szCs w:val="28"/>
        </w:rPr>
        <w:t xml:space="preserve">Асанова Л.А. </w:t>
      </w:r>
      <w:r w:rsidR="00FC5685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CF2388">
        <w:rPr>
          <w:sz w:val="28"/>
          <w:szCs w:val="28"/>
        </w:rPr>
        <w:t xml:space="preserve">Асанова Л.А.,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Асанова </w:t>
      </w:r>
      <w:r>
        <w:rPr>
          <w:sz w:val="28"/>
          <w:szCs w:val="28"/>
          <w:shd w:val="clear" w:color="auto" w:fill="FFFFFF"/>
        </w:rPr>
        <w:t>Лутфи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Абдурамановича</w:t>
      </w:r>
      <w:r w:rsidRPr="00D33D9C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Pr="00CF2388" w:rsidR="00CF2388">
        <w:rPr>
          <w:color w:val="000000"/>
          <w:sz w:val="28"/>
          <w:szCs w:val="28"/>
        </w:rPr>
        <w:t>0410760300055002692520100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6966B8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23D0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66B8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88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5E4B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39A7-D90A-4959-9211-FD9EE7EB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