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4B7BFF" w:rsidP="00397627">
      <w:pPr>
        <w:pStyle w:val="Heading1"/>
        <w:rPr>
          <w:b w:val="0"/>
        </w:rPr>
      </w:pPr>
      <w:r>
        <w:rPr>
          <w:b w:val="0"/>
          <w:sz w:val="28"/>
          <w:szCs w:val="28"/>
        </w:rPr>
        <w:t xml:space="preserve">                       </w:t>
      </w:r>
      <w:r w:rsidRPr="004B7BFF">
        <w:rPr>
          <w:b w:val="0"/>
        </w:rPr>
        <w:t xml:space="preserve">                              Дело № 5-5-</w:t>
      </w:r>
      <w:r w:rsidR="001A3F68">
        <w:rPr>
          <w:b w:val="0"/>
        </w:rPr>
        <w:t>2</w:t>
      </w:r>
      <w:r w:rsidR="00874714">
        <w:rPr>
          <w:b w:val="0"/>
        </w:rPr>
        <w:t>92</w:t>
      </w:r>
      <w:r w:rsidRPr="004B7BFF">
        <w:rPr>
          <w:b w:val="0"/>
        </w:rPr>
        <w:t>/202</w:t>
      </w:r>
      <w:r w:rsidR="00630CC8">
        <w:rPr>
          <w:b w:val="0"/>
        </w:rPr>
        <w:t>5</w:t>
      </w:r>
      <w:r w:rsidRPr="004B7BFF">
        <w:rPr>
          <w:b w:val="0"/>
        </w:rPr>
        <w:t xml:space="preserve">                                                                                       </w:t>
      </w:r>
      <w:r w:rsidRPr="004B7BFF" w:rsidR="00CA78F2">
        <w:rPr>
          <w:b w:val="0"/>
        </w:rPr>
        <w:t xml:space="preserve">           </w:t>
      </w:r>
      <w:r w:rsidRPr="004B7BFF" w:rsidR="009E5D41">
        <w:rPr>
          <w:b w:val="0"/>
        </w:rPr>
        <w:t xml:space="preserve"> </w:t>
      </w:r>
      <w:r w:rsidRPr="004B7BFF">
        <w:rPr>
          <w:b w:val="0"/>
        </w:rPr>
        <w:t xml:space="preserve">                                           </w:t>
      </w:r>
    </w:p>
    <w:p w:rsidR="00397627" w:rsidRPr="004B7BFF" w:rsidP="00397627">
      <w:pPr>
        <w:pStyle w:val="Heading1"/>
        <w:rPr>
          <w:b w:val="0"/>
          <w:bCs w:val="0"/>
        </w:rPr>
      </w:pPr>
      <w:r w:rsidRPr="004B7BFF">
        <w:rPr>
          <w:b w:val="0"/>
          <w:bCs w:val="0"/>
        </w:rPr>
        <w:t>П О С Т А Н О В Л Е Н И Е</w:t>
      </w:r>
    </w:p>
    <w:p w:rsidR="00397627" w:rsidRPr="004B7BFF" w:rsidP="00397627">
      <w:pPr>
        <w:jc w:val="both"/>
      </w:pPr>
      <w:r>
        <w:t>18 августа</w:t>
      </w:r>
      <w:r w:rsidR="001A3F68">
        <w:t xml:space="preserve"> </w:t>
      </w:r>
      <w:r w:rsidRPr="004B7BFF" w:rsidR="00B469BD">
        <w:t xml:space="preserve"> </w:t>
      </w:r>
      <w:r w:rsidRPr="004B7BFF" w:rsidR="00A13DC0">
        <w:t xml:space="preserve"> </w:t>
      </w:r>
      <w:r w:rsidRPr="004B7BFF" w:rsidR="005D71E5">
        <w:t xml:space="preserve"> 202</w:t>
      </w:r>
      <w:r w:rsidR="00630CC8">
        <w:t>5</w:t>
      </w:r>
      <w:r w:rsidRPr="004B7BFF">
        <w:t xml:space="preserve"> года</w:t>
      </w:r>
      <w:r w:rsidRPr="004B7BFF" w:rsidR="00FF12CC">
        <w:tab/>
      </w:r>
      <w:r w:rsidRPr="004B7BFF" w:rsidR="00FF12CC">
        <w:tab/>
      </w:r>
      <w:r w:rsidRPr="004B7BFF" w:rsidR="00FF12CC">
        <w:tab/>
      </w:r>
      <w:r w:rsidRPr="004B7BFF" w:rsidR="00FF12CC">
        <w:tab/>
      </w:r>
      <w:r w:rsidRPr="004B7BFF" w:rsidR="00FF12CC">
        <w:tab/>
      </w:r>
      <w:r w:rsidRPr="004B7BFF" w:rsidR="00FF12CC">
        <w:tab/>
        <w:t xml:space="preserve">       </w:t>
      </w:r>
      <w:r w:rsidRPr="004B7BFF">
        <w:t xml:space="preserve">       г. Симферополь </w:t>
      </w:r>
    </w:p>
    <w:p w:rsidR="00397627" w:rsidRPr="004B7BFF" w:rsidP="00397627">
      <w:pPr>
        <w:jc w:val="both"/>
      </w:pPr>
      <w:r w:rsidRPr="004B7BFF">
        <w:t xml:space="preserve"> </w:t>
      </w:r>
      <w:r w:rsidRPr="004B7BFF"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="00EB2FF5">
        <w:t xml:space="preserve">                    </w:t>
      </w:r>
      <w:r w:rsidRPr="004B7BFF">
        <w:t xml:space="preserve"> Попова Н.И.,</w:t>
      </w:r>
      <w:r w:rsidRPr="004B7BFF" w:rsidR="005749A0">
        <w:t xml:space="preserve"> </w:t>
      </w:r>
      <w:r w:rsidRPr="004B7BFF" w:rsidR="00F93D04">
        <w:t xml:space="preserve"> </w:t>
      </w:r>
      <w:r w:rsidRPr="004B7BFF">
        <w:t xml:space="preserve"> </w:t>
      </w:r>
      <w:r w:rsidR="00874714">
        <w:t xml:space="preserve"> </w:t>
      </w:r>
      <w:r w:rsidR="00EB2FF5">
        <w:t xml:space="preserve"> </w:t>
      </w:r>
      <w:r w:rsidR="001A3F68">
        <w:t xml:space="preserve"> </w:t>
      </w:r>
      <w:r w:rsidR="00EB2FF5">
        <w:t xml:space="preserve"> </w:t>
      </w:r>
      <w:r w:rsidRPr="004B7BFF" w:rsidR="00B469BD">
        <w:t xml:space="preserve">  </w:t>
      </w:r>
      <w:r w:rsidRPr="004B7BFF" w:rsidR="00F93D04">
        <w:t xml:space="preserve"> </w:t>
      </w:r>
      <w:r w:rsidRPr="004B7BFF">
        <w:t>рассмотрев в открытом судебном заседании материалы дела  об а</w:t>
      </w:r>
      <w:r w:rsidRPr="004B7BFF" w:rsidR="00F93D04">
        <w:t>дминистративном правонарушении</w:t>
      </w:r>
      <w:r w:rsidRPr="004B7BFF">
        <w:t xml:space="preserve"> в отношении  </w:t>
      </w:r>
    </w:p>
    <w:p w:rsidR="00397627" w:rsidRPr="004B7BFF" w:rsidP="00202CE8">
      <w:pPr>
        <w:ind w:left="1170"/>
        <w:jc w:val="both"/>
      </w:pPr>
      <w:r>
        <w:t>Буримовой</w:t>
      </w:r>
      <w:r>
        <w:t xml:space="preserve"> Марии Александровны</w:t>
      </w:r>
      <w:r w:rsidRPr="004B7BFF">
        <w:t xml:space="preserve">, </w:t>
      </w:r>
      <w:r w:rsidR="00202CE8">
        <w:rPr>
          <w:sz w:val="28"/>
          <w:szCs w:val="28"/>
        </w:rPr>
        <w:t>ДАННЫЕ</w:t>
      </w:r>
      <w:r w:rsidRPr="004B7BFF">
        <w:t>о</w:t>
      </w:r>
      <w:r w:rsidRPr="004B7BFF">
        <w:t xml:space="preserve"> привлечении е</w:t>
      </w:r>
      <w:r>
        <w:t>е</w:t>
      </w:r>
      <w:r w:rsidRPr="004B7BFF">
        <w:t xml:space="preserve"> к административной ответственности за правонарушение, предусмотренное ст. 12.</w:t>
      </w:r>
      <w:r w:rsidRPr="004B7BFF" w:rsidR="00F93D04">
        <w:t>2</w:t>
      </w:r>
      <w:r w:rsidR="00874714">
        <w:t>7 ч. 3</w:t>
      </w:r>
      <w:r w:rsidRPr="004B7BFF">
        <w:t xml:space="preserve"> Кодекса Российской Федерации об административных правонарушениях, </w:t>
      </w:r>
    </w:p>
    <w:p w:rsidR="00397627" w:rsidRPr="004B7BFF" w:rsidP="00397627">
      <w:pPr>
        <w:jc w:val="both"/>
      </w:pPr>
      <w:r w:rsidRPr="004B7BFF">
        <w:t xml:space="preserve"> </w:t>
      </w:r>
      <w:r w:rsidRPr="004B7BFF">
        <w:tab/>
      </w:r>
      <w:r w:rsidRPr="004B7BFF">
        <w:tab/>
      </w:r>
      <w:r w:rsidRPr="004B7BFF">
        <w:tab/>
      </w:r>
      <w:r w:rsidRPr="004B7BFF">
        <w:tab/>
      </w:r>
      <w:r w:rsidRPr="004B7BFF">
        <w:tab/>
        <w:t xml:space="preserve">    УСТАНОВИЛ:</w:t>
      </w:r>
    </w:p>
    <w:p w:rsidR="00874714" w:rsidP="00874714">
      <w:pPr>
        <w:pStyle w:val="ConsPlusNormal"/>
        <w:jc w:val="both"/>
      </w:pPr>
      <w:r w:rsidRPr="004B7BFF">
        <w:tab/>
      </w:r>
      <w:r w:rsidR="001A3F68">
        <w:t>Буримова</w:t>
      </w:r>
      <w:r w:rsidR="001A3F68">
        <w:t xml:space="preserve"> М.А. 26.06.</w:t>
      </w:r>
      <w:r w:rsidRPr="004B7BFF" w:rsidR="00A13DC0">
        <w:t>20</w:t>
      </w:r>
      <w:r w:rsidRPr="004B7BFF" w:rsidR="005D71E5">
        <w:t>2</w:t>
      </w:r>
      <w:r w:rsidR="00630CC8">
        <w:t>5</w:t>
      </w:r>
      <w:r w:rsidRPr="004B7BFF" w:rsidR="00A13DC0">
        <w:t xml:space="preserve"> г.</w:t>
      </w:r>
      <w:r w:rsidRPr="004B7BFF" w:rsidR="00CA78F2">
        <w:t xml:space="preserve"> </w:t>
      </w:r>
      <w:r w:rsidRPr="004B7BFF">
        <w:t xml:space="preserve"> года  в </w:t>
      </w:r>
      <w:r w:rsidR="001A3F68">
        <w:t>0</w:t>
      </w:r>
      <w:r>
        <w:t>7</w:t>
      </w:r>
      <w:r w:rsidRPr="004B7BFF">
        <w:t xml:space="preserve"> час.</w:t>
      </w:r>
      <w:r>
        <w:t>47</w:t>
      </w:r>
      <w:r w:rsidRPr="004B7BFF">
        <w:t xml:space="preserve"> мин. на ул.</w:t>
      </w:r>
      <w:r w:rsidRPr="004B7BFF" w:rsidR="00140B28">
        <w:t xml:space="preserve"> </w:t>
      </w:r>
      <w:r w:rsidR="001A3F68">
        <w:t xml:space="preserve">М.Донского,6, </w:t>
      </w:r>
      <w:r w:rsidR="00EB2FF5">
        <w:t xml:space="preserve"> в</w:t>
      </w:r>
      <w:r w:rsidR="00630CC8">
        <w:t xml:space="preserve">                       </w:t>
      </w:r>
      <w:r w:rsidR="00EB2FF5">
        <w:t xml:space="preserve"> г. Симферополе, </w:t>
      </w:r>
      <w:r w:rsidRPr="004B7BFF">
        <w:t xml:space="preserve"> Республик</w:t>
      </w:r>
      <w:r w:rsidRPr="004B7BFF" w:rsidR="000B3D0E">
        <w:t>а</w:t>
      </w:r>
      <w:r w:rsidRPr="004B7BFF">
        <w:t xml:space="preserve"> Крым, </w:t>
      </w:r>
      <w:r w:rsidRPr="004B7BFF" w:rsidR="00CA78F2">
        <w:t xml:space="preserve"> </w:t>
      </w:r>
      <w:r w:rsidRPr="004B7BFF" w:rsidR="00835224">
        <w:t xml:space="preserve"> </w:t>
      </w:r>
      <w:r w:rsidRPr="004B7BFF" w:rsidR="00F93D04">
        <w:t>управляя автомобилем</w:t>
      </w:r>
      <w:r w:rsidR="00630CC8">
        <w:t xml:space="preserve"> </w:t>
      </w:r>
      <w:r w:rsidR="00202CE8">
        <w:rPr>
          <w:sz w:val="28"/>
          <w:szCs w:val="28"/>
        </w:rPr>
        <w:t>ДАННЫЕ</w:t>
      </w:r>
      <w:r>
        <w:t xml:space="preserve">являясь участницей дорожно-транспортного происшествия,  </w:t>
      </w:r>
      <w:r w:rsidR="00672A0D">
        <w:t xml:space="preserve">в нарушение п. 2.7 Правил дорожного движения РФ, </w:t>
      </w:r>
      <w:r>
        <w:t xml:space="preserve">не выполнила  требования Правил дорожного движения о запрещении водителю </w:t>
      </w:r>
      <w:r w:rsidR="00672A0D">
        <w:t>употреблять алкогольные напитки</w:t>
      </w:r>
      <w:r>
        <w:t xml:space="preserve"> после дорожно-транспортного происшествия, к которому она причастна,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</w:t>
      </w:r>
    </w:p>
    <w:p w:rsidR="00EB2FF5" w:rsidP="00397627">
      <w:pPr>
        <w:jc w:val="both"/>
      </w:pPr>
      <w:r w:rsidRPr="004B7BFF">
        <w:t xml:space="preserve">           В судебно</w:t>
      </w:r>
      <w:r w:rsidR="00874714">
        <w:t xml:space="preserve">е заседание </w:t>
      </w:r>
      <w:r w:rsidRPr="004B7BFF" w:rsidR="000B3D0E">
        <w:t xml:space="preserve"> </w:t>
      </w:r>
      <w:r w:rsidR="001A3F68">
        <w:t>Буримова</w:t>
      </w:r>
      <w:r w:rsidR="001A3F68">
        <w:t xml:space="preserve"> М.А.</w:t>
      </w:r>
      <w:r w:rsidR="00874714">
        <w:t xml:space="preserve">, будучи надлежащим образом извещенной о времени и месте рассмотрения дела путем направления судебной повестки, которая вернулась на судебный участок «за истечения срока хранения», не явилась, о причинах неявки не сообщила, ходатайств об отложении от нее не поступало.    </w:t>
      </w:r>
    </w:p>
    <w:p w:rsidR="00874714" w:rsidP="00397627">
      <w:pPr>
        <w:jc w:val="both"/>
      </w:pPr>
      <w:r>
        <w:t xml:space="preserve">           При таких обстоятельствах полагаю возможным рассмотреть дело в его отсутствие.  </w:t>
      </w:r>
    </w:p>
    <w:p w:rsidR="00397627" w:rsidRPr="004B7BFF" w:rsidP="00397627">
      <w:pPr>
        <w:jc w:val="both"/>
      </w:pPr>
      <w:r w:rsidRPr="004B7BFF">
        <w:t xml:space="preserve">           </w:t>
      </w:r>
      <w:r w:rsidRPr="004B7BFF" w:rsidR="00C6376C">
        <w:t xml:space="preserve"> </w:t>
      </w:r>
      <w:r w:rsidRPr="004B7BFF">
        <w:t>Изучив материал об административном правонарушении,</w:t>
      </w:r>
      <w:r w:rsidRPr="004B7BFF" w:rsidR="00C6376C">
        <w:t xml:space="preserve"> </w:t>
      </w:r>
      <w:r w:rsidRPr="004B7BFF">
        <w:t>исследо</w:t>
      </w:r>
      <w:r w:rsidRPr="004B7BFF">
        <w:t xml:space="preserve">вав материалы дела, прихожу к выводу о виновности </w:t>
      </w:r>
      <w:r w:rsidRPr="004B7BFF" w:rsidR="00C87863">
        <w:t xml:space="preserve"> </w:t>
      </w:r>
      <w:r w:rsidRPr="004B7BFF" w:rsidR="00F93D04">
        <w:t xml:space="preserve"> </w:t>
      </w:r>
      <w:r w:rsidR="001A3F68">
        <w:t>Буримовой</w:t>
      </w:r>
      <w:r w:rsidR="001A3F68">
        <w:t xml:space="preserve"> М.А. </w:t>
      </w:r>
      <w:r w:rsidRPr="004B7BFF" w:rsidR="00C6376C">
        <w:t xml:space="preserve"> </w:t>
      </w:r>
      <w:r w:rsidRPr="004B7BFF" w:rsidR="000C0273">
        <w:t xml:space="preserve"> </w:t>
      </w:r>
      <w:r w:rsidRPr="004B7BFF" w:rsidR="00C87863">
        <w:t xml:space="preserve"> </w:t>
      </w:r>
      <w:r w:rsidRPr="004B7BFF">
        <w:t xml:space="preserve"> в совершении  правонарушения, предусмотренного ст. 12.</w:t>
      </w:r>
      <w:r w:rsidRPr="004B7BFF" w:rsidR="00F93D04">
        <w:t>2</w:t>
      </w:r>
      <w:r w:rsidRPr="004B7BFF" w:rsidR="008B3F92">
        <w:t>7</w:t>
      </w:r>
      <w:r w:rsidRPr="004B7BFF">
        <w:t xml:space="preserve"> ч.</w:t>
      </w:r>
      <w:r w:rsidR="00874714">
        <w:t>3</w:t>
      </w:r>
      <w:r w:rsidRPr="004B7BFF">
        <w:t xml:space="preserve"> КоАП РФ.</w:t>
      </w:r>
    </w:p>
    <w:p w:rsidR="003F4A41" w:rsidP="00397627">
      <w:pPr>
        <w:jc w:val="both"/>
      </w:pPr>
      <w:r w:rsidRPr="004B7BFF">
        <w:t xml:space="preserve">          Виновность</w:t>
      </w:r>
      <w:r w:rsidR="001A3F68">
        <w:t xml:space="preserve"> </w:t>
      </w:r>
      <w:r w:rsidR="001A3F68">
        <w:t>Буримовой</w:t>
      </w:r>
      <w:r w:rsidR="001A3F68">
        <w:t xml:space="preserve"> М.А</w:t>
      </w:r>
      <w:r w:rsidR="00630CC8">
        <w:t>.</w:t>
      </w:r>
      <w:r w:rsidR="000B784A">
        <w:t xml:space="preserve">, помимо </w:t>
      </w:r>
      <w:r w:rsidRPr="004B7BFF" w:rsidR="00745C5E">
        <w:t>признани</w:t>
      </w:r>
      <w:r w:rsidR="000B784A">
        <w:t>я</w:t>
      </w:r>
      <w:r w:rsidRPr="004B7BFF" w:rsidR="00745C5E">
        <w:t xml:space="preserve"> им своей вины, </w:t>
      </w:r>
      <w:r w:rsidRPr="004B7BFF" w:rsidR="000C0273">
        <w:t xml:space="preserve"> </w:t>
      </w:r>
      <w:r w:rsidRPr="004B7BFF" w:rsidR="00C87863">
        <w:t xml:space="preserve"> </w:t>
      </w:r>
      <w:r w:rsidRPr="004B7BFF">
        <w:t>в совершении административного правонарушения, предусмотренного ст. 12.</w:t>
      </w:r>
      <w:r w:rsidRPr="004B7BFF" w:rsidR="00F93D04">
        <w:t>2</w:t>
      </w:r>
      <w:r w:rsidRPr="004B7BFF" w:rsidR="008B3F92">
        <w:t>7</w:t>
      </w:r>
      <w:r w:rsidRPr="004B7BFF">
        <w:t xml:space="preserve"> ч.</w:t>
      </w:r>
      <w:r w:rsidR="00874714">
        <w:t xml:space="preserve"> 3</w:t>
      </w:r>
      <w:r w:rsidRPr="004B7BFF">
        <w:t xml:space="preserve"> КоАП РФ, </w:t>
      </w:r>
      <w:r w:rsidRPr="004B7BFF" w:rsidR="00AF5306">
        <w:t xml:space="preserve"> </w:t>
      </w:r>
      <w:r w:rsidRPr="004B7BFF">
        <w:t xml:space="preserve"> подтверждается совокупностью материалов дела: протоколом об </w:t>
      </w:r>
      <w:r w:rsidRPr="004B7BFF" w:rsidR="00745C5E">
        <w:t>административном правонарушении, в котором изложены обстоятельства совершенного правонарушения</w:t>
      </w:r>
      <w:r w:rsidRPr="004B7BFF" w:rsidR="00A13DC0">
        <w:t xml:space="preserve"> </w:t>
      </w:r>
      <w:r w:rsidRPr="004B7BFF" w:rsidR="00F93D04">
        <w:t xml:space="preserve"> </w:t>
      </w:r>
      <w:r w:rsidRPr="004B7BFF" w:rsidR="00C87863">
        <w:t xml:space="preserve"> </w:t>
      </w:r>
      <w:r w:rsidRPr="004B7BFF" w:rsidR="000C0273">
        <w:t xml:space="preserve"> </w:t>
      </w:r>
      <w:r w:rsidRPr="004B7BFF">
        <w:t>(л.д.1</w:t>
      </w:r>
      <w:r w:rsidRPr="004B7BFF" w:rsidR="000C0273">
        <w:t xml:space="preserve"> </w:t>
      </w:r>
      <w:r w:rsidRPr="004B7BFF">
        <w:t>),</w:t>
      </w:r>
      <w:r w:rsidRPr="004B7BFF" w:rsidR="000C0273">
        <w:t xml:space="preserve"> </w:t>
      </w:r>
      <w:r>
        <w:t xml:space="preserve">протоколом об отстранении от управления транспортным средством, в связи с наличием достаточных оснований полагать, что </w:t>
      </w:r>
      <w:r>
        <w:t>Буримова</w:t>
      </w:r>
      <w:r>
        <w:t xml:space="preserve"> М.А. находилась в состоянии опьянения (запах алкоголя изо рта, нарушение речи ) (</w:t>
      </w:r>
      <w:r>
        <w:t>л.д</w:t>
      </w:r>
      <w:r>
        <w:t xml:space="preserve">. 7), актом освидетельствования на состояние алкогольного опьянения, проведенного 26.06.2025 г. в 07:47 час., согласно которому у </w:t>
      </w:r>
      <w:r>
        <w:t>Буримовой</w:t>
      </w:r>
      <w:r>
        <w:t xml:space="preserve"> М.А. установлено состояние опьянения, показания прибора составили 0,706 мг/л. С результатом освидетельствования </w:t>
      </w:r>
      <w:r>
        <w:t>Буримова</w:t>
      </w:r>
      <w:r>
        <w:t xml:space="preserve"> М.А. была согласна, о чем указала в акте собственноручно(</w:t>
      </w:r>
      <w:r>
        <w:t>л.д</w:t>
      </w:r>
      <w:r>
        <w:t xml:space="preserve">. 9), </w:t>
      </w:r>
      <w:r w:rsidRPr="004B7BFF" w:rsidR="00745C5E">
        <w:t xml:space="preserve"> </w:t>
      </w:r>
      <w:r w:rsidRPr="004B7BFF" w:rsidR="000C0273">
        <w:t xml:space="preserve"> определением об отказе в возбуждении дела об административном правонарушении  по факту причинения материального</w:t>
      </w:r>
      <w:r w:rsidRPr="004B7BFF" w:rsidR="00745C5E">
        <w:t xml:space="preserve"> ущерба в результате ДТП (л.д.</w:t>
      </w:r>
      <w:r>
        <w:t>12</w:t>
      </w:r>
      <w:r w:rsidRPr="004B7BFF" w:rsidR="000C0273">
        <w:t xml:space="preserve">), приложением к нему, в котором зафиксировано наличие повреждений на </w:t>
      </w:r>
      <w:r w:rsidRPr="004B7BFF" w:rsidR="00745C5E">
        <w:t>обоих автомобилях</w:t>
      </w:r>
      <w:r w:rsidRPr="004B7BFF" w:rsidR="00374915">
        <w:t>(л.д.</w:t>
      </w:r>
      <w:r>
        <w:t>14</w:t>
      </w:r>
      <w:r w:rsidRPr="004B7BFF" w:rsidR="00374915">
        <w:t>),</w:t>
      </w:r>
      <w:r w:rsidRPr="004B7BFF" w:rsidR="00C6376C">
        <w:t>схемой места ДТП (</w:t>
      </w:r>
      <w:r w:rsidRPr="004B7BFF" w:rsidR="00C6376C">
        <w:t>л.д</w:t>
      </w:r>
      <w:r w:rsidRPr="004B7BFF" w:rsidR="00C6376C">
        <w:t xml:space="preserve">. </w:t>
      </w:r>
      <w:r>
        <w:t>13</w:t>
      </w:r>
      <w:r w:rsidRPr="004B7BFF" w:rsidR="00C6376C">
        <w:t xml:space="preserve">), </w:t>
      </w:r>
      <w:r w:rsidRPr="004B7BFF" w:rsidR="00C6376C">
        <w:t>фототаблицей</w:t>
      </w:r>
      <w:r w:rsidRPr="004B7BFF" w:rsidR="00C6376C">
        <w:t xml:space="preserve"> (</w:t>
      </w:r>
      <w:r w:rsidRPr="004B7BFF" w:rsidR="00C6376C">
        <w:t>л.д</w:t>
      </w:r>
      <w:r w:rsidRPr="004B7BFF" w:rsidR="00C6376C">
        <w:t xml:space="preserve">. </w:t>
      </w:r>
      <w:r w:rsidR="001A3F68">
        <w:t>1</w:t>
      </w:r>
      <w:r>
        <w:t>7,18</w:t>
      </w:r>
      <w:r w:rsidRPr="004B7BFF" w:rsidR="00C6376C">
        <w:t>)</w:t>
      </w:r>
      <w:r>
        <w:t>, рапортом сотрудника полиции (</w:t>
      </w:r>
      <w:r>
        <w:t>л.д</w:t>
      </w:r>
      <w:r>
        <w:t>. 23)</w:t>
      </w:r>
      <w:r w:rsidRPr="004B7BFF" w:rsidR="00C6376C">
        <w:t>.</w:t>
      </w:r>
    </w:p>
    <w:p w:rsidR="00C87863" w:rsidRPr="004B7BFF" w:rsidP="00397627">
      <w:pPr>
        <w:jc w:val="both"/>
      </w:pPr>
      <w:r>
        <w:t xml:space="preserve">              Согласно объяснению </w:t>
      </w:r>
      <w:r>
        <w:t>Буримово</w:t>
      </w:r>
      <w:r>
        <w:t xml:space="preserve"> М.А., она употребила спиртное после дорожно-транспортного происшествия (</w:t>
      </w:r>
      <w:r>
        <w:t>л.д</w:t>
      </w:r>
      <w:r>
        <w:t>. 15).</w:t>
      </w:r>
      <w:r w:rsidRPr="004B7BFF" w:rsidR="00C6376C">
        <w:t xml:space="preserve"> </w:t>
      </w:r>
      <w:r w:rsidRPr="004B7BFF" w:rsidR="00374915">
        <w:t xml:space="preserve"> </w:t>
      </w:r>
      <w:r w:rsidRPr="004B7BFF" w:rsidR="00C6376C">
        <w:t xml:space="preserve"> </w:t>
      </w:r>
    </w:p>
    <w:p w:rsidR="003F4A41" w:rsidP="003F4A41">
      <w:pPr>
        <w:pStyle w:val="ConsPlusNormal"/>
        <w:ind w:firstLine="540"/>
        <w:jc w:val="both"/>
      </w:pPr>
      <w:r w:rsidRPr="004B7BFF">
        <w:t xml:space="preserve">    </w:t>
      </w:r>
      <w:r>
        <w:t xml:space="preserve">Согласно п. 2.7 Правил дорожного движения РФ водителю запрещается 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такого </w:t>
      </w:r>
      <w:r>
        <w:t>освидетельствования;</w:t>
      </w:r>
    </w:p>
    <w:p w:rsidR="003F4A41" w:rsidP="003F4A41">
      <w:pPr>
        <w:pStyle w:val="ConsPlusNormal"/>
        <w:jc w:val="both"/>
      </w:pPr>
      <w:r w:rsidRPr="004B7BFF">
        <w:t xml:space="preserve"> </w:t>
      </w:r>
      <w:r w:rsidRPr="004B7BFF" w:rsidR="0045469E">
        <w:t xml:space="preserve"> </w:t>
      </w:r>
      <w:r w:rsidRPr="004B7BFF" w:rsidR="008B3F92">
        <w:t xml:space="preserve"> </w:t>
      </w:r>
      <w:r w:rsidRPr="004B7BFF" w:rsidR="00397627">
        <w:t xml:space="preserve">          При таких обстоятельствах в действиях </w:t>
      </w:r>
      <w:r w:rsidR="001A3F68">
        <w:t>Буримовой</w:t>
      </w:r>
      <w:r w:rsidR="001A3F68">
        <w:t xml:space="preserve"> М.А.</w:t>
      </w:r>
      <w:r w:rsidR="00630CC8">
        <w:t xml:space="preserve"> </w:t>
      </w:r>
      <w:r w:rsidR="000F6A51">
        <w:t xml:space="preserve"> </w:t>
      </w:r>
      <w:r w:rsidRPr="004B7BFF" w:rsidR="004B7BFF">
        <w:t xml:space="preserve"> </w:t>
      </w:r>
      <w:r w:rsidRPr="004B7BFF" w:rsidR="008166FD">
        <w:t xml:space="preserve"> </w:t>
      </w:r>
      <w:r w:rsidRPr="004B7BFF" w:rsidR="00397627">
        <w:t xml:space="preserve"> имеется состав правонарушения, предусмотренного ст. 12.</w:t>
      </w:r>
      <w:r w:rsidRPr="004B7BFF" w:rsidR="00B45B3E">
        <w:t>2</w:t>
      </w:r>
      <w:r w:rsidRPr="004B7BFF" w:rsidR="008B3F92">
        <w:t>7</w:t>
      </w:r>
      <w:r w:rsidRPr="004B7BFF" w:rsidR="00397627">
        <w:t xml:space="preserve"> ч.</w:t>
      </w:r>
      <w:r>
        <w:t>3</w:t>
      </w:r>
      <w:r w:rsidRPr="004B7BFF" w:rsidR="00397627">
        <w:t xml:space="preserve"> КоАП РФ, а именно </w:t>
      </w:r>
      <w:r w:rsidRPr="004B7BFF">
        <w:t xml:space="preserve">- </w:t>
      </w:r>
      <w:r w:rsidRPr="004B7BFF" w:rsidR="008B3F92">
        <w:t xml:space="preserve"> </w:t>
      </w:r>
      <w:r>
        <w:t xml:space="preserve"> невыполнение требования Правил дорожного движения о запрещении водителю </w:t>
      </w:r>
      <w:r w:rsidR="00672A0D">
        <w:t>употреблять алкогольные напитки</w:t>
      </w:r>
      <w:r>
        <w:t xml:space="preserve"> </w:t>
      </w:r>
      <w:r w:rsidR="00672A0D">
        <w:t xml:space="preserve"> </w:t>
      </w:r>
      <w:r>
        <w:t xml:space="preserve"> после дорожно-транспортного происшествия, к которому он причастен, 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</w:t>
      </w:r>
    </w:p>
    <w:p w:rsidR="00397627" w:rsidRPr="004B7BFF" w:rsidP="00397627">
      <w:pPr>
        <w:jc w:val="both"/>
      </w:pPr>
      <w:r w:rsidRPr="004B7BFF">
        <w:t xml:space="preserve">             </w:t>
      </w:r>
      <w:r w:rsidRPr="004B7BFF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F5DA4" w:rsidRPr="004B7BFF" w:rsidP="008B3F92">
      <w:pPr>
        <w:jc w:val="both"/>
      </w:pPr>
      <w:r w:rsidRPr="004B7BFF">
        <w:t xml:space="preserve"> </w:t>
      </w:r>
      <w:r w:rsidRPr="004B7BFF" w:rsidR="00B45B3E">
        <w:t xml:space="preserve">  </w:t>
      </w:r>
      <w:r w:rsidRPr="004B7BFF" w:rsidR="00FF12CC">
        <w:t xml:space="preserve">         </w:t>
      </w:r>
      <w:r w:rsidRPr="004B7BFF" w:rsidR="008B3F92">
        <w:t xml:space="preserve">Принимая во внимание характер и обстоятельства совершенного административного правонарушения,  учитывая данные о личности </w:t>
      </w:r>
      <w:r w:rsidRPr="004B7BFF" w:rsidR="00B45B3E">
        <w:t xml:space="preserve">   </w:t>
      </w:r>
      <w:r w:rsidR="001A3F68">
        <w:t>Буримовой</w:t>
      </w:r>
      <w:r w:rsidR="001A3F68">
        <w:t xml:space="preserve"> М.А., </w:t>
      </w:r>
      <w:r w:rsidRPr="004B7BFF" w:rsidR="00B45B3E">
        <w:t xml:space="preserve">  </w:t>
      </w:r>
      <w:r w:rsidRPr="004B7BFF" w:rsidR="00167A01">
        <w:t xml:space="preserve"> </w:t>
      </w:r>
      <w:r w:rsidR="001A3F68">
        <w:t xml:space="preserve"> </w:t>
      </w:r>
      <w:r w:rsidR="00630CC8">
        <w:t xml:space="preserve"> </w:t>
      </w:r>
      <w:r w:rsidRPr="004B7BFF" w:rsidR="008B3F92">
        <w:t xml:space="preserve"> </w:t>
      </w:r>
      <w:r w:rsidRPr="004B7BFF" w:rsidR="00FF12CC">
        <w:t xml:space="preserve"> </w:t>
      </w:r>
      <w:r w:rsidRPr="004B7BFF" w:rsidR="0045469E">
        <w:t xml:space="preserve"> </w:t>
      </w:r>
      <w:r w:rsidRPr="004B7BFF" w:rsidR="00167A01">
        <w:t xml:space="preserve"> </w:t>
      </w:r>
      <w:r w:rsidRPr="004B7BFF">
        <w:t xml:space="preserve">отсутствие </w:t>
      </w:r>
      <w:r w:rsidRPr="004B7BFF" w:rsidR="004B7BFF">
        <w:t xml:space="preserve"> </w:t>
      </w:r>
      <w:r w:rsidRPr="004B7BFF" w:rsidR="00374915">
        <w:t xml:space="preserve"> </w:t>
      </w:r>
      <w:r w:rsidRPr="004B7BFF">
        <w:t>отягчающих наказание обстоятельств,</w:t>
      </w:r>
      <w:r w:rsidRPr="004B7BFF" w:rsidR="004B7BFF">
        <w:t xml:space="preserve"> </w:t>
      </w:r>
      <w:r w:rsidR="000F6A51">
        <w:t xml:space="preserve">признание вины, </w:t>
      </w:r>
      <w:r w:rsidR="00672A0D">
        <w:t xml:space="preserve"> </w:t>
      </w:r>
      <w:r w:rsidRPr="004B7BFF" w:rsidR="004B7BFF">
        <w:t xml:space="preserve"> </w:t>
      </w:r>
      <w:r w:rsidRPr="004B7BFF" w:rsidR="00167A01">
        <w:t xml:space="preserve"> </w:t>
      </w:r>
      <w:r w:rsidRPr="004B7BFF" w:rsidR="00FF12CC">
        <w:t xml:space="preserve">прихожу к выводу </w:t>
      </w:r>
      <w:r w:rsidRPr="004B7BFF" w:rsidR="00167A01">
        <w:t>о</w:t>
      </w:r>
      <w:r w:rsidRPr="004B7BFF">
        <w:t xml:space="preserve"> возможности </w:t>
      </w:r>
      <w:r w:rsidRPr="004B7BFF" w:rsidR="008B3F92">
        <w:t xml:space="preserve"> назнач</w:t>
      </w:r>
      <w:r w:rsidRPr="004B7BFF" w:rsidR="00FF12CC">
        <w:t xml:space="preserve">ения </w:t>
      </w:r>
      <w:r w:rsidRPr="004B7BFF" w:rsidR="008B3F92">
        <w:t xml:space="preserve"> е</w:t>
      </w:r>
      <w:r w:rsidR="003C0496">
        <w:t>й</w:t>
      </w:r>
      <w:r w:rsidRPr="004B7BFF" w:rsidR="00BA551A">
        <w:t xml:space="preserve"> </w:t>
      </w:r>
      <w:r w:rsidRPr="004B7BFF" w:rsidR="00167A01">
        <w:t xml:space="preserve"> минимального </w:t>
      </w:r>
      <w:r w:rsidRPr="004B7BFF" w:rsidR="008B3F92">
        <w:t xml:space="preserve"> административно</w:t>
      </w:r>
      <w:r w:rsidRPr="004B7BFF" w:rsidR="009B130B">
        <w:t>го</w:t>
      </w:r>
      <w:r w:rsidRPr="004B7BFF" w:rsidR="008B3F92">
        <w:t xml:space="preserve"> наказан</w:t>
      </w:r>
      <w:r w:rsidRPr="004B7BFF" w:rsidR="009B130B">
        <w:t>ия</w:t>
      </w:r>
      <w:r w:rsidRPr="004B7BFF">
        <w:t>, предусмотренн</w:t>
      </w:r>
      <w:r w:rsidRPr="004B7BFF" w:rsidR="00167A01">
        <w:t xml:space="preserve">ого </w:t>
      </w:r>
      <w:r w:rsidRPr="004B7BFF">
        <w:t xml:space="preserve">  санкцией</w:t>
      </w:r>
      <w:r w:rsidRPr="004B7BFF" w:rsidR="00382D8B">
        <w:t xml:space="preserve"> ст. 12.27 ч.</w:t>
      </w:r>
      <w:r w:rsidR="00672A0D">
        <w:t>3</w:t>
      </w:r>
      <w:r w:rsidRPr="004B7BFF" w:rsidR="00382D8B">
        <w:t xml:space="preserve"> КоАП РФ</w:t>
      </w:r>
      <w:r w:rsidR="00672A0D">
        <w:t>.</w:t>
      </w:r>
    </w:p>
    <w:p w:rsidR="00397627" w:rsidRPr="004B7BFF" w:rsidP="00397627">
      <w:pPr>
        <w:jc w:val="both"/>
      </w:pPr>
      <w:r w:rsidRPr="004B7BFF">
        <w:t xml:space="preserve">         </w:t>
      </w:r>
      <w:r w:rsidRPr="004B7BFF" w:rsidR="00FF12CC">
        <w:t xml:space="preserve"> </w:t>
      </w:r>
      <w:r w:rsidRPr="004B7BFF">
        <w:t xml:space="preserve">          На основании изложенного, руководствуясь ст. ст. 29.9, 29.10 КоАП РФ, </w:t>
      </w:r>
    </w:p>
    <w:p w:rsidR="0045469E" w:rsidRPr="004B7BFF" w:rsidP="00397627">
      <w:pPr>
        <w:jc w:val="both"/>
      </w:pPr>
      <w:r w:rsidRPr="004B7BFF">
        <w:tab/>
        <w:t xml:space="preserve">                                       </w:t>
      </w:r>
    </w:p>
    <w:p w:rsidR="00397627" w:rsidRPr="004B7BFF" w:rsidP="00397627">
      <w:pPr>
        <w:jc w:val="both"/>
      </w:pPr>
      <w:r w:rsidRPr="004B7BFF">
        <w:t xml:space="preserve">                                              </w:t>
      </w:r>
      <w:r w:rsidRPr="004B7BFF">
        <w:t xml:space="preserve">  </w:t>
      </w:r>
      <w:r w:rsidRPr="004B7BFF" w:rsidR="004A1EA7">
        <w:t xml:space="preserve">           </w:t>
      </w:r>
      <w:r w:rsidRPr="004B7BFF">
        <w:t xml:space="preserve"> ПОСТАНОВИЛ: </w:t>
      </w:r>
    </w:p>
    <w:p w:rsidR="00672A0D" w:rsidRPr="00743E5E" w:rsidP="00672A0D">
      <w:pPr>
        <w:jc w:val="both"/>
      </w:pPr>
      <w:r w:rsidRPr="004B7BFF">
        <w:t xml:space="preserve">     </w:t>
      </w:r>
      <w:r w:rsidR="003C0496">
        <w:t>Буримову</w:t>
      </w:r>
      <w:r w:rsidR="003C0496">
        <w:t xml:space="preserve"> Марию Александровну </w:t>
      </w:r>
      <w:r w:rsidR="008A1C45">
        <w:t xml:space="preserve"> </w:t>
      </w:r>
      <w:r w:rsidR="000F6A51">
        <w:t xml:space="preserve"> </w:t>
      </w:r>
      <w:r w:rsidRPr="004B7BFF" w:rsidR="004B7BFF">
        <w:t xml:space="preserve"> </w:t>
      </w:r>
      <w:r w:rsidRPr="004B7BFF" w:rsidR="00374915">
        <w:t xml:space="preserve"> </w:t>
      </w:r>
      <w:r w:rsidRPr="004B7BFF">
        <w:t xml:space="preserve"> </w:t>
      </w:r>
      <w:r w:rsidRPr="004B7BFF" w:rsidR="00397627">
        <w:t xml:space="preserve"> признать виновн</w:t>
      </w:r>
      <w:r w:rsidRPr="004B7BFF" w:rsidR="00BA551A">
        <w:t>ым</w:t>
      </w:r>
      <w:r w:rsidRPr="004B7BFF" w:rsidR="00397627">
        <w:t xml:space="preserve"> в совершении административного правонарушения, предусмотренного ст. 12.</w:t>
      </w:r>
      <w:r w:rsidRPr="004B7BFF" w:rsidR="00606C1B">
        <w:t>2</w:t>
      </w:r>
      <w:r>
        <w:t>7 ч.3</w:t>
      </w:r>
      <w:r w:rsidRPr="004B7BFF" w:rsidR="00397627">
        <w:t xml:space="preserve"> Кодекса Российской Федерации об административных правонарушениях, и назначить е</w:t>
      </w:r>
      <w:r w:rsidR="003C0496">
        <w:t>й</w:t>
      </w:r>
      <w:r w:rsidRPr="004B7BFF" w:rsidR="00BA551A">
        <w:t xml:space="preserve"> </w:t>
      </w:r>
      <w:r w:rsidRPr="004B7BFF" w:rsidR="00397627">
        <w:t xml:space="preserve"> административное наказание в виде </w:t>
      </w:r>
      <w:r w:rsidRPr="00743E5E">
        <w:t>в виде  штрафа в размере сорока пяти тысяч рублей с лишением права управления транспортным средством на полтора  года.</w:t>
      </w:r>
    </w:p>
    <w:p w:rsidR="00672A0D" w:rsidRPr="00743E5E" w:rsidP="00672A0D">
      <w:pPr>
        <w:jc w:val="both"/>
      </w:pPr>
      <w:r w:rsidRPr="00743E5E">
        <w:t xml:space="preserve">            Штраф подлежит уплате по реквизитам:  получатель  УФК  по Республике Крым г. Симферополь(УМВД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 </w:t>
      </w:r>
      <w:r>
        <w:t xml:space="preserve"> 18810491251100008070,</w:t>
      </w:r>
      <w:r w:rsidRPr="00743E5E">
        <w:t xml:space="preserve"> назначение платежа – административный штраф. </w:t>
      </w:r>
    </w:p>
    <w:p w:rsidR="00672A0D" w:rsidRPr="00743E5E" w:rsidP="00672A0D">
      <w:pPr>
        <w:jc w:val="both"/>
      </w:pPr>
      <w:r w:rsidRPr="00743E5E"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72A0D" w:rsidRPr="00743E5E" w:rsidP="00672A0D">
      <w:pPr>
        <w:jc w:val="both"/>
      </w:pPr>
      <w:r w:rsidRPr="00743E5E"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hd w:val="clear" w:color="auto" w:fill="FFFFFF"/>
        </w:rPr>
        <w:t>(</w:t>
      </w:r>
      <w:r w:rsidRPr="00743E5E">
        <w:rPr>
          <w:color w:val="585A60"/>
          <w:shd w:val="clear" w:color="auto" w:fill="FFFFFF"/>
        </w:rPr>
        <w:t>г.Симферополь</w:t>
      </w:r>
      <w:r w:rsidRPr="00743E5E">
        <w:rPr>
          <w:color w:val="585A60"/>
          <w:shd w:val="clear" w:color="auto" w:fill="FFFFFF"/>
        </w:rPr>
        <w:t xml:space="preserve">, ул. Киевская, 55/2, четвертый этаж) в указанный срок. </w:t>
      </w:r>
      <w:r w:rsidRPr="00743E5E"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672A0D" w:rsidRPr="00743E5E" w:rsidP="00672A0D">
      <w:pPr>
        <w:jc w:val="both"/>
      </w:pPr>
      <w:r w:rsidRPr="00743E5E"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</w:t>
      </w:r>
      <w:r w:rsidRPr="00743E5E">
        <w:t xml:space="preserve">срока лишения специального права начинается со дня сдачи лицом либо изъятия у него соответствующего удостоверения.   </w:t>
      </w:r>
    </w:p>
    <w:p w:rsidR="00672A0D" w:rsidRPr="00743E5E" w:rsidP="00672A0D">
      <w:pPr>
        <w:jc w:val="both"/>
      </w:pPr>
      <w:r w:rsidRPr="00743E5E">
        <w:t xml:space="preserve">            Постановление    может быть обжаловано в Железнодорожный районный суд                       г. Симферополя  Республики Крым    в течение 10-ти дней  со дня вручения или получения копии постановления.</w:t>
      </w:r>
    </w:p>
    <w:p w:rsidR="00672A0D" w:rsidRPr="00743E5E" w:rsidP="00672A0D">
      <w:pPr>
        <w:jc w:val="both"/>
      </w:pPr>
      <w:r w:rsidRPr="00743E5E">
        <w:t xml:space="preserve"> Мировой судья                                                                         </w:t>
      </w:r>
      <w:r>
        <w:t xml:space="preserve">                       </w:t>
      </w:r>
      <w:r w:rsidRPr="00743E5E">
        <w:t xml:space="preserve"> Попова Н.И. </w:t>
      </w:r>
    </w:p>
    <w:p w:rsidR="00672A0D" w:rsidRPr="00E56B39" w:rsidP="00672A0D">
      <w:pPr>
        <w:jc w:val="both"/>
      </w:pPr>
    </w:p>
    <w:p w:rsidR="00672A0D" w:rsidRPr="00E56B39" w:rsidP="00672A0D">
      <w:pPr>
        <w:jc w:val="both"/>
      </w:pPr>
      <w:r w:rsidRPr="00E56B39">
        <w:t xml:space="preserve"> </w:t>
      </w:r>
    </w:p>
    <w:p w:rsidR="00672A0D" w:rsidRPr="00E56B39" w:rsidP="00672A0D"/>
    <w:p w:rsidR="00672A0D" w:rsidRPr="00E56B39" w:rsidP="00672A0D">
      <w:pPr>
        <w:jc w:val="both"/>
      </w:pPr>
    </w:p>
    <w:p w:rsidR="00672A0D" w:rsidRPr="00E56B39" w:rsidP="00672A0D"/>
    <w:p w:rsidR="00672A0D" w:rsidRPr="00E56B39" w:rsidP="00672A0D">
      <w:pPr>
        <w:jc w:val="both"/>
      </w:pPr>
    </w:p>
    <w:p w:rsidR="000F5DA4" w:rsidRPr="004B7BFF" w:rsidP="000F5DA4">
      <w:pPr>
        <w:jc w:val="both"/>
      </w:pPr>
      <w:r>
        <w:t xml:space="preserve"> </w:t>
      </w:r>
    </w:p>
    <w:p w:rsidR="000F5DA4" w:rsidRPr="000F5DA4" w:rsidP="000F5DA4">
      <w:pPr>
        <w:jc w:val="both"/>
        <w:rPr>
          <w:sz w:val="28"/>
          <w:szCs w:val="28"/>
        </w:rPr>
      </w:pPr>
    </w:p>
    <w:p w:rsidR="000F5DA4" w:rsidRPr="000F5DA4" w:rsidP="000F5DA4">
      <w:pPr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</w:t>
      </w:r>
    </w:p>
    <w:p w:rsidR="000F5DA4" w:rsidRPr="000F5DA4" w:rsidP="000F5DA4">
      <w:pPr>
        <w:rPr>
          <w:sz w:val="28"/>
          <w:szCs w:val="28"/>
        </w:rPr>
      </w:pPr>
    </w:p>
    <w:p w:rsidR="00FF12CC" w:rsidRPr="000F5DA4" w:rsidP="00FF12CC">
      <w:pPr>
        <w:tabs>
          <w:tab w:val="left" w:pos="2408"/>
        </w:tabs>
        <w:ind w:firstLine="708"/>
        <w:jc w:val="both"/>
        <w:rPr>
          <w:sz w:val="28"/>
          <w:szCs w:val="28"/>
        </w:rPr>
      </w:pPr>
    </w:p>
    <w:p w:rsidR="00397627" w:rsidRPr="000F5DA4" w:rsidP="000F5D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    </w:t>
      </w:r>
      <w:r w:rsidRPr="000F5DA4" w:rsidR="000F5DA4">
        <w:rPr>
          <w:sz w:val="28"/>
          <w:szCs w:val="28"/>
        </w:rPr>
        <w:t xml:space="preserve"> </w:t>
      </w:r>
    </w:p>
    <w:p w:rsidR="00397627" w:rsidRPr="000F5DA4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</w:t>
      </w:r>
      <w:r w:rsidRPr="000F5DA4">
        <w:rPr>
          <w:sz w:val="28"/>
          <w:szCs w:val="28"/>
        </w:rPr>
        <w:t xml:space="preserve"> </w:t>
      </w:r>
      <w:r w:rsidRPr="000F5DA4">
        <w:rPr>
          <w:sz w:val="28"/>
          <w:szCs w:val="28"/>
        </w:rPr>
        <w:t xml:space="preserve"> </w:t>
      </w:r>
    </w:p>
    <w:p w:rsidR="00397627" w:rsidRPr="000F5DA4" w:rsidP="00397627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</w:t>
      </w: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              </w:t>
      </w:r>
    </w:p>
    <w:p w:rsidR="008A1C1A" w:rsidRPr="000F5DA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94AE2"/>
    <w:rsid w:val="000B3D0E"/>
    <w:rsid w:val="000B784A"/>
    <w:rsid w:val="000C0273"/>
    <w:rsid w:val="000E7CD4"/>
    <w:rsid w:val="000F5DA4"/>
    <w:rsid w:val="000F6A51"/>
    <w:rsid w:val="00140B28"/>
    <w:rsid w:val="00150091"/>
    <w:rsid w:val="00167A01"/>
    <w:rsid w:val="001A3F68"/>
    <w:rsid w:val="00202CE8"/>
    <w:rsid w:val="00361377"/>
    <w:rsid w:val="003731A6"/>
    <w:rsid w:val="00374915"/>
    <w:rsid w:val="00382D8B"/>
    <w:rsid w:val="00397627"/>
    <w:rsid w:val="003C0496"/>
    <w:rsid w:val="003F0345"/>
    <w:rsid w:val="003F4A41"/>
    <w:rsid w:val="0045469E"/>
    <w:rsid w:val="0047383C"/>
    <w:rsid w:val="004A1EA7"/>
    <w:rsid w:val="004B7BFF"/>
    <w:rsid w:val="004E1F79"/>
    <w:rsid w:val="00563BB6"/>
    <w:rsid w:val="005749A0"/>
    <w:rsid w:val="005865F5"/>
    <w:rsid w:val="005D71E5"/>
    <w:rsid w:val="00606C1B"/>
    <w:rsid w:val="00630CC8"/>
    <w:rsid w:val="00672A0D"/>
    <w:rsid w:val="00707766"/>
    <w:rsid w:val="00743E5E"/>
    <w:rsid w:val="00745C5E"/>
    <w:rsid w:val="00783B49"/>
    <w:rsid w:val="008166FD"/>
    <w:rsid w:val="00835224"/>
    <w:rsid w:val="00874714"/>
    <w:rsid w:val="008A1C1A"/>
    <w:rsid w:val="008A1C45"/>
    <w:rsid w:val="008B3F92"/>
    <w:rsid w:val="008B6556"/>
    <w:rsid w:val="008C60DF"/>
    <w:rsid w:val="00936B6D"/>
    <w:rsid w:val="009B130B"/>
    <w:rsid w:val="009C58B0"/>
    <w:rsid w:val="009E5D41"/>
    <w:rsid w:val="00A13DC0"/>
    <w:rsid w:val="00A25CF9"/>
    <w:rsid w:val="00A62579"/>
    <w:rsid w:val="00A71289"/>
    <w:rsid w:val="00AB1643"/>
    <w:rsid w:val="00AE3866"/>
    <w:rsid w:val="00AF07DD"/>
    <w:rsid w:val="00AF5306"/>
    <w:rsid w:val="00B06B95"/>
    <w:rsid w:val="00B15A1C"/>
    <w:rsid w:val="00B45B3E"/>
    <w:rsid w:val="00B469BD"/>
    <w:rsid w:val="00B75EA2"/>
    <w:rsid w:val="00BA551A"/>
    <w:rsid w:val="00C22730"/>
    <w:rsid w:val="00C6376C"/>
    <w:rsid w:val="00C87863"/>
    <w:rsid w:val="00CA78F2"/>
    <w:rsid w:val="00D0238D"/>
    <w:rsid w:val="00D565BE"/>
    <w:rsid w:val="00D765A5"/>
    <w:rsid w:val="00DA3973"/>
    <w:rsid w:val="00E56B39"/>
    <w:rsid w:val="00EB2FF5"/>
    <w:rsid w:val="00F93D04"/>
    <w:rsid w:val="00FF12CC"/>
    <w:rsid w:val="00FF1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74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