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D7" w:rsidRPr="00D344A1" w:rsidP="00F95ED7">
      <w:pPr>
        <w:pStyle w:val="Heading1"/>
        <w:rPr>
          <w:b w:val="0"/>
          <w:color w:val="000000" w:themeColor="text1"/>
          <w:sz w:val="28"/>
          <w:szCs w:val="28"/>
        </w:rPr>
      </w:pPr>
      <w:r w:rsidRPr="00D344A1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Дело № 5-5-</w:t>
      </w:r>
      <w:r w:rsidR="00510889">
        <w:rPr>
          <w:b w:val="0"/>
          <w:color w:val="000000" w:themeColor="text1"/>
          <w:sz w:val="28"/>
          <w:szCs w:val="28"/>
        </w:rPr>
        <w:t>427</w:t>
      </w:r>
      <w:r w:rsidRPr="00D344A1">
        <w:rPr>
          <w:b w:val="0"/>
          <w:color w:val="000000" w:themeColor="text1"/>
          <w:sz w:val="28"/>
          <w:szCs w:val="28"/>
        </w:rPr>
        <w:t>/20</w:t>
      </w:r>
      <w:r w:rsidR="00A94F38">
        <w:rPr>
          <w:b w:val="0"/>
          <w:color w:val="000000" w:themeColor="text1"/>
          <w:sz w:val="28"/>
          <w:szCs w:val="28"/>
        </w:rPr>
        <w:t>2</w:t>
      </w:r>
      <w:r w:rsidR="00F6757E">
        <w:rPr>
          <w:b w:val="0"/>
          <w:color w:val="000000" w:themeColor="text1"/>
          <w:sz w:val="28"/>
          <w:szCs w:val="28"/>
        </w:rPr>
        <w:t>1</w:t>
      </w:r>
      <w:r w:rsidRPr="00D344A1">
        <w:rPr>
          <w:b w:val="0"/>
          <w:color w:val="000000" w:themeColor="text1"/>
          <w:sz w:val="28"/>
          <w:szCs w:val="28"/>
        </w:rPr>
        <w:t xml:space="preserve">                                             </w:t>
      </w:r>
    </w:p>
    <w:p w:rsidR="00F95ED7" w:rsidRPr="00D344A1" w:rsidP="00C63590">
      <w:pPr>
        <w:pStyle w:val="Heading1"/>
        <w:rPr>
          <w:color w:val="000000" w:themeColor="text1"/>
          <w:sz w:val="28"/>
          <w:szCs w:val="28"/>
        </w:rPr>
      </w:pPr>
      <w:r w:rsidRPr="00D344A1">
        <w:rPr>
          <w:b w:val="0"/>
          <w:bCs w:val="0"/>
          <w:color w:val="000000" w:themeColor="text1"/>
          <w:sz w:val="28"/>
          <w:szCs w:val="28"/>
        </w:rPr>
        <w:t>П</w:t>
      </w:r>
      <w:r w:rsidRPr="00D344A1">
        <w:rPr>
          <w:b w:val="0"/>
          <w:bCs w:val="0"/>
          <w:color w:val="000000" w:themeColor="text1"/>
          <w:sz w:val="28"/>
          <w:szCs w:val="28"/>
        </w:rPr>
        <w:t xml:space="preserve"> О С Т А Н О В Л Е Н И Е</w:t>
      </w:r>
    </w:p>
    <w:p w:rsidR="00F95ED7" w:rsidRPr="000427DA" w:rsidP="00F95ED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510889">
        <w:rPr>
          <w:color w:val="000000" w:themeColor="text1"/>
          <w:sz w:val="28"/>
          <w:szCs w:val="28"/>
        </w:rPr>
        <w:t>11</w:t>
      </w:r>
      <w:r w:rsidR="00F6757E">
        <w:rPr>
          <w:color w:val="000000" w:themeColor="text1"/>
          <w:sz w:val="28"/>
          <w:szCs w:val="28"/>
        </w:rPr>
        <w:t xml:space="preserve"> августа</w:t>
      </w:r>
      <w:r w:rsidR="0000663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502CC4">
        <w:rPr>
          <w:color w:val="000000" w:themeColor="text1"/>
          <w:sz w:val="28"/>
          <w:szCs w:val="28"/>
        </w:rPr>
        <w:t xml:space="preserve"> </w:t>
      </w:r>
      <w:r w:rsidRPr="000427DA" w:rsidR="00D61286">
        <w:rPr>
          <w:color w:val="000000" w:themeColor="text1"/>
          <w:sz w:val="28"/>
          <w:szCs w:val="28"/>
        </w:rPr>
        <w:t xml:space="preserve"> </w:t>
      </w:r>
      <w:r w:rsidRPr="000427DA"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</w:rPr>
        <w:t>20</w:t>
      </w:r>
      <w:r w:rsidRPr="000427DA">
        <w:rPr>
          <w:color w:val="000000" w:themeColor="text1"/>
          <w:sz w:val="28"/>
          <w:szCs w:val="28"/>
        </w:rPr>
        <w:t xml:space="preserve"> года</w:t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  <w:t xml:space="preserve">              г. Симферополь </w:t>
      </w:r>
    </w:p>
    <w:p w:rsidR="00F95ED7" w:rsidRPr="000427DA" w:rsidP="00F95ED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27DA">
        <w:rPr>
          <w:color w:val="000000" w:themeColor="text1"/>
          <w:sz w:val="28"/>
          <w:szCs w:val="28"/>
        </w:rPr>
        <w:t xml:space="preserve"> </w:t>
      </w:r>
      <w:r w:rsidRPr="000427DA">
        <w:rPr>
          <w:color w:val="000000" w:themeColor="text1"/>
          <w:sz w:val="28"/>
          <w:szCs w:val="28"/>
        </w:rPr>
        <w:tab/>
        <w:t xml:space="preserve">Мировой судья судебного участка № 5 Железнодорожного судебного района   </w:t>
      </w:r>
      <w:r w:rsidRPr="000427DA" w:rsidR="00D344A1">
        <w:rPr>
          <w:color w:val="000000" w:themeColor="text1"/>
          <w:sz w:val="28"/>
          <w:szCs w:val="28"/>
        </w:rPr>
        <w:t xml:space="preserve">        </w:t>
      </w:r>
      <w:r w:rsidRPr="000427DA">
        <w:rPr>
          <w:color w:val="000000" w:themeColor="text1"/>
          <w:sz w:val="28"/>
          <w:szCs w:val="28"/>
        </w:rPr>
        <w:t xml:space="preserve">г. Симферополя Республики Крым </w:t>
      </w:r>
      <w:r w:rsidRPr="000427DA">
        <w:rPr>
          <w:color w:val="000000" w:themeColor="text1"/>
          <w:sz w:val="28"/>
          <w:szCs w:val="28"/>
          <w:shd w:val="clear" w:color="auto" w:fill="FFFFFF"/>
        </w:rPr>
        <w:t>(</w:t>
      </w:r>
      <w:r w:rsidRPr="000427DA">
        <w:rPr>
          <w:color w:val="000000" w:themeColor="text1"/>
          <w:sz w:val="28"/>
          <w:szCs w:val="28"/>
          <w:shd w:val="clear" w:color="auto" w:fill="FFFFFF"/>
        </w:rPr>
        <w:t>г</w:t>
      </w:r>
      <w:r w:rsidRPr="000427DA">
        <w:rPr>
          <w:color w:val="000000" w:themeColor="text1"/>
          <w:sz w:val="28"/>
          <w:szCs w:val="28"/>
          <w:shd w:val="clear" w:color="auto" w:fill="FFFFFF"/>
        </w:rPr>
        <w:t>.С</w:t>
      </w:r>
      <w:r w:rsidRPr="000427DA">
        <w:rPr>
          <w:color w:val="000000" w:themeColor="text1"/>
          <w:sz w:val="28"/>
          <w:szCs w:val="28"/>
          <w:shd w:val="clear" w:color="auto" w:fill="FFFFFF"/>
        </w:rPr>
        <w:t>имферополь</w:t>
      </w:r>
      <w:r w:rsidRPr="000427DA">
        <w:rPr>
          <w:color w:val="000000" w:themeColor="text1"/>
          <w:sz w:val="28"/>
          <w:szCs w:val="28"/>
          <w:shd w:val="clear" w:color="auto" w:fill="FFFFFF"/>
        </w:rPr>
        <w:t xml:space="preserve">, ул. Киевская, 55/2) Попова Н.И., </w:t>
      </w:r>
      <w:r w:rsidRPr="000427DA" w:rsidR="00D61286">
        <w:rPr>
          <w:color w:val="000000" w:themeColor="text1"/>
          <w:sz w:val="28"/>
          <w:szCs w:val="28"/>
          <w:shd w:val="clear" w:color="auto" w:fill="FFFFFF"/>
        </w:rPr>
        <w:t xml:space="preserve"> с участием </w:t>
      </w:r>
      <w:r w:rsidR="00A94F3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6757E">
        <w:rPr>
          <w:color w:val="000000" w:themeColor="text1"/>
          <w:sz w:val="28"/>
          <w:szCs w:val="28"/>
          <w:shd w:val="clear" w:color="auto" w:fill="FFFFFF"/>
        </w:rPr>
        <w:t xml:space="preserve">прокурора – </w:t>
      </w:r>
      <w:r w:rsidR="00510889">
        <w:rPr>
          <w:color w:val="000000" w:themeColor="text1"/>
          <w:sz w:val="28"/>
          <w:szCs w:val="28"/>
          <w:shd w:val="clear" w:color="auto" w:fill="FFFFFF"/>
        </w:rPr>
        <w:t>Решитовой</w:t>
      </w:r>
      <w:r w:rsidR="00510889">
        <w:rPr>
          <w:color w:val="000000" w:themeColor="text1"/>
          <w:sz w:val="28"/>
          <w:szCs w:val="28"/>
          <w:shd w:val="clear" w:color="auto" w:fill="FFFFFF"/>
        </w:rPr>
        <w:t xml:space="preserve"> Е.М.,</w:t>
      </w:r>
      <w:r w:rsidR="00F675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94F3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02CC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27D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27DA" w:rsidR="009E49C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27D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рассмотрев в открытом </w:t>
      </w:r>
      <w:r w:rsidRPr="000427DA">
        <w:rPr>
          <w:color w:val="000000" w:themeColor="text1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</w:t>
      </w:r>
      <w:r w:rsidRPr="000427DA" w:rsidR="009E49CC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0427DA">
        <w:rPr>
          <w:color w:val="000000" w:themeColor="text1"/>
          <w:sz w:val="28"/>
          <w:szCs w:val="28"/>
          <w:shd w:val="clear" w:color="auto" w:fill="FFFFFF"/>
        </w:rPr>
        <w:t xml:space="preserve"> в отношении</w:t>
      </w:r>
    </w:p>
    <w:p w:rsidR="00006505" w:rsidP="00F6757E">
      <w:pPr>
        <w:jc w:val="both"/>
        <w:rPr>
          <w:sz w:val="28"/>
          <w:szCs w:val="28"/>
        </w:rPr>
      </w:pPr>
      <w:r w:rsidRPr="000427DA">
        <w:rPr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Pr="000427DA" w:rsidR="00E044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10889">
        <w:rPr>
          <w:color w:val="000000" w:themeColor="text1"/>
          <w:sz w:val="28"/>
          <w:szCs w:val="28"/>
          <w:shd w:val="clear" w:color="auto" w:fill="FFFFFF"/>
        </w:rPr>
        <w:t>Ташкинова</w:t>
      </w:r>
      <w:r w:rsidR="00510889">
        <w:rPr>
          <w:color w:val="000000" w:themeColor="text1"/>
          <w:sz w:val="28"/>
          <w:szCs w:val="28"/>
          <w:shd w:val="clear" w:color="auto" w:fill="FFFFFF"/>
        </w:rPr>
        <w:t xml:space="preserve"> Вячеслава Николаевича</w:t>
      </w:r>
      <w:r w:rsidRPr="000427DA" w:rsidR="00E0448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ДАННЫЕ</w:t>
      </w:r>
    </w:p>
    <w:p w:rsidR="00F95ED7" w:rsidRPr="000427DA" w:rsidP="00F6757E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>о привлечении е</w:t>
      </w:r>
      <w:r w:rsidR="00F6757E">
        <w:rPr>
          <w:color w:val="000000" w:themeColor="text1"/>
          <w:sz w:val="28"/>
          <w:szCs w:val="28"/>
        </w:rPr>
        <w:t>го</w:t>
      </w:r>
      <w:r w:rsidRPr="000427DA">
        <w:rPr>
          <w:color w:val="000000" w:themeColor="text1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="001F2A12">
        <w:rPr>
          <w:color w:val="000000" w:themeColor="text1"/>
          <w:sz w:val="28"/>
          <w:szCs w:val="28"/>
        </w:rPr>
        <w:t>5.43</w:t>
      </w:r>
      <w:r w:rsidRPr="000427DA" w:rsidR="00D61286">
        <w:rPr>
          <w:color w:val="000000" w:themeColor="text1"/>
          <w:sz w:val="28"/>
          <w:szCs w:val="28"/>
        </w:rPr>
        <w:t xml:space="preserve"> </w:t>
      </w:r>
      <w:r w:rsidRPr="000427DA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1F2A12" w:rsidP="00AB42F3">
      <w:pPr>
        <w:ind w:firstLine="709"/>
        <w:jc w:val="both"/>
        <w:rPr>
          <w:color w:val="000000"/>
          <w:spacing w:val="4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</w:t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  <w:t xml:space="preserve">    УСТАНОВИЛ:</w:t>
      </w:r>
      <w:r w:rsidRPr="00AB42F3" w:rsidR="00AB42F3">
        <w:rPr>
          <w:color w:val="000000"/>
          <w:spacing w:val="4"/>
          <w:sz w:val="28"/>
          <w:szCs w:val="28"/>
        </w:rPr>
        <w:t xml:space="preserve"> </w:t>
      </w:r>
    </w:p>
    <w:p w:rsidR="00AB42F3" w:rsidP="00AB42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бщество с ограниченной ответственностью «</w:t>
      </w:r>
      <w:r>
        <w:rPr>
          <w:rFonts w:ascii="Times New Roman CYR" w:hAnsi="Times New Roman CYR" w:cs="Times New Roman CYR"/>
          <w:sz w:val="28"/>
          <w:szCs w:val="28"/>
        </w:rPr>
        <w:t>Делишес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F2A12">
        <w:rPr>
          <w:sz w:val="28"/>
          <w:szCs w:val="28"/>
          <w:shd w:val="clear" w:color="auto" w:fill="FFFFFF"/>
        </w:rPr>
        <w:t>совершило правонарушение при следующих обстоятельствах.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4"/>
          <w:sz w:val="28"/>
          <w:szCs w:val="28"/>
        </w:rPr>
        <w:t>Прокуратурой Железнодорожного района г.</w:t>
      </w:r>
      <w:r>
        <w:rPr>
          <w:color w:val="000000"/>
          <w:spacing w:val="4"/>
          <w:sz w:val="28"/>
          <w:szCs w:val="28"/>
          <w:lang w:val="en-US"/>
        </w:rPr>
        <w:t> </w:t>
      </w:r>
      <w:r>
        <w:rPr>
          <w:color w:val="000000"/>
          <w:spacing w:val="4"/>
          <w:sz w:val="28"/>
          <w:szCs w:val="28"/>
        </w:rPr>
        <w:t>Симферополя</w:t>
      </w:r>
      <w:r>
        <w:rPr>
          <w:sz w:val="28"/>
          <w:szCs w:val="28"/>
        </w:rPr>
        <w:t xml:space="preserve"> проведена проверка </w:t>
      </w:r>
      <w:r>
        <w:rPr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бщества с ограниченной ответственностью «</w:t>
      </w:r>
      <w:r>
        <w:rPr>
          <w:rFonts w:ascii="Times New Roman CYR" w:hAnsi="Times New Roman CYR" w:cs="Times New Roman CYR"/>
          <w:sz w:val="28"/>
          <w:szCs w:val="28"/>
        </w:rPr>
        <w:t>Делишес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(далее – ООО «</w:t>
      </w:r>
      <w:r>
        <w:rPr>
          <w:sz w:val="28"/>
          <w:szCs w:val="28"/>
        </w:rPr>
        <w:t>Делишес</w:t>
      </w:r>
      <w:r>
        <w:rPr>
          <w:sz w:val="28"/>
          <w:szCs w:val="28"/>
        </w:rPr>
        <w:t xml:space="preserve">»), зарегистрированного по адресу: </w:t>
      </w:r>
      <w:r w:rsidR="00006505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 результатам указанной проверки </w:t>
      </w:r>
      <w:r>
        <w:rPr>
          <w:color w:val="000000"/>
          <w:sz w:val="28"/>
          <w:szCs w:val="28"/>
        </w:rPr>
        <w:t xml:space="preserve">установлены нарушения </w:t>
      </w:r>
      <w:r>
        <w:rPr>
          <w:sz w:val="28"/>
          <w:szCs w:val="28"/>
        </w:rPr>
        <w:t>требований законодательства в сфере социальной защиты инвалидов, безопасности дорожного движения, об автомобильных дорогах и дорожной деятельности.</w:t>
      </w:r>
    </w:p>
    <w:p w:rsidR="00AB42F3" w:rsidP="00AB4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7 Конституции Российской Федерации,                                     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человека.</w:t>
      </w:r>
    </w:p>
    <w:p w:rsidR="00AB42F3" w:rsidP="00AB4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 2 статьи 19 Конституции Российской Федерации устанавливает, что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</w:p>
    <w:p w:rsidR="00AB42F3" w:rsidP="00AB4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Частями 2, 3 статьи 4 Конституции Республики Крым закреплено, что социальная политика Республики Крым направлена на создание условий, обеспечивающих достойную жизнь и свободное развитие человека, доступность основных материальных благ, при этом в Республике Крым обеспечивается государственная поддержка инвалидов.</w:t>
      </w:r>
    </w:p>
    <w:p w:rsidR="00AB42F3" w:rsidP="00AB4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исходя из приведенных норм Конституции Российской Федерации, Конституции Республики Крым инвалиды имеют равные с остальными гражданами Российской Федерации права и свободы. Создание доступной для инвалидов среды жизнедеятельности является составной частью государственной политики, практические результаты которой должны обеспечить инвалидам равные с другими гражданами права и возможности.</w:t>
      </w:r>
    </w:p>
    <w:p w:rsidR="00AB42F3" w:rsidP="00AB4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Действующим законодательством предусмотрены меры, направленные на реализацию данного конституционного принципа в отношении инвалидов.</w:t>
      </w:r>
    </w:p>
    <w:p w:rsidR="00AB42F3" w:rsidP="00AB4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нормами Конвенции о правах инвалидов от 13.12.2006, ратифицированной Федеральным законом от 03.05.2012 № 46-ФЗ «О ратификации Конвенции о правах инвалидов» основными принципами для государств-участников являются </w:t>
      </w:r>
      <w:r>
        <w:rPr>
          <w:sz w:val="28"/>
          <w:szCs w:val="28"/>
        </w:rPr>
        <w:t>недискриминация</w:t>
      </w:r>
      <w:r>
        <w:rPr>
          <w:sz w:val="28"/>
          <w:szCs w:val="28"/>
        </w:rPr>
        <w:t>, полное и эффективное вовлечение и включение инвалидов в общество, равенство возможностей, а также доступность.</w:t>
      </w:r>
    </w:p>
    <w:p w:rsidR="00AB42F3" w:rsidP="00AB4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9 данной Конвенции, чтобы наделить инвалидов возможностью вести независимый образ жизни и всесторонне участвовать во всех аспектах жизни, государства-участники принимают надлежащие меры для обеспечения инвалидам доступа наравне с другими к физическому окружению, транспорту, информации связи, включая информационно-коммуникационные технологии и системы, а также к другим объектам и услугам, открытым или предоставляемым для населения, как в городских, так и в</w:t>
      </w:r>
      <w:r>
        <w:rPr>
          <w:sz w:val="28"/>
          <w:szCs w:val="28"/>
        </w:rPr>
        <w:t xml:space="preserve"> сельских </w:t>
      </w:r>
      <w:r>
        <w:rPr>
          <w:sz w:val="28"/>
          <w:szCs w:val="28"/>
        </w:rPr>
        <w:t>районах</w:t>
      </w:r>
      <w:r>
        <w:rPr>
          <w:sz w:val="28"/>
          <w:szCs w:val="28"/>
        </w:rPr>
        <w:t xml:space="preserve">. Эти меры, которые включают выявление и устранение препятствий и барьеров, мешающих доступности, должны распространяться, в частности, на здания, дороги, транспорт и </w:t>
      </w:r>
      <w:r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внутренние и внешние объекты, включая школы, жилые дома, медицинские учреждения и рабочие места.</w:t>
      </w:r>
    </w:p>
    <w:p w:rsidR="00AB42F3" w:rsidP="00AB4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Государства-участники принимают также надлежащие меры к тому, чтобы разрабатывать минимальные стандарты и руководящие ориентиры, предусматривающие доступность объектов и услуг, открытых или предоставляемых для населения, вводить их в действие и следить за их соблюдением, а также обеспечивать, чтобы частные предприятия,                 которые предлагают объекты и услуги, открытые или предоставляемые для населения, учитывали все аспекты доступности для инвалидов.</w:t>
      </w:r>
    </w:p>
    <w:p w:rsidR="00AB42F3" w:rsidP="00AB42F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силу ст. 2 Федерального закона от 24.11.1995 № 181-ФЗ «О социальной защите инвалидов в Российской Федерации» (далее – Закон № 181-ФЗ) социальная защита инвалидов – </w:t>
      </w:r>
      <w:r>
        <w:rPr>
          <w:rFonts w:eastAsia="Calibri"/>
          <w:sz w:val="28"/>
          <w:szCs w:val="28"/>
          <w:lang w:eastAsia="en-US"/>
        </w:rPr>
        <w:t>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AB42F3" w:rsidP="00AB42F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основании ст. 15 Закона № 181-ФЗ организации независимо от их организационно-правовых форм создают условия инвалидам (включая инвалидов, использующих кресла-коляски и собак-проводников) для беспрепятственного доступа к объектам социальной инфраструктуры (жилым, общественным                        и производственным зданиям, строениям и сооружениям, спортивным сооружениям, местам отдыха, культурно-зрелищным и другим учреждениям), а также для беспрепятственного пользования железнодорожным, воздушным, водным, междугородным автомобильным транспортом и всеми видами городского и</w:t>
      </w:r>
      <w:r>
        <w:rPr>
          <w:rFonts w:eastAsia="Calibri"/>
          <w:sz w:val="28"/>
          <w:szCs w:val="28"/>
          <w:lang w:eastAsia="en-US"/>
        </w:rPr>
        <w:t xml:space="preserve"> пригородного пассажирского транспорта, средствами связи и информации              (включая средства, обеспечивающие дублирование звуковыми сигналами </w:t>
      </w:r>
      <w:r>
        <w:rPr>
          <w:rFonts w:eastAsia="Calibri"/>
          <w:sz w:val="28"/>
          <w:szCs w:val="28"/>
          <w:lang w:eastAsia="en-US"/>
        </w:rPr>
        <w:t>световых сигналов светофоров и устройств, регулирующих движение пешеходов через транспортные коммуникации).</w:t>
      </w:r>
    </w:p>
    <w:p w:rsidR="00AB42F3" w:rsidP="00AB42F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r>
        <w:rPr>
          <w:rFonts w:eastAsia="Calibri"/>
          <w:sz w:val="28"/>
          <w:szCs w:val="28"/>
          <w:lang w:eastAsia="en-US"/>
        </w:rPr>
        <w:t xml:space="preserve"> средств, перевозящих таких инвалидов и (или) детей-инвалидов, которые не должны занимать иные транспортные средства. </w:t>
      </w:r>
    </w:p>
    <w:p w:rsidR="00AB42F3" w:rsidP="00AB42F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п. 8 ч. 1 ст. 15 Закона № 181-ФЗ </w:t>
      </w:r>
      <w:r>
        <w:rPr>
          <w:rFonts w:eastAsia="Calibri"/>
          <w:sz w:val="28"/>
          <w:szCs w:val="28"/>
          <w:lang w:eastAsia="en-US"/>
        </w:rPr>
        <w:t>организации независимо от их организационно-правовых форм обеспечивают инвалидам, в том числе оказание помощи в преодолении барьеров, мешающих получению ими услуг наравне с другими лицами.</w:t>
      </w:r>
    </w:p>
    <w:p w:rsidR="00006505" w:rsidP="00AB4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Проверкой установлено, что объект, используемый ООО «</w:t>
      </w:r>
      <w:r>
        <w:rPr>
          <w:sz w:val="28"/>
          <w:szCs w:val="28"/>
        </w:rPr>
        <w:t>Делишес</w:t>
      </w:r>
      <w:r>
        <w:rPr>
          <w:sz w:val="28"/>
          <w:szCs w:val="28"/>
        </w:rPr>
        <w:t xml:space="preserve">» </w:t>
      </w:r>
      <w:r w:rsidR="00F542D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универсам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>принадлежит</w:t>
      </w:r>
      <w:r>
        <w:rPr>
          <w:sz w:val="28"/>
          <w:szCs w:val="28"/>
        </w:rPr>
        <w:t xml:space="preserve"> на праве собственности и в силу положений Закона № 181-ФЗ относится к объектам социальной инфраструктуры, в том числе</w:t>
      </w:r>
      <w:r w:rsidR="00F542D0">
        <w:rPr>
          <w:sz w:val="28"/>
          <w:szCs w:val="28"/>
        </w:rPr>
        <w:t>,</w:t>
      </w:r>
      <w:r>
        <w:rPr>
          <w:sz w:val="28"/>
          <w:szCs w:val="28"/>
        </w:rPr>
        <w:t xml:space="preserve"> оказывающим услуги по обслуживанию инвалидов и других маломобильных групп населения с ограниченными возможностями. Земельный участок, на котором расположен универсам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также парковка для обслуживания универсама передана ООО «</w:t>
      </w:r>
      <w:r>
        <w:rPr>
          <w:sz w:val="28"/>
          <w:szCs w:val="28"/>
        </w:rPr>
        <w:t>Делишес</w:t>
      </w:r>
      <w:r>
        <w:rPr>
          <w:sz w:val="28"/>
          <w:szCs w:val="28"/>
        </w:rPr>
        <w:t xml:space="preserve">» в аренду по договору аренды земельного участка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>.</w:t>
      </w:r>
    </w:p>
    <w:p w:rsidR="00AB42F3" w:rsidP="00AB42F3">
      <w:pPr>
        <w:ind w:firstLine="708"/>
        <w:jc w:val="both"/>
        <w:rPr>
          <w:color w:val="000000"/>
          <w:spacing w:val="4"/>
          <w:sz w:val="28"/>
          <w:szCs w:val="28"/>
          <w:lang w:eastAsia="en-US"/>
        </w:rPr>
      </w:pPr>
      <w:r>
        <w:rPr>
          <w:sz w:val="28"/>
          <w:szCs w:val="28"/>
        </w:rPr>
        <w:t xml:space="preserve">На прилегающей к зданию территории расположена парковка транспортных средств. </w:t>
      </w:r>
      <w:r w:rsidR="0027575C">
        <w:rPr>
          <w:sz w:val="28"/>
          <w:szCs w:val="28"/>
        </w:rPr>
        <w:t>В</w:t>
      </w:r>
      <w:r>
        <w:rPr>
          <w:sz w:val="28"/>
          <w:szCs w:val="28"/>
        </w:rPr>
        <w:t xml:space="preserve"> нарушение требований ст. 15 Закона № 181-ФЗ, около объекта социальной инфраструктуры (продуктовый магазин «Яблоко») не выделены места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выразившиеся в отсутствии дорожных знаков 6.4 «Парковка (парковочное-место)», 8.17 «Инвалид» по ГОСТ  52289-2019 (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5.7.2, 5.9.24) Национальный стандарт Российской Федерации.</w:t>
      </w:r>
      <w:r>
        <w:rPr>
          <w:sz w:val="28"/>
          <w:szCs w:val="28"/>
        </w:rPr>
        <w:t xml:space="preserve">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утвержденного приказом </w:t>
      </w:r>
      <w:r>
        <w:rPr>
          <w:sz w:val="28"/>
          <w:szCs w:val="28"/>
        </w:rPr>
        <w:t>Росстандарта</w:t>
      </w:r>
      <w:r>
        <w:rPr>
          <w:sz w:val="28"/>
          <w:szCs w:val="28"/>
        </w:rPr>
        <w:t xml:space="preserve"> от 20.12.2019 № 1425-ст.</w:t>
      </w:r>
    </w:p>
    <w:p w:rsidR="00AB42F3" w:rsidP="00AB42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генеральным директором </w:t>
      </w:r>
      <w:r>
        <w:rPr>
          <w:color w:val="000000"/>
          <w:sz w:val="28"/>
          <w:szCs w:val="28"/>
        </w:rPr>
        <w:t>ООО «</w:t>
      </w:r>
      <w:r>
        <w:rPr>
          <w:color w:val="000000"/>
          <w:sz w:val="28"/>
          <w:szCs w:val="28"/>
        </w:rPr>
        <w:t>Делишес</w:t>
      </w:r>
      <w:r>
        <w:rPr>
          <w:color w:val="000000"/>
          <w:sz w:val="28"/>
          <w:szCs w:val="28"/>
        </w:rPr>
        <w:t xml:space="preserve">»                     </w:t>
      </w:r>
      <w:r w:rsidR="00006505">
        <w:rPr>
          <w:sz w:val="28"/>
          <w:szCs w:val="28"/>
        </w:rPr>
        <w:t>ДАННЫЕ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состоянию на 16.06.2021 не принято мер в целях соблюдения и исполнения законодательства, а именно</w:t>
      </w:r>
      <w:r w:rsidR="0027575C">
        <w:rPr>
          <w:sz w:val="28"/>
          <w:szCs w:val="28"/>
        </w:rPr>
        <w:t>,</w:t>
      </w:r>
      <w:r>
        <w:rPr>
          <w:sz w:val="28"/>
          <w:szCs w:val="28"/>
        </w:rPr>
        <w:t xml:space="preserve"> выделение на автомобильных стоянках  (остановках) мест для специальных автотранспортных средств инвалидов в порядке, установленном законодательством.</w:t>
      </w:r>
    </w:p>
    <w:p w:rsidR="00AB42F3" w:rsidP="00AB42F3">
      <w:pPr>
        <w:pStyle w:val="ConsPlusNormal"/>
        <w:ind w:firstLine="709"/>
        <w:jc w:val="both"/>
      </w:pPr>
      <w:r>
        <w:t>Согласно ст. 16 Закона № 181-ФЗ юридические и должностные лица за уклонение от исполнения требований, предусмотренных настоящим Федеральным законом, другими федеральными законами и иными нормативными правовыми актами несут административную ответственность в соответствии с законодательством Российской Федерации.</w:t>
      </w:r>
    </w:p>
    <w:p w:rsidR="00E04486" w:rsidRPr="00400E2A" w:rsidP="0027575C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27575C">
        <w:rPr>
          <w:color w:val="000000" w:themeColor="text1"/>
          <w:sz w:val="28"/>
          <w:szCs w:val="28"/>
        </w:rPr>
        <w:t xml:space="preserve"> </w:t>
      </w:r>
      <w:r w:rsidR="00242D6E">
        <w:rPr>
          <w:rFonts w:eastAsiaTheme="minorHAnsi"/>
          <w:sz w:val="28"/>
          <w:szCs w:val="28"/>
          <w:lang w:eastAsia="en-US"/>
        </w:rPr>
        <w:t xml:space="preserve">     </w:t>
      </w:r>
      <w:r w:rsidRPr="000427DA" w:rsidR="009E49CC">
        <w:rPr>
          <w:color w:val="000000" w:themeColor="text1"/>
        </w:rPr>
        <w:t xml:space="preserve"> </w:t>
      </w:r>
      <w:r w:rsidRPr="00400E2A" w:rsidR="009E49CC">
        <w:rPr>
          <w:sz w:val="28"/>
          <w:szCs w:val="28"/>
        </w:rPr>
        <w:t>В судебно</w:t>
      </w:r>
      <w:r w:rsidRPr="00400E2A" w:rsidR="00B9408D">
        <w:rPr>
          <w:sz w:val="28"/>
          <w:szCs w:val="28"/>
        </w:rPr>
        <w:t xml:space="preserve">м заседании </w:t>
      </w:r>
      <w:r w:rsidR="00F6757E">
        <w:rPr>
          <w:color w:val="000000" w:themeColor="text1"/>
          <w:sz w:val="28"/>
          <w:szCs w:val="28"/>
          <w:shd w:val="clear" w:color="auto" w:fill="FFFFFF"/>
        </w:rPr>
        <w:t xml:space="preserve">прокурор поддержала постановление </w:t>
      </w:r>
      <w:r w:rsidR="002757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6757E">
        <w:rPr>
          <w:color w:val="000000" w:themeColor="text1"/>
          <w:sz w:val="28"/>
          <w:szCs w:val="28"/>
          <w:shd w:val="clear" w:color="auto" w:fill="FFFFFF"/>
        </w:rPr>
        <w:t xml:space="preserve"> прокурора, просила привлечь </w:t>
      </w:r>
      <w:r w:rsidR="0027575C">
        <w:rPr>
          <w:color w:val="000000" w:themeColor="text1"/>
          <w:sz w:val="28"/>
          <w:szCs w:val="28"/>
          <w:shd w:val="clear" w:color="auto" w:fill="FFFFFF"/>
        </w:rPr>
        <w:t>Ташкинова</w:t>
      </w:r>
      <w:r w:rsidR="0027575C">
        <w:rPr>
          <w:color w:val="000000" w:themeColor="text1"/>
          <w:sz w:val="28"/>
          <w:szCs w:val="28"/>
          <w:shd w:val="clear" w:color="auto" w:fill="FFFFFF"/>
        </w:rPr>
        <w:t xml:space="preserve"> В.Н.</w:t>
      </w:r>
      <w:r w:rsidR="00F6757E">
        <w:rPr>
          <w:color w:val="000000" w:themeColor="text1"/>
          <w:sz w:val="28"/>
          <w:szCs w:val="28"/>
          <w:shd w:val="clear" w:color="auto" w:fill="FFFFFF"/>
        </w:rPr>
        <w:t xml:space="preserve"> к административной ответственности по ст. </w:t>
      </w:r>
      <w:r w:rsidR="0027575C">
        <w:rPr>
          <w:color w:val="000000" w:themeColor="text1"/>
          <w:sz w:val="28"/>
          <w:szCs w:val="28"/>
          <w:shd w:val="clear" w:color="auto" w:fill="FFFFFF"/>
        </w:rPr>
        <w:t>5.43</w:t>
      </w:r>
      <w:r w:rsidR="00F6757E">
        <w:rPr>
          <w:color w:val="000000" w:themeColor="text1"/>
          <w:sz w:val="28"/>
          <w:szCs w:val="28"/>
          <w:shd w:val="clear" w:color="auto" w:fill="FFFFFF"/>
        </w:rPr>
        <w:t xml:space="preserve"> КоАП РФ, и назначить административный штраф </w:t>
      </w:r>
      <w:r w:rsidRPr="00400E2A" w:rsidR="002514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00E2A" w:rsidR="00A0773B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400E2A" w:rsidR="00A0773B">
        <w:rPr>
          <w:sz w:val="28"/>
          <w:szCs w:val="28"/>
        </w:rPr>
        <w:t xml:space="preserve"> </w:t>
      </w:r>
      <w:r w:rsidR="00F6757E">
        <w:rPr>
          <w:sz w:val="28"/>
          <w:szCs w:val="28"/>
        </w:rPr>
        <w:t xml:space="preserve">в нижнем пределе, предусмотренном санкцией </w:t>
      </w:r>
      <w:r w:rsidR="0027575C">
        <w:rPr>
          <w:sz w:val="28"/>
          <w:szCs w:val="28"/>
        </w:rPr>
        <w:t>данной статьи.</w:t>
      </w:r>
    </w:p>
    <w:p w:rsidR="00F6757E" w:rsidRPr="0009771B" w:rsidP="00F6757E">
      <w:pPr>
        <w:pStyle w:val="ConsPlusNormal"/>
        <w:ind w:firstLine="540"/>
        <w:jc w:val="both"/>
      </w:pPr>
      <w:r>
        <w:t>Ташкинов</w:t>
      </w:r>
      <w:r>
        <w:t xml:space="preserve"> В.Н. </w:t>
      </w:r>
      <w:r>
        <w:t xml:space="preserve"> в судебное заседание не явился, о времени и месте рассмотрения дела был извещен надлежащим обра</w:t>
      </w:r>
      <w:r>
        <w:t>зом путем направления повестки, направил заявление о рассмотрении дела в его отсутствие.</w:t>
      </w:r>
    </w:p>
    <w:p w:rsidR="00F6757E" w:rsidRPr="0009771B" w:rsidP="00F6757E">
      <w:pPr>
        <w:pStyle w:val="ConsPlusNormal"/>
        <w:ind w:firstLine="540"/>
        <w:jc w:val="both"/>
      </w:pPr>
      <w:r w:rsidRPr="0009771B"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0773B" w:rsidP="00F6757E">
      <w:pPr>
        <w:pStyle w:val="ConsPlusNormal"/>
        <w:ind w:firstLine="540"/>
        <w:jc w:val="both"/>
      </w:pPr>
      <w:r w:rsidRPr="0009771B">
        <w:t xml:space="preserve"> Учитывая данные о надлежащем извещении </w:t>
      </w:r>
      <w:r w:rsidR="0027575C">
        <w:t>Ташкинова</w:t>
      </w:r>
      <w:r w:rsidR="0027575C">
        <w:t xml:space="preserve"> В.Н</w:t>
      </w:r>
      <w:r>
        <w:t>.</w:t>
      </w:r>
      <w:r w:rsidRPr="0009771B">
        <w:t xml:space="preserve">,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его отсутствие.                              </w:t>
      </w:r>
      <w:r>
        <w:t xml:space="preserve"> </w:t>
      </w:r>
    </w:p>
    <w:p w:rsidR="00F95ED7" w:rsidRPr="000427DA" w:rsidP="00E04486">
      <w:pPr>
        <w:pStyle w:val="ConsPlusNormal"/>
        <w:ind w:firstLine="54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Изучив </w:t>
      </w:r>
      <w:r w:rsidRPr="000427DA">
        <w:rPr>
          <w:color w:val="000000" w:themeColor="text1"/>
        </w:rPr>
        <w:t xml:space="preserve">материал об административном правонарушении, </w:t>
      </w:r>
      <w:r w:rsidR="00390BF8">
        <w:rPr>
          <w:color w:val="000000" w:themeColor="text1"/>
        </w:rPr>
        <w:t xml:space="preserve"> </w:t>
      </w:r>
      <w:r w:rsidRPr="000427DA">
        <w:rPr>
          <w:color w:val="000000" w:themeColor="text1"/>
        </w:rPr>
        <w:t xml:space="preserve"> и</w:t>
      </w:r>
      <w:r w:rsidRPr="000427DA">
        <w:rPr>
          <w:color w:val="000000" w:themeColor="text1"/>
          <w:shd w:val="clear" w:color="auto" w:fill="FFFFFF"/>
        </w:rPr>
        <w:t>сследовав и оценив представленные по делу доказательства, прихожу к выводу о том, что в действиях</w:t>
      </w:r>
      <w:r w:rsidR="00390BF8">
        <w:rPr>
          <w:color w:val="000000" w:themeColor="text1"/>
          <w:shd w:val="clear" w:color="auto" w:fill="FFFFFF"/>
        </w:rPr>
        <w:t xml:space="preserve">  </w:t>
      </w:r>
      <w:r w:rsidR="0027575C">
        <w:rPr>
          <w:color w:val="000000" w:themeColor="text1"/>
          <w:shd w:val="clear" w:color="auto" w:fill="FFFFFF"/>
        </w:rPr>
        <w:t>Ташкинова</w:t>
      </w:r>
      <w:r w:rsidR="0027575C">
        <w:rPr>
          <w:color w:val="000000" w:themeColor="text1"/>
          <w:shd w:val="clear" w:color="auto" w:fill="FFFFFF"/>
        </w:rPr>
        <w:t xml:space="preserve"> В.Н. </w:t>
      </w:r>
      <w:r w:rsidR="00251448">
        <w:rPr>
          <w:color w:val="000000" w:themeColor="text1"/>
          <w:shd w:val="clear" w:color="auto" w:fill="FFFFFF"/>
        </w:rPr>
        <w:t xml:space="preserve"> </w:t>
      </w:r>
      <w:r w:rsidR="00390BF8">
        <w:rPr>
          <w:color w:val="000000" w:themeColor="text1"/>
          <w:shd w:val="clear" w:color="auto" w:fill="FFFFFF"/>
        </w:rPr>
        <w:t xml:space="preserve"> </w:t>
      </w:r>
      <w:r w:rsidRPr="000427DA" w:rsidR="009E49CC">
        <w:rPr>
          <w:color w:val="000000" w:themeColor="text1"/>
          <w:shd w:val="clear" w:color="auto" w:fill="FFFFFF"/>
        </w:rPr>
        <w:t xml:space="preserve"> </w:t>
      </w:r>
      <w:r w:rsidRPr="000427DA" w:rsidR="00E04486">
        <w:rPr>
          <w:color w:val="000000" w:themeColor="text1"/>
          <w:shd w:val="clear" w:color="auto" w:fill="FFFFFF"/>
        </w:rPr>
        <w:t xml:space="preserve"> и</w:t>
      </w:r>
      <w:r w:rsidRPr="000427DA">
        <w:rPr>
          <w:color w:val="000000" w:themeColor="text1"/>
          <w:shd w:val="clear" w:color="auto" w:fill="FFFFFF"/>
        </w:rPr>
        <w:t>меются признаки административного правонарушения, предусмотренного   ст.</w:t>
      </w:r>
      <w:r w:rsidR="0027575C">
        <w:rPr>
          <w:color w:val="000000" w:themeColor="text1"/>
          <w:shd w:val="clear" w:color="auto" w:fill="FFFFFF"/>
        </w:rPr>
        <w:t>5.43</w:t>
      </w:r>
      <w:r w:rsidRPr="000427DA" w:rsidR="00B9408D">
        <w:rPr>
          <w:color w:val="000000" w:themeColor="text1"/>
          <w:shd w:val="clear" w:color="auto" w:fill="FFFFFF"/>
        </w:rPr>
        <w:t xml:space="preserve"> </w:t>
      </w:r>
      <w:r w:rsidRPr="000427DA">
        <w:rPr>
          <w:color w:val="000000" w:themeColor="text1"/>
          <w:shd w:val="clear" w:color="auto" w:fill="FFFFFF"/>
        </w:rPr>
        <w:t xml:space="preserve">КоАП РФ. </w:t>
      </w:r>
    </w:p>
    <w:p w:rsidR="002579AC" w:rsidRPr="002579AC" w:rsidP="00251448">
      <w:pPr>
        <w:ind w:firstLine="709"/>
        <w:jc w:val="both"/>
        <w:rPr>
          <w:sz w:val="28"/>
          <w:szCs w:val="28"/>
        </w:rPr>
      </w:pPr>
      <w:r w:rsidRPr="000427DA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70389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3893">
        <w:rPr>
          <w:color w:val="000000" w:themeColor="text1"/>
          <w:sz w:val="28"/>
          <w:szCs w:val="28"/>
          <w:shd w:val="clear" w:color="auto" w:fill="FFFFFF"/>
        </w:rPr>
        <w:t>Виновность</w:t>
      </w:r>
      <w:r w:rsidRPr="00703893" w:rsidR="005B107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3893" w:rsidR="00C5771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7575C">
        <w:rPr>
          <w:color w:val="000000" w:themeColor="text1"/>
          <w:sz w:val="28"/>
          <w:szCs w:val="28"/>
          <w:shd w:val="clear" w:color="auto" w:fill="FFFFFF"/>
        </w:rPr>
        <w:t>Ташкинова</w:t>
      </w:r>
      <w:r w:rsidR="0027575C">
        <w:rPr>
          <w:color w:val="000000" w:themeColor="text1"/>
          <w:sz w:val="28"/>
          <w:szCs w:val="28"/>
          <w:shd w:val="clear" w:color="auto" w:fill="FFFFFF"/>
        </w:rPr>
        <w:t xml:space="preserve"> В.Н. </w:t>
      </w:r>
      <w:r w:rsidR="00F675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3893" w:rsidR="00B940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3893" w:rsidR="005B1073">
        <w:rPr>
          <w:color w:val="000000" w:themeColor="text1"/>
          <w:sz w:val="28"/>
          <w:szCs w:val="28"/>
          <w:shd w:val="clear" w:color="auto" w:fill="FFFFFF"/>
        </w:rPr>
        <w:t>в</w:t>
      </w:r>
      <w:r w:rsidRPr="00703893" w:rsidR="009E49C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3893">
        <w:rPr>
          <w:color w:val="000000" w:themeColor="text1"/>
          <w:sz w:val="28"/>
          <w:szCs w:val="28"/>
          <w:shd w:val="clear" w:color="auto" w:fill="FFFFFF"/>
        </w:rPr>
        <w:t xml:space="preserve"> совершении административного правонарушения, предусмотренного ст. </w:t>
      </w:r>
      <w:r w:rsidR="0027575C">
        <w:rPr>
          <w:color w:val="000000" w:themeColor="text1"/>
          <w:sz w:val="28"/>
          <w:szCs w:val="28"/>
          <w:shd w:val="clear" w:color="auto" w:fill="FFFFFF"/>
        </w:rPr>
        <w:t>5.43</w:t>
      </w:r>
      <w:r w:rsidRPr="00703893" w:rsidR="00674DD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675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389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389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703893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КоАП РФ</w:t>
      </w:r>
      <w:r w:rsidRPr="00703893">
        <w:rPr>
          <w:color w:val="000000" w:themeColor="text1"/>
          <w:sz w:val="28"/>
          <w:szCs w:val="28"/>
          <w:shd w:val="clear" w:color="auto" w:fill="FFFFFF"/>
        </w:rPr>
        <w:t>,   подтверждается совокупностью доказательств, имеющихся в  материалах дела:</w:t>
      </w:r>
      <w:r w:rsidRPr="000427D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51448">
        <w:rPr>
          <w:bCs/>
          <w:color w:val="000000"/>
          <w:sz w:val="28"/>
          <w:szCs w:val="28"/>
        </w:rPr>
        <w:t xml:space="preserve"> </w:t>
      </w:r>
    </w:p>
    <w:p w:rsidR="002579AC" w:rsidP="002579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579AC">
        <w:rPr>
          <w:rFonts w:ascii="Times New Roman" w:hAnsi="Times New Roman" w:cs="Times New Roman"/>
          <w:sz w:val="28"/>
          <w:szCs w:val="28"/>
        </w:rPr>
        <w:t xml:space="preserve">- </w:t>
      </w:r>
      <w:r w:rsidR="00F6757E">
        <w:rPr>
          <w:rFonts w:ascii="Times New Roman" w:hAnsi="Times New Roman" w:cs="Times New Roman"/>
          <w:sz w:val="28"/>
          <w:szCs w:val="28"/>
        </w:rPr>
        <w:t>постановлением прокурора о возбуждении дела об административном правонарушении</w:t>
      </w:r>
      <w:r w:rsidRPr="002579AC">
        <w:rPr>
          <w:rFonts w:ascii="Times New Roman" w:hAnsi="Times New Roman" w:cs="Times New Roman"/>
          <w:sz w:val="28"/>
          <w:szCs w:val="28"/>
        </w:rPr>
        <w:t xml:space="preserve"> </w:t>
      </w:r>
      <w:r w:rsidR="00251448">
        <w:rPr>
          <w:rFonts w:ascii="Times New Roman" w:hAnsi="Times New Roman" w:cs="Times New Roman"/>
          <w:sz w:val="28"/>
          <w:szCs w:val="28"/>
        </w:rPr>
        <w:t xml:space="preserve"> (</w:t>
      </w:r>
      <w:r w:rsidR="00251448">
        <w:rPr>
          <w:rFonts w:ascii="Times New Roman" w:hAnsi="Times New Roman" w:cs="Times New Roman"/>
          <w:sz w:val="28"/>
          <w:szCs w:val="28"/>
        </w:rPr>
        <w:t>л.д</w:t>
      </w:r>
      <w:r w:rsidR="00251448">
        <w:rPr>
          <w:rFonts w:ascii="Times New Roman" w:hAnsi="Times New Roman" w:cs="Times New Roman"/>
          <w:sz w:val="28"/>
          <w:szCs w:val="28"/>
        </w:rPr>
        <w:t xml:space="preserve">. </w:t>
      </w:r>
      <w:r w:rsidR="0027575C">
        <w:rPr>
          <w:rFonts w:ascii="Times New Roman" w:hAnsi="Times New Roman" w:cs="Times New Roman"/>
          <w:sz w:val="28"/>
          <w:szCs w:val="28"/>
        </w:rPr>
        <w:t>1-6</w:t>
      </w:r>
      <w:r w:rsidR="009F65A3">
        <w:rPr>
          <w:rFonts w:ascii="Times New Roman" w:hAnsi="Times New Roman" w:cs="Times New Roman"/>
          <w:sz w:val="28"/>
          <w:szCs w:val="28"/>
        </w:rPr>
        <w:t>)</w:t>
      </w:r>
      <w:r w:rsidR="00F6757E">
        <w:rPr>
          <w:rFonts w:ascii="Times New Roman" w:hAnsi="Times New Roman" w:cs="Times New Roman"/>
          <w:sz w:val="28"/>
          <w:szCs w:val="28"/>
        </w:rPr>
        <w:t>,</w:t>
      </w:r>
    </w:p>
    <w:p w:rsidR="00F6757E" w:rsidP="002579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-решением о проведении проверк</w:t>
      </w:r>
      <w:r>
        <w:rPr>
          <w:rFonts w:ascii="Times New Roman" w:hAnsi="Times New Roman" w:cs="Times New Roman"/>
          <w:sz w:val="28"/>
          <w:szCs w:val="28"/>
        </w:rPr>
        <w:t>и(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57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27575C" w:rsidP="002579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hAnsi="Times New Roman" w:cs="Times New Roman"/>
          <w:sz w:val="28"/>
          <w:szCs w:val="28"/>
        </w:rPr>
        <w:t>Ташкинова</w:t>
      </w:r>
      <w:r>
        <w:rPr>
          <w:rFonts w:ascii="Times New Roman" w:hAnsi="Times New Roman" w:cs="Times New Roman"/>
          <w:sz w:val="28"/>
          <w:szCs w:val="28"/>
        </w:rPr>
        <w:t xml:space="preserve"> В.Н., в котором он полностью подтвердил обстоятельства совершения правонарушения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8),</w:t>
      </w:r>
    </w:p>
    <w:p w:rsidR="0027575C" w:rsidP="002579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Устав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Делишес</w:t>
      </w:r>
      <w:r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16-33),</w:t>
      </w:r>
    </w:p>
    <w:p w:rsidR="0027575C" w:rsidP="002579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свидетельства о государственной регистрации права  собственности на магазин по </w:t>
      </w:r>
      <w:r w:rsidR="00006505">
        <w:rPr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>за ООО «</w:t>
      </w:r>
      <w:r>
        <w:rPr>
          <w:rFonts w:ascii="Times New Roman" w:hAnsi="Times New Roman" w:cs="Times New Roman"/>
          <w:sz w:val="28"/>
          <w:szCs w:val="28"/>
        </w:rPr>
        <w:t>Делишес</w:t>
      </w:r>
      <w:r>
        <w:rPr>
          <w:rFonts w:ascii="Times New Roman" w:hAnsi="Times New Roman" w:cs="Times New Roman"/>
          <w:sz w:val="28"/>
          <w:szCs w:val="28"/>
        </w:rPr>
        <w:t>»(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34),</w:t>
      </w:r>
    </w:p>
    <w:p w:rsidR="0027575C" w:rsidP="002579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 о выявленных недостатках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35),</w:t>
      </w:r>
    </w:p>
    <w:p w:rsidR="0027575C" w:rsidP="002579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36-39),</w:t>
      </w:r>
    </w:p>
    <w:p w:rsidR="0027575C" w:rsidP="002579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договора аренды земельного участка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40-54)</w:t>
      </w:r>
      <w:r w:rsidR="00E40193">
        <w:rPr>
          <w:rFonts w:ascii="Times New Roman" w:hAnsi="Times New Roman" w:cs="Times New Roman"/>
          <w:sz w:val="28"/>
          <w:szCs w:val="28"/>
        </w:rPr>
        <w:t>.</w:t>
      </w:r>
    </w:p>
    <w:p w:rsidR="001D13BC" w:rsidRPr="00E40193" w:rsidP="00E40193">
      <w:pPr>
        <w:pStyle w:val="ConsPlusNonformat"/>
        <w:widowControl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40193" w:rsidR="00F95ED7">
        <w:rPr>
          <w:rFonts w:ascii="Times New Roman" w:hAnsi="Times New Roman" w:cs="Times New Roman"/>
          <w:color w:val="000000" w:themeColor="text1"/>
          <w:sz w:val="28"/>
          <w:szCs w:val="28"/>
        </w:rPr>
        <w:t>При таких обстоятельствах в действиях</w:t>
      </w:r>
      <w:r w:rsidRPr="00E40193" w:rsidR="00E04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0193">
        <w:rPr>
          <w:rFonts w:ascii="Times New Roman" w:hAnsi="Times New Roman" w:cs="Times New Roman"/>
          <w:color w:val="000000" w:themeColor="text1"/>
          <w:sz w:val="28"/>
          <w:szCs w:val="28"/>
        </w:rPr>
        <w:t>Ташкинова</w:t>
      </w:r>
      <w:r w:rsidR="00E40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В.Н.</w:t>
      </w:r>
      <w:r w:rsidRPr="00E40193" w:rsidR="0049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40193" w:rsidR="00E04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0193" w:rsidR="00F95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имеется состав правона</w:t>
      </w:r>
      <w:r w:rsidRPr="00E40193" w:rsidR="00062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рушения, предусмотренного ст. </w:t>
      </w:r>
      <w:r w:rsidR="00E40193">
        <w:rPr>
          <w:rFonts w:ascii="Times New Roman" w:hAnsi="Times New Roman" w:cs="Times New Roman"/>
          <w:color w:val="000000" w:themeColor="text1"/>
          <w:sz w:val="28"/>
          <w:szCs w:val="28"/>
        </w:rPr>
        <w:t>5.43</w:t>
      </w:r>
      <w:r w:rsidRPr="00E40193" w:rsidR="00B94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0193" w:rsidR="00F95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0193" w:rsidR="00005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</w:t>
      </w:r>
      <w:r w:rsidRPr="00E40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- </w:t>
      </w:r>
      <w:r w:rsidRPr="00E40193" w:rsidR="00005B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40193" w:rsidR="00E40193">
        <w:rPr>
          <w:rFonts w:ascii="Times New Roman" w:hAnsi="Times New Roman" w:cs="Times New Roman"/>
          <w:color w:val="000000"/>
          <w:sz w:val="28"/>
          <w:szCs w:val="28"/>
        </w:rPr>
        <w:t>нарушение требований законодательства, предусматривающих выделение на автомобильных стоянках (остановках) мест для специальных автотранспортных средств инвалидов.</w:t>
      </w:r>
    </w:p>
    <w:p w:rsidR="007A57C9" w:rsidRPr="002427E9" w:rsidP="002427E9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   </w:t>
      </w:r>
      <w:r w:rsidRPr="002427E9" w:rsidR="00B36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характера совершенного правонарушения не усматривается  оснований для </w:t>
      </w:r>
      <w:r w:rsidRPr="00242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7E9" w:rsidR="00B36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прекращения</w:t>
      </w:r>
      <w:r w:rsidRPr="00242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производства по делу </w:t>
      </w:r>
      <w:r w:rsidRPr="002427E9" w:rsidR="00B36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малозначит</w:t>
      </w:r>
      <w:r w:rsidRPr="002427E9">
        <w:rPr>
          <w:rFonts w:ascii="Times New Roman" w:hAnsi="Times New Roman" w:cs="Times New Roman"/>
          <w:color w:val="000000" w:themeColor="text1"/>
          <w:sz w:val="28"/>
          <w:szCs w:val="28"/>
        </w:rPr>
        <w:t>ельностью, а также применения  положений ст. 4.1-1 КоАП РФ.</w:t>
      </w:r>
    </w:p>
    <w:p w:rsidR="00F95ED7" w:rsidRPr="000427DA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      </w:t>
      </w:r>
      <w:r w:rsidRPr="000427DA">
        <w:rPr>
          <w:color w:val="000000" w:themeColor="text1"/>
          <w:sz w:val="28"/>
          <w:szCs w:val="28"/>
        </w:rPr>
        <w:t xml:space="preserve">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 w:rsidRPr="000427DA">
        <w:rPr>
          <w:color w:val="000000" w:themeColor="text1"/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8254C3" w:rsidP="00BD7605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</w:t>
      </w:r>
      <w:r w:rsidRPr="00BD7605">
        <w:rPr>
          <w:rFonts w:ascii="Times New Roman" w:hAnsi="Times New Roman" w:cs="Times New Roman"/>
          <w:color w:val="000000" w:themeColor="text1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BD7605" w:rsidR="00E04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0193">
        <w:rPr>
          <w:rFonts w:ascii="Times New Roman" w:hAnsi="Times New Roman" w:cs="Times New Roman"/>
          <w:color w:val="000000" w:themeColor="text1"/>
          <w:sz w:val="28"/>
          <w:szCs w:val="28"/>
        </w:rPr>
        <w:t>Ташкинова</w:t>
      </w:r>
      <w:r w:rsidR="00E40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В.Н.,</w:t>
      </w:r>
      <w:r w:rsidRPr="00BD7605" w:rsidR="009F6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D7605" w:rsidR="00B36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605" w:rsidR="00673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605" w:rsidR="00E04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605" w:rsidR="00062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605" w:rsidR="00673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605" w:rsidR="00A45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605" w:rsidR="00062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</w:t>
      </w:r>
      <w:r w:rsidRPr="00BD7605" w:rsidR="009F6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605" w:rsidR="00ED2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605" w:rsidR="00062C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D7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тягчающих обстоятельств,  </w:t>
      </w:r>
      <w:r w:rsidR="00E40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смягчающего обстоятельства – признание вины и раскаяние в </w:t>
      </w:r>
      <w:r w:rsidR="00E40193">
        <w:rPr>
          <w:rFonts w:ascii="Times New Roman" w:hAnsi="Times New Roman" w:cs="Times New Roman"/>
          <w:color w:val="000000" w:themeColor="text1"/>
          <w:sz w:val="28"/>
          <w:szCs w:val="28"/>
        </w:rPr>
        <w:t>содеянном</w:t>
      </w:r>
      <w:r w:rsidR="00E40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D1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605" w:rsidR="00E04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прихожу к </w:t>
      </w:r>
      <w:r w:rsidRPr="00BD7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выводу о возможности  назначения </w:t>
      </w:r>
      <w:r w:rsidRPr="00BD7605" w:rsidR="00877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минимального </w:t>
      </w:r>
      <w:r w:rsidRPr="00BD7605">
        <w:rPr>
          <w:rFonts w:ascii="Times New Roman" w:hAnsi="Times New Roman" w:cs="Times New Roman"/>
          <w:color w:val="000000" w:themeColor="text1"/>
          <w:sz w:val="28"/>
          <w:szCs w:val="28"/>
        </w:rPr>
        <w:t>наказания</w:t>
      </w:r>
      <w:r w:rsidRPr="00BD7605" w:rsidR="00877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предусмотренного </w:t>
      </w:r>
      <w:r w:rsidRPr="00BD7605" w:rsidR="00A45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санкци</w:t>
      </w:r>
      <w:r w:rsidRPr="00BD7605" w:rsidR="0087719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BD7605" w:rsidR="00A45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="00E40193">
        <w:rPr>
          <w:rFonts w:ascii="Times New Roman" w:hAnsi="Times New Roman" w:cs="Times New Roman"/>
          <w:color w:val="000000" w:themeColor="text1"/>
          <w:sz w:val="28"/>
          <w:szCs w:val="28"/>
        </w:rPr>
        <w:t>5.43</w:t>
      </w:r>
      <w:r w:rsidRPr="00BD7605" w:rsidR="00B36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605" w:rsidR="00B31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</w:t>
      </w:r>
      <w:r w:rsidR="00BD7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95ED7" w:rsidRPr="000427DA" w:rsidP="00E401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0427DA">
        <w:rPr>
          <w:color w:val="000000" w:themeColor="text1"/>
          <w:sz w:val="28"/>
          <w:szCs w:val="28"/>
        </w:rPr>
        <w:t xml:space="preserve"> На основании </w:t>
      </w:r>
      <w:r w:rsidRPr="000427DA">
        <w:rPr>
          <w:color w:val="000000" w:themeColor="text1"/>
          <w:sz w:val="28"/>
          <w:szCs w:val="28"/>
        </w:rPr>
        <w:t>изложенного</w:t>
      </w:r>
      <w:r w:rsidRPr="000427DA">
        <w:rPr>
          <w:color w:val="000000" w:themeColor="text1"/>
          <w:sz w:val="28"/>
          <w:szCs w:val="28"/>
        </w:rPr>
        <w:t xml:space="preserve">, руководствуясь ст. ст. 29.9, 29.10 КоАП РФ, </w:t>
      </w:r>
    </w:p>
    <w:p w:rsidR="00F95ED7" w:rsidRPr="000427DA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ab/>
        <w:t xml:space="preserve">                                              ПОСТАНОВИЛ: </w:t>
      </w:r>
    </w:p>
    <w:p w:rsidR="00B31367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ab/>
        <w:t xml:space="preserve">  </w:t>
      </w:r>
      <w:r w:rsidRPr="000427DA" w:rsidR="00E04486">
        <w:rPr>
          <w:color w:val="000000" w:themeColor="text1"/>
          <w:sz w:val="28"/>
          <w:szCs w:val="28"/>
        </w:rPr>
        <w:t xml:space="preserve"> </w:t>
      </w:r>
      <w:r w:rsidR="00E40193">
        <w:rPr>
          <w:color w:val="000000" w:themeColor="text1"/>
          <w:sz w:val="28"/>
          <w:szCs w:val="28"/>
        </w:rPr>
        <w:t>Ташкинова</w:t>
      </w:r>
      <w:r w:rsidR="00E40193">
        <w:rPr>
          <w:color w:val="000000" w:themeColor="text1"/>
          <w:sz w:val="28"/>
          <w:szCs w:val="28"/>
        </w:rPr>
        <w:t xml:space="preserve">  Вячеслава Николаевича </w:t>
      </w:r>
      <w:r w:rsidR="009F65A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0427DA" w:rsidR="00673DB0">
        <w:rPr>
          <w:color w:val="000000" w:themeColor="text1"/>
          <w:sz w:val="28"/>
          <w:szCs w:val="28"/>
        </w:rPr>
        <w:t xml:space="preserve"> </w:t>
      </w:r>
      <w:r w:rsidRPr="000427DA" w:rsidR="00E04486">
        <w:rPr>
          <w:color w:val="000000" w:themeColor="text1"/>
          <w:sz w:val="28"/>
          <w:szCs w:val="28"/>
        </w:rPr>
        <w:t xml:space="preserve"> </w:t>
      </w:r>
      <w:r w:rsidRPr="000427DA" w:rsidR="00062C20">
        <w:rPr>
          <w:color w:val="000000" w:themeColor="text1"/>
          <w:sz w:val="28"/>
          <w:szCs w:val="28"/>
        </w:rPr>
        <w:t xml:space="preserve"> </w:t>
      </w:r>
      <w:r w:rsidRPr="000427DA">
        <w:rPr>
          <w:color w:val="000000" w:themeColor="text1"/>
          <w:sz w:val="28"/>
          <w:szCs w:val="28"/>
        </w:rPr>
        <w:t xml:space="preserve">    признать виновн</w:t>
      </w:r>
      <w:r w:rsidR="001D13BC">
        <w:rPr>
          <w:color w:val="000000" w:themeColor="text1"/>
          <w:sz w:val="28"/>
          <w:szCs w:val="28"/>
        </w:rPr>
        <w:t xml:space="preserve">ым </w:t>
      </w:r>
      <w:r w:rsidRPr="000427DA" w:rsidR="00062C20">
        <w:rPr>
          <w:color w:val="000000" w:themeColor="text1"/>
          <w:sz w:val="28"/>
          <w:szCs w:val="28"/>
        </w:rPr>
        <w:t xml:space="preserve"> </w:t>
      </w:r>
      <w:r w:rsidRPr="000427DA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E40193">
        <w:rPr>
          <w:color w:val="000000" w:themeColor="text1"/>
          <w:sz w:val="28"/>
          <w:szCs w:val="28"/>
        </w:rPr>
        <w:t xml:space="preserve">5.43 </w:t>
      </w:r>
      <w:r w:rsidRPr="000427DA" w:rsidR="00B36083">
        <w:rPr>
          <w:color w:val="000000" w:themeColor="text1"/>
          <w:sz w:val="28"/>
          <w:szCs w:val="28"/>
        </w:rPr>
        <w:t xml:space="preserve"> </w:t>
      </w:r>
      <w:r w:rsidRPr="000427DA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1D13BC">
        <w:rPr>
          <w:color w:val="000000" w:themeColor="text1"/>
          <w:sz w:val="28"/>
          <w:szCs w:val="28"/>
        </w:rPr>
        <w:t>му</w:t>
      </w:r>
      <w:r w:rsidRPr="000427DA" w:rsidR="00ED2299">
        <w:rPr>
          <w:color w:val="000000" w:themeColor="text1"/>
          <w:sz w:val="28"/>
          <w:szCs w:val="28"/>
        </w:rPr>
        <w:t xml:space="preserve"> </w:t>
      </w:r>
      <w:r w:rsidRPr="000427DA">
        <w:rPr>
          <w:color w:val="000000" w:themeColor="text1"/>
          <w:sz w:val="28"/>
          <w:szCs w:val="28"/>
        </w:rPr>
        <w:t xml:space="preserve">  административное нак</w:t>
      </w:r>
      <w:r w:rsidRPr="000427DA" w:rsidR="00062C20">
        <w:rPr>
          <w:color w:val="000000" w:themeColor="text1"/>
          <w:sz w:val="28"/>
          <w:szCs w:val="28"/>
        </w:rPr>
        <w:t xml:space="preserve">азание в виде штрафа в размере </w:t>
      </w:r>
      <w:r w:rsidRPr="000427DA" w:rsidR="007A57C9">
        <w:rPr>
          <w:color w:val="000000" w:themeColor="text1"/>
          <w:sz w:val="28"/>
          <w:szCs w:val="28"/>
        </w:rPr>
        <w:t xml:space="preserve">     </w:t>
      </w:r>
      <w:r w:rsidR="00E40193">
        <w:rPr>
          <w:color w:val="000000" w:themeColor="text1"/>
          <w:sz w:val="28"/>
          <w:szCs w:val="28"/>
        </w:rPr>
        <w:t>3000</w:t>
      </w:r>
      <w:r w:rsidRPr="000427DA">
        <w:rPr>
          <w:color w:val="000000" w:themeColor="text1"/>
          <w:sz w:val="28"/>
          <w:szCs w:val="28"/>
        </w:rPr>
        <w:t xml:space="preserve"> рублей</w:t>
      </w:r>
      <w:r>
        <w:rPr>
          <w:color w:val="000000" w:themeColor="text1"/>
          <w:sz w:val="28"/>
          <w:szCs w:val="28"/>
        </w:rPr>
        <w:t>.</w:t>
      </w:r>
    </w:p>
    <w:p w:rsidR="00C63590" w:rsidP="00C6359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1D13BC">
        <w:rPr>
          <w:color w:val="000000" w:themeColor="text1"/>
          <w:sz w:val="28"/>
          <w:szCs w:val="28"/>
        </w:rPr>
        <w:t xml:space="preserve"> </w:t>
      </w:r>
      <w:r w:rsidRPr="000427DA" w:rsidR="00F95ED7">
        <w:rPr>
          <w:color w:val="000000" w:themeColor="text1"/>
          <w:sz w:val="28"/>
          <w:szCs w:val="28"/>
        </w:rPr>
        <w:t xml:space="preserve">Штраф подлежит уплате по реквизитам: </w:t>
      </w:r>
      <w:r w:rsidR="00D33C7B">
        <w:rPr>
          <w:color w:val="000000" w:themeColor="text1"/>
          <w:sz w:val="28"/>
          <w:szCs w:val="28"/>
        </w:rPr>
        <w:t xml:space="preserve"> </w:t>
      </w:r>
      <w:r w:rsidR="009F65A3">
        <w:rPr>
          <w:color w:val="000000" w:themeColor="text1"/>
          <w:sz w:val="28"/>
          <w:szCs w:val="28"/>
        </w:rPr>
        <w:t xml:space="preserve"> </w:t>
      </w:r>
      <w:r w:rsidR="001D13BC">
        <w:rPr>
          <w:color w:val="000000"/>
          <w:sz w:val="28"/>
          <w:szCs w:val="28"/>
        </w:rPr>
        <w:t xml:space="preserve"> </w:t>
      </w:r>
      <w:r w:rsidRPr="0058202E">
        <w:rPr>
          <w:sz w:val="28"/>
          <w:szCs w:val="28"/>
        </w:rPr>
        <w:t xml:space="preserve"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</w:t>
      </w:r>
      <w:r w:rsidRPr="0058202E">
        <w:rPr>
          <w:sz w:val="28"/>
          <w:szCs w:val="28"/>
        </w:rPr>
        <w:t>г</w:t>
      </w:r>
      <w:r w:rsidRPr="0058202E">
        <w:rPr>
          <w:sz w:val="28"/>
          <w:szCs w:val="28"/>
        </w:rPr>
        <w:t>.С</w:t>
      </w:r>
      <w:r w:rsidRPr="0058202E">
        <w:rPr>
          <w:sz w:val="28"/>
          <w:szCs w:val="28"/>
        </w:rPr>
        <w:t>имферополь</w:t>
      </w:r>
      <w:r w:rsidRPr="0058202E">
        <w:rPr>
          <w:sz w:val="28"/>
          <w:szCs w:val="28"/>
        </w:rPr>
        <w:t>, ИНН 9102013284, КПП 910201001, ОГРН 1149102019164, БИК 013510002, л/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04752203230, </w:t>
      </w:r>
      <w:r w:rsidRPr="0058202E">
        <w:rPr>
          <w:sz w:val="28"/>
          <w:szCs w:val="28"/>
        </w:rPr>
        <w:t>ек</w:t>
      </w:r>
      <w:r w:rsidRPr="0058202E">
        <w:rPr>
          <w:sz w:val="28"/>
          <w:szCs w:val="28"/>
        </w:rPr>
        <w:t>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40102810645370000035, к/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 03100643000000017500, Код Сводного реестра 35220323, КОД </w:t>
      </w:r>
      <w:r w:rsidRPr="0058202E">
        <w:rPr>
          <w:color w:val="000000"/>
          <w:sz w:val="28"/>
          <w:szCs w:val="28"/>
        </w:rPr>
        <w:t>ОКТМО 35701000,</w:t>
      </w:r>
      <w:r w:rsidRPr="0058202E">
        <w:rPr>
          <w:sz w:val="28"/>
          <w:szCs w:val="28"/>
        </w:rPr>
        <w:t xml:space="preserve"> КБК</w:t>
      </w:r>
      <w:r w:rsidR="0042565C">
        <w:rPr>
          <w:sz w:val="28"/>
          <w:szCs w:val="28"/>
        </w:rPr>
        <w:t xml:space="preserve"> </w:t>
      </w:r>
      <w:r w:rsidR="00BB64C3">
        <w:rPr>
          <w:sz w:val="28"/>
          <w:szCs w:val="28"/>
        </w:rPr>
        <w:t>82811601053019000140</w:t>
      </w:r>
      <w:r w:rsidRPr="0058202E">
        <w:rPr>
          <w:color w:val="000000"/>
          <w:sz w:val="28"/>
          <w:szCs w:val="28"/>
        </w:rPr>
        <w:t>, назначение платежа – административный штраф.</w:t>
      </w:r>
    </w:p>
    <w:p w:rsidR="00F95ED7" w:rsidRPr="000427DA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0427DA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             Разъяснить</w:t>
      </w:r>
      <w:r w:rsidRPr="000427DA" w:rsidR="00810EC2">
        <w:rPr>
          <w:color w:val="000000" w:themeColor="text1"/>
          <w:sz w:val="28"/>
          <w:szCs w:val="28"/>
        </w:rPr>
        <w:t xml:space="preserve">, </w:t>
      </w:r>
      <w:r w:rsidRPr="000427DA">
        <w:rPr>
          <w:color w:val="000000" w:themeColor="text1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0427DA">
        <w:rPr>
          <w:color w:val="000000" w:themeColor="text1"/>
          <w:sz w:val="28"/>
          <w:szCs w:val="28"/>
          <w:shd w:val="clear" w:color="auto" w:fill="FFFFFF"/>
        </w:rPr>
        <w:t>(</w:t>
      </w:r>
      <w:r w:rsidRPr="000427DA">
        <w:rPr>
          <w:color w:val="000000" w:themeColor="text1"/>
          <w:sz w:val="28"/>
          <w:szCs w:val="28"/>
          <w:shd w:val="clear" w:color="auto" w:fill="FFFFFF"/>
        </w:rPr>
        <w:t>г</w:t>
      </w:r>
      <w:r w:rsidRPr="000427DA">
        <w:rPr>
          <w:color w:val="000000" w:themeColor="text1"/>
          <w:sz w:val="28"/>
          <w:szCs w:val="28"/>
          <w:shd w:val="clear" w:color="auto" w:fill="FFFFFF"/>
        </w:rPr>
        <w:t>.С</w:t>
      </w:r>
      <w:r w:rsidRPr="000427DA">
        <w:rPr>
          <w:color w:val="000000" w:themeColor="text1"/>
          <w:sz w:val="28"/>
          <w:szCs w:val="28"/>
          <w:shd w:val="clear" w:color="auto" w:fill="FFFFFF"/>
        </w:rPr>
        <w:t>имферополь</w:t>
      </w:r>
      <w:r w:rsidRPr="000427DA">
        <w:rPr>
          <w:color w:val="000000" w:themeColor="text1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0427DA">
        <w:rPr>
          <w:color w:val="000000" w:themeColor="text1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RPr="000427DA" w:rsidP="00F95ED7">
      <w:pPr>
        <w:jc w:val="both"/>
        <w:rPr>
          <w:rStyle w:val="s11"/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0427DA">
        <w:rPr>
          <w:rStyle w:val="s11"/>
          <w:color w:val="000000" w:themeColor="text1"/>
          <w:sz w:val="28"/>
          <w:szCs w:val="28"/>
        </w:rPr>
        <w:t xml:space="preserve"> Железнодорожный районный суд г. Симферополя Республики Крым через судебный участок  № 5 Железнодорожного судебного района   г. Симферополя </w:t>
      </w:r>
      <w:r w:rsidR="00E334F7">
        <w:rPr>
          <w:rStyle w:val="s11"/>
          <w:color w:val="000000" w:themeColor="text1"/>
          <w:sz w:val="28"/>
          <w:szCs w:val="28"/>
        </w:rPr>
        <w:t>Р</w:t>
      </w:r>
      <w:r w:rsidRPr="000427DA">
        <w:rPr>
          <w:rStyle w:val="s11"/>
          <w:color w:val="000000" w:themeColor="text1"/>
          <w:sz w:val="28"/>
          <w:szCs w:val="28"/>
        </w:rPr>
        <w:t xml:space="preserve">еспублики Крым. </w:t>
      </w:r>
    </w:p>
    <w:p w:rsidR="00B123B8" w:rsidRPr="000427DA" w:rsidP="00F95ED7">
      <w:pPr>
        <w:jc w:val="both"/>
        <w:rPr>
          <w:rStyle w:val="s11"/>
          <w:color w:val="000000" w:themeColor="text1"/>
          <w:sz w:val="28"/>
          <w:szCs w:val="28"/>
        </w:rPr>
      </w:pPr>
    </w:p>
    <w:p w:rsidR="00F95ED7" w:rsidRPr="000427DA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             Мировой судья</w:t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  <w:t xml:space="preserve">                Попова Н.И.                      </w:t>
      </w:r>
    </w:p>
    <w:p w:rsidR="0027575C" w:rsidP="0027575C">
      <w:pPr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7575C" w:rsidP="0027575C">
      <w:pPr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7575C" w:rsidP="0027575C">
      <w:pPr>
        <w:pStyle w:val="BodyText"/>
        <w:rPr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13F011F5"/>
    <w:multiLevelType w:val="hybridMultilevel"/>
    <w:tmpl w:val="D3BC59E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D748D"/>
    <w:multiLevelType w:val="hybridMultilevel"/>
    <w:tmpl w:val="96B2C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83C64"/>
    <w:multiLevelType w:val="hybridMultilevel"/>
    <w:tmpl w:val="3BC2D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1B68CD"/>
    <w:multiLevelType w:val="hybridMultilevel"/>
    <w:tmpl w:val="1A50D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5790C"/>
    <w:multiLevelType w:val="hybridMultilevel"/>
    <w:tmpl w:val="F8E86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D13C8"/>
    <w:multiLevelType w:val="hybridMultilevel"/>
    <w:tmpl w:val="5950E9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340CBF"/>
    <w:multiLevelType w:val="multilevel"/>
    <w:tmpl w:val="6B5C1B34"/>
    <w:lvl w:ilvl="0">
      <w:start w:val="1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747389"/>
    <w:multiLevelType w:val="hybridMultilevel"/>
    <w:tmpl w:val="9FEEE9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96807"/>
    <w:multiLevelType w:val="multilevel"/>
    <w:tmpl w:val="640A7134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78021B5"/>
    <w:multiLevelType w:val="hybridMultilevel"/>
    <w:tmpl w:val="01E4F4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479FC"/>
    <w:multiLevelType w:val="hybridMultilevel"/>
    <w:tmpl w:val="81DEB47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 CYR" w:eastAsia="Times New Roman" w:hAnsi="Times New Roman CYR" w:cs="Times New Roman CYR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DB1D40"/>
    <w:multiLevelType w:val="multilevel"/>
    <w:tmpl w:val="6B5C1B34"/>
    <w:lvl w:ilvl="0">
      <w:start w:val="1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6E46235"/>
    <w:multiLevelType w:val="hybridMultilevel"/>
    <w:tmpl w:val="13C27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E411D"/>
    <w:multiLevelType w:val="hybridMultilevel"/>
    <w:tmpl w:val="6E9CD4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9"/>
  </w:num>
  <w:num w:numId="5">
    <w:abstractNumId w:val="10"/>
  </w:num>
  <w:num w:numId="6">
    <w:abstractNumId w:val="1"/>
  </w:num>
  <w:num w:numId="7">
    <w:abstractNumId w:val="13"/>
  </w:num>
  <w:num w:numId="8">
    <w:abstractNumId w:val="4"/>
  </w:num>
  <w:num w:numId="9">
    <w:abstractNumId w:val="5"/>
  </w:num>
  <w:num w:numId="10">
    <w:abstractNumId w:val="2"/>
  </w:num>
  <w:num w:numId="11">
    <w:abstractNumId w:val="0"/>
  </w:num>
  <w:num w:numId="12">
    <w:abstractNumId w:val="8"/>
  </w:num>
  <w:num w:numId="13">
    <w:abstractNumId w:val="6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05B41"/>
    <w:rsid w:val="00006505"/>
    <w:rsid w:val="00006631"/>
    <w:rsid w:val="00025AAD"/>
    <w:rsid w:val="000427DA"/>
    <w:rsid w:val="00062C20"/>
    <w:rsid w:val="0008007C"/>
    <w:rsid w:val="000879E8"/>
    <w:rsid w:val="0009771B"/>
    <w:rsid w:val="000A5177"/>
    <w:rsid w:val="000F7D27"/>
    <w:rsid w:val="00161F85"/>
    <w:rsid w:val="001A06B8"/>
    <w:rsid w:val="001B72ED"/>
    <w:rsid w:val="001D0063"/>
    <w:rsid w:val="001D13BC"/>
    <w:rsid w:val="001F2A12"/>
    <w:rsid w:val="00213C4D"/>
    <w:rsid w:val="002427E9"/>
    <w:rsid w:val="00242D6E"/>
    <w:rsid w:val="00251421"/>
    <w:rsid w:val="00251448"/>
    <w:rsid w:val="002579AC"/>
    <w:rsid w:val="0027575C"/>
    <w:rsid w:val="0029718A"/>
    <w:rsid w:val="002A5836"/>
    <w:rsid w:val="002B6657"/>
    <w:rsid w:val="002F3D9A"/>
    <w:rsid w:val="0031225D"/>
    <w:rsid w:val="003165F9"/>
    <w:rsid w:val="003412FA"/>
    <w:rsid w:val="00370C55"/>
    <w:rsid w:val="00390BF8"/>
    <w:rsid w:val="003B4D21"/>
    <w:rsid w:val="00400E2A"/>
    <w:rsid w:val="0042565C"/>
    <w:rsid w:val="00442392"/>
    <w:rsid w:val="0045090F"/>
    <w:rsid w:val="00460994"/>
    <w:rsid w:val="004938F9"/>
    <w:rsid w:val="004E2F05"/>
    <w:rsid w:val="00502CC4"/>
    <w:rsid w:val="00507FA7"/>
    <w:rsid w:val="00510889"/>
    <w:rsid w:val="00564A1C"/>
    <w:rsid w:val="0058202E"/>
    <w:rsid w:val="005B1073"/>
    <w:rsid w:val="005D1298"/>
    <w:rsid w:val="00673DB0"/>
    <w:rsid w:val="00674DD5"/>
    <w:rsid w:val="00703893"/>
    <w:rsid w:val="00711331"/>
    <w:rsid w:val="00763465"/>
    <w:rsid w:val="00776BC4"/>
    <w:rsid w:val="007A57C9"/>
    <w:rsid w:val="00810EC2"/>
    <w:rsid w:val="00821B3F"/>
    <w:rsid w:val="008254C3"/>
    <w:rsid w:val="00832B03"/>
    <w:rsid w:val="008469A0"/>
    <w:rsid w:val="00855CCC"/>
    <w:rsid w:val="008767E4"/>
    <w:rsid w:val="00877190"/>
    <w:rsid w:val="008A241E"/>
    <w:rsid w:val="0092449D"/>
    <w:rsid w:val="009847E6"/>
    <w:rsid w:val="009B3E20"/>
    <w:rsid w:val="009C7657"/>
    <w:rsid w:val="009D13B7"/>
    <w:rsid w:val="009E49CC"/>
    <w:rsid w:val="009F65A3"/>
    <w:rsid w:val="00A0773B"/>
    <w:rsid w:val="00A454D8"/>
    <w:rsid w:val="00A94F38"/>
    <w:rsid w:val="00A96AE0"/>
    <w:rsid w:val="00AB42F3"/>
    <w:rsid w:val="00AF0887"/>
    <w:rsid w:val="00AF4098"/>
    <w:rsid w:val="00B123B8"/>
    <w:rsid w:val="00B31367"/>
    <w:rsid w:val="00B36083"/>
    <w:rsid w:val="00B70588"/>
    <w:rsid w:val="00B9408D"/>
    <w:rsid w:val="00B95AE0"/>
    <w:rsid w:val="00BA2B6A"/>
    <w:rsid w:val="00BB64C3"/>
    <w:rsid w:val="00BD6EBF"/>
    <w:rsid w:val="00BD7605"/>
    <w:rsid w:val="00C03CCD"/>
    <w:rsid w:val="00C05902"/>
    <w:rsid w:val="00C1450B"/>
    <w:rsid w:val="00C44AEB"/>
    <w:rsid w:val="00C57713"/>
    <w:rsid w:val="00C63590"/>
    <w:rsid w:val="00CD124A"/>
    <w:rsid w:val="00D03DBD"/>
    <w:rsid w:val="00D32B24"/>
    <w:rsid w:val="00D33C7B"/>
    <w:rsid w:val="00D344A1"/>
    <w:rsid w:val="00D61164"/>
    <w:rsid w:val="00D61286"/>
    <w:rsid w:val="00DA1F34"/>
    <w:rsid w:val="00DC2FE1"/>
    <w:rsid w:val="00DE08EF"/>
    <w:rsid w:val="00E04486"/>
    <w:rsid w:val="00E32613"/>
    <w:rsid w:val="00E334F7"/>
    <w:rsid w:val="00E40193"/>
    <w:rsid w:val="00E70D60"/>
    <w:rsid w:val="00EA0867"/>
    <w:rsid w:val="00EA7499"/>
    <w:rsid w:val="00EC5626"/>
    <w:rsid w:val="00ED1161"/>
    <w:rsid w:val="00ED2299"/>
    <w:rsid w:val="00ED387F"/>
    <w:rsid w:val="00F516F7"/>
    <w:rsid w:val="00F542D0"/>
    <w:rsid w:val="00F6757E"/>
    <w:rsid w:val="00F83C62"/>
    <w:rsid w:val="00F85CF1"/>
    <w:rsid w:val="00F95ED7"/>
    <w:rsid w:val="00F96252"/>
    <w:rsid w:val="00FD34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rsid w:val="0045090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0">
    <w:name w:val="Верхний колонтитул Знак"/>
    <w:basedOn w:val="DefaultParagraphFont"/>
    <w:link w:val="Header"/>
    <w:rsid w:val="00450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rsid w:val="0045090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50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09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39"/>
    <w:rsid w:val="00450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2"/>
    <w:uiPriority w:val="99"/>
    <w:rsid w:val="0045090F"/>
    <w:pPr>
      <w:suppressAutoHyphens/>
    </w:pPr>
    <w:rPr>
      <w:sz w:val="18"/>
      <w:szCs w:val="18"/>
      <w:lang w:val="x-none" w:eastAsia="ar-SA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45090F"/>
    <w:rPr>
      <w:rFonts w:ascii="Times New Roman" w:eastAsia="Times New Roman" w:hAnsi="Times New Roman" w:cs="Times New Roman"/>
      <w:sz w:val="18"/>
      <w:szCs w:val="18"/>
      <w:lang w:val="x-none" w:eastAsia="ar-SA"/>
    </w:rPr>
  </w:style>
  <w:style w:type="paragraph" w:styleId="BodyTextIndent">
    <w:name w:val="Body Text Indent"/>
    <w:basedOn w:val="Normal"/>
    <w:link w:val="a3"/>
    <w:uiPriority w:val="99"/>
    <w:rsid w:val="0045090F"/>
    <w:pPr>
      <w:suppressAutoHyphens/>
      <w:spacing w:after="120"/>
      <w:ind w:left="283"/>
    </w:pPr>
    <w:rPr>
      <w:sz w:val="24"/>
      <w:szCs w:val="24"/>
      <w:lang w:val="x-none" w:eastAsia="ar-SA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45090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Paragraph">
    <w:name w:val="List Paragraph"/>
    <w:basedOn w:val="Normal"/>
    <w:uiPriority w:val="34"/>
    <w:qFormat/>
    <w:rsid w:val="0045090F"/>
    <w:pPr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4509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1">
    <w:name w:val="T1"/>
    <w:hidden/>
    <w:rsid w:val="0045090F"/>
    <w:rPr>
      <w:sz w:val="26"/>
    </w:rPr>
  </w:style>
  <w:style w:type="character" w:customStyle="1" w:styleId="a4">
    <w:name w:val="Текст Знак"/>
    <w:link w:val="PlainText"/>
    <w:uiPriority w:val="99"/>
    <w:rsid w:val="0045090F"/>
    <w:rPr>
      <w:rFonts w:ascii="Courier New" w:hAnsi="Courier New"/>
    </w:rPr>
  </w:style>
  <w:style w:type="paragraph" w:customStyle="1" w:styleId="10">
    <w:name w:val="Текст1"/>
    <w:basedOn w:val="Normal"/>
    <w:uiPriority w:val="99"/>
    <w:rsid w:val="0045090F"/>
    <w:pPr>
      <w:suppressAutoHyphens/>
    </w:pPr>
    <w:rPr>
      <w:rFonts w:ascii="Courier New" w:hAnsi="Courier New"/>
      <w:lang w:eastAsia="ar-SA"/>
    </w:rPr>
  </w:style>
  <w:style w:type="paragraph" w:styleId="PlainText">
    <w:name w:val="Plain Text"/>
    <w:basedOn w:val="Normal"/>
    <w:link w:val="a4"/>
    <w:uiPriority w:val="99"/>
    <w:rsid w:val="0045090F"/>
    <w:rPr>
      <w:rFonts w:ascii="Courier New" w:hAnsi="Courier New" w:eastAsiaTheme="minorHAnsi" w:cstheme="minorBidi"/>
      <w:sz w:val="22"/>
      <w:szCs w:val="22"/>
      <w:lang w:eastAsia="en-US"/>
    </w:rPr>
  </w:style>
  <w:style w:type="character" w:customStyle="1" w:styleId="11">
    <w:name w:val="Текст Знак1"/>
    <w:basedOn w:val="DefaultParagraphFont"/>
    <w:rsid w:val="0045090F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21">
    <w:name w:val="Основной текст с отступом 21"/>
    <w:basedOn w:val="Normal"/>
    <w:rsid w:val="0045090F"/>
    <w:pPr>
      <w:widowControl w:val="0"/>
      <w:shd w:val="clear" w:color="auto" w:fill="FFFFFF"/>
      <w:suppressAutoHyphens/>
      <w:autoSpaceDE w:val="0"/>
      <w:ind w:firstLine="398"/>
      <w:jc w:val="both"/>
    </w:pPr>
    <w:rPr>
      <w:sz w:val="28"/>
      <w:szCs w:val="27"/>
      <w:lang w:eastAsia="ar-SA"/>
    </w:rPr>
  </w:style>
  <w:style w:type="paragraph" w:styleId="BodyText2">
    <w:name w:val="Body Text 2"/>
    <w:basedOn w:val="Normal"/>
    <w:link w:val="2"/>
    <w:rsid w:val="0045090F"/>
    <w:pPr>
      <w:autoSpaceDE w:val="0"/>
      <w:autoSpaceDN w:val="0"/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50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6">
    <w:name w:val="Font Style16"/>
    <w:uiPriority w:val="99"/>
    <w:rsid w:val="0045090F"/>
    <w:rPr>
      <w:rFonts w:ascii="Times New Roman" w:hAnsi="Times New Roman" w:cs="Times New Roman" w:hint="default"/>
      <w:sz w:val="22"/>
      <w:szCs w:val="22"/>
    </w:rPr>
  </w:style>
  <w:style w:type="character" w:styleId="Hyperlink">
    <w:name w:val="Hyperlink"/>
    <w:uiPriority w:val="99"/>
    <w:unhideWhenUsed/>
    <w:rsid w:val="0045090F"/>
    <w:rPr>
      <w:color w:val="0000FF"/>
      <w:u w:val="single"/>
    </w:rPr>
  </w:style>
  <w:style w:type="character" w:customStyle="1" w:styleId="s10">
    <w:name w:val="s_10"/>
    <w:rsid w:val="0045090F"/>
  </w:style>
  <w:style w:type="table" w:customStyle="1" w:styleId="12">
    <w:name w:val="Сетка таблицы1"/>
    <w:basedOn w:val="TableNormal"/>
    <w:next w:val="TableGrid"/>
    <w:uiPriority w:val="39"/>
    <w:rsid w:val="004509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uiPriority w:val="19"/>
    <w:qFormat/>
    <w:rsid w:val="0045090F"/>
    <w:rPr>
      <w:i/>
      <w:iCs/>
      <w:color w:val="404040"/>
    </w:rPr>
  </w:style>
  <w:style w:type="paragraph" w:customStyle="1" w:styleId="headertext">
    <w:name w:val="headertext"/>
    <w:basedOn w:val="Normal"/>
    <w:rsid w:val="0045090F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45090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BD7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D760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