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B7F" w:rsidRPr="008A77C2" w:rsidP="008A77C2">
      <w:pPr>
        <w:widowControl w:val="0"/>
        <w:suppressAutoHyphens/>
        <w:spacing w:after="0" w:line="223" w:lineRule="auto"/>
        <w:jc w:val="right"/>
        <w:rPr>
          <w:rFonts w:ascii="Times New Roman" w:eastAsia="HG Mincho Light J" w:hAnsi="Times New Roman" w:cs="Times New Roman"/>
          <w:sz w:val="28"/>
          <w:szCs w:val="28"/>
        </w:rPr>
      </w:pPr>
      <w:r w:rsidRPr="008A77C2">
        <w:rPr>
          <w:rFonts w:ascii="Times New Roman" w:eastAsia="HG Mincho Light J" w:hAnsi="Times New Roman" w:cs="Times New Roman"/>
          <w:sz w:val="28"/>
          <w:szCs w:val="28"/>
        </w:rPr>
        <w:t>Дело № 5-</w:t>
      </w:r>
      <w:r w:rsidR="00D44D6F">
        <w:rPr>
          <w:rFonts w:ascii="Times New Roman" w:eastAsia="HG Mincho Light J" w:hAnsi="Times New Roman" w:cs="Times New Roman"/>
          <w:sz w:val="28"/>
          <w:szCs w:val="28"/>
        </w:rPr>
        <w:t>5</w:t>
      </w:r>
      <w:r w:rsidRPr="008A77C2">
        <w:rPr>
          <w:rFonts w:ascii="Times New Roman" w:eastAsia="HG Mincho Light J" w:hAnsi="Times New Roman" w:cs="Times New Roman"/>
          <w:sz w:val="28"/>
          <w:szCs w:val="28"/>
        </w:rPr>
        <w:t>-</w:t>
      </w:r>
      <w:r w:rsidR="00943237">
        <w:rPr>
          <w:rFonts w:ascii="Times New Roman" w:eastAsia="HG Mincho Light J" w:hAnsi="Times New Roman" w:cs="Times New Roman"/>
          <w:sz w:val="28"/>
          <w:szCs w:val="28"/>
        </w:rPr>
        <w:t>428</w:t>
      </w:r>
      <w:r w:rsidRPr="008A77C2">
        <w:rPr>
          <w:rFonts w:ascii="Times New Roman" w:eastAsia="HG Mincho Light J" w:hAnsi="Times New Roman" w:cs="Times New Roman"/>
          <w:sz w:val="28"/>
          <w:szCs w:val="28"/>
        </w:rPr>
        <w:t>/20</w:t>
      </w:r>
      <w:r w:rsidRPr="008A77C2" w:rsidR="00527924">
        <w:rPr>
          <w:rFonts w:ascii="Times New Roman" w:eastAsia="HG Mincho Light J" w:hAnsi="Times New Roman" w:cs="Times New Roman"/>
          <w:sz w:val="28"/>
          <w:szCs w:val="28"/>
        </w:rPr>
        <w:t>2</w:t>
      </w:r>
      <w:r w:rsidR="00D44D6F">
        <w:rPr>
          <w:rFonts w:ascii="Times New Roman" w:eastAsia="HG Mincho Light J" w:hAnsi="Times New Roman" w:cs="Times New Roman"/>
          <w:sz w:val="28"/>
          <w:szCs w:val="28"/>
        </w:rPr>
        <w:t>1</w:t>
      </w:r>
    </w:p>
    <w:p w:rsidR="005D4B7F" w:rsidRPr="008A77C2" w:rsidP="008A77C2">
      <w:pPr>
        <w:widowControl w:val="0"/>
        <w:suppressAutoHyphens/>
        <w:spacing w:after="0" w:line="223" w:lineRule="auto"/>
        <w:ind w:firstLine="540"/>
        <w:jc w:val="right"/>
        <w:rPr>
          <w:rFonts w:ascii="Times New Roman" w:eastAsia="HG Mincho Light J" w:hAnsi="Times New Roman" w:cs="Times New Roman"/>
          <w:sz w:val="28"/>
          <w:szCs w:val="28"/>
        </w:rPr>
      </w:pPr>
    </w:p>
    <w:p w:rsidR="005D4B7F" w:rsidRPr="008A77C2" w:rsidP="00D44D6F">
      <w:pPr>
        <w:widowControl w:val="0"/>
        <w:suppressAutoHyphens/>
        <w:spacing w:after="0" w:line="223" w:lineRule="auto"/>
        <w:jc w:val="center"/>
        <w:rPr>
          <w:rFonts w:ascii="Times New Roman" w:eastAsia="HG Mincho Light J" w:hAnsi="Times New Roman" w:cs="Times New Roman"/>
          <w:sz w:val="28"/>
          <w:szCs w:val="28"/>
        </w:rPr>
      </w:pPr>
      <w:r w:rsidRPr="008A77C2">
        <w:rPr>
          <w:rFonts w:ascii="Times New Roman" w:eastAsia="HG Mincho Light J" w:hAnsi="Times New Roman" w:cs="Times New Roman"/>
          <w:sz w:val="28"/>
          <w:szCs w:val="28"/>
        </w:rPr>
        <w:t>П О С Т А Н О В Л Е Н И Е</w:t>
      </w:r>
    </w:p>
    <w:p w:rsidR="005D4B7F" w:rsidRPr="008A77C2" w:rsidP="008A77C2">
      <w:pPr>
        <w:widowControl w:val="0"/>
        <w:suppressAutoHyphens/>
        <w:spacing w:after="0" w:line="223" w:lineRule="auto"/>
        <w:jc w:val="both"/>
        <w:rPr>
          <w:rFonts w:ascii="Times New Roman" w:eastAsia="HG Mincho Light J" w:hAnsi="Times New Roman" w:cs="Times New Roman"/>
          <w:sz w:val="28"/>
          <w:szCs w:val="28"/>
        </w:rPr>
      </w:pPr>
      <w:r>
        <w:rPr>
          <w:rFonts w:ascii="Times New Roman" w:eastAsia="HG Mincho Light J" w:hAnsi="Times New Roman" w:cs="Times New Roman"/>
          <w:sz w:val="28"/>
          <w:szCs w:val="28"/>
        </w:rPr>
        <w:t>12 августа</w:t>
      </w:r>
      <w:r w:rsidRPr="008A77C2" w:rsidR="0097547F">
        <w:rPr>
          <w:rFonts w:ascii="Times New Roman" w:eastAsia="HG Mincho Light J" w:hAnsi="Times New Roman" w:cs="Times New Roman"/>
          <w:sz w:val="28"/>
          <w:szCs w:val="28"/>
        </w:rPr>
        <w:t xml:space="preserve"> </w:t>
      </w:r>
      <w:r w:rsidR="00D44D6F">
        <w:rPr>
          <w:rFonts w:ascii="Times New Roman" w:eastAsia="HG Mincho Light J" w:hAnsi="Times New Roman" w:cs="Times New Roman"/>
          <w:sz w:val="28"/>
          <w:szCs w:val="28"/>
        </w:rPr>
        <w:t>2021</w:t>
      </w:r>
      <w:r w:rsidRPr="008A77C2" w:rsidR="00527924">
        <w:rPr>
          <w:rFonts w:ascii="Times New Roman" w:eastAsia="HG Mincho Light J" w:hAnsi="Times New Roman" w:cs="Times New Roman"/>
          <w:sz w:val="28"/>
          <w:szCs w:val="28"/>
        </w:rPr>
        <w:t xml:space="preserve"> года</w:t>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t xml:space="preserve">     г. Симферополь</w:t>
      </w:r>
    </w:p>
    <w:p w:rsidR="005D4B7F" w:rsidRPr="008A77C2" w:rsidP="008A77C2">
      <w:pPr>
        <w:widowControl w:val="0"/>
        <w:suppressAutoHyphens/>
        <w:spacing w:after="0" w:line="223" w:lineRule="auto"/>
        <w:ind w:firstLine="709"/>
        <w:jc w:val="both"/>
        <w:rPr>
          <w:rFonts w:ascii="Times New Roman" w:eastAsia="HG Mincho Light J" w:hAnsi="Times New Roman" w:cs="Times New Roman"/>
          <w:sz w:val="28"/>
          <w:szCs w:val="28"/>
        </w:rPr>
      </w:pPr>
    </w:p>
    <w:p w:rsidR="005D4B7F" w:rsidRPr="008A77C2" w:rsidP="008A77C2">
      <w:pPr>
        <w:spacing w:after="0" w:line="223" w:lineRule="auto"/>
        <w:ind w:firstLine="709"/>
        <w:jc w:val="both"/>
        <w:rPr>
          <w:rFonts w:ascii="Times New Roman" w:eastAsia="Calibri" w:hAnsi="Times New Roman" w:cs="Times New Roman"/>
          <w:sz w:val="28"/>
          <w:szCs w:val="28"/>
        </w:rPr>
      </w:pPr>
      <w:r w:rsidRPr="008A77C2">
        <w:rPr>
          <w:rFonts w:ascii="Times New Roman" w:eastAsia="HG Mincho Light J" w:hAnsi="Times New Roman" w:cs="Times New Roman"/>
          <w:sz w:val="28"/>
          <w:szCs w:val="28"/>
        </w:rPr>
        <w:t>Мировой судья судебного участка №</w:t>
      </w:r>
      <w:r w:rsidR="00D44D6F">
        <w:rPr>
          <w:rFonts w:ascii="Times New Roman" w:eastAsia="HG Mincho Light J" w:hAnsi="Times New Roman" w:cs="Times New Roman"/>
          <w:sz w:val="28"/>
          <w:szCs w:val="28"/>
        </w:rPr>
        <w:t>5</w:t>
      </w:r>
      <w:r w:rsidRPr="008A77C2">
        <w:rPr>
          <w:rFonts w:ascii="Times New Roman" w:eastAsia="HG Mincho Light J" w:hAnsi="Times New Roman" w:cs="Times New Roman"/>
          <w:sz w:val="28"/>
          <w:szCs w:val="28"/>
        </w:rPr>
        <w:t xml:space="preserve">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w:t>
      </w:r>
      <w:r w:rsidR="00D44D6F">
        <w:rPr>
          <w:rFonts w:ascii="Times New Roman" w:eastAsia="HG Mincho Light J" w:hAnsi="Times New Roman" w:cs="Times New Roman"/>
          <w:sz w:val="28"/>
          <w:szCs w:val="28"/>
        </w:rPr>
        <w:t>Попова Н.И.</w:t>
      </w:r>
      <w:r w:rsidRPr="008A77C2">
        <w:rPr>
          <w:rFonts w:ascii="Times New Roman" w:eastAsia="HG Mincho Light J" w:hAnsi="Times New Roman" w:cs="Times New Roman"/>
          <w:sz w:val="28"/>
          <w:szCs w:val="28"/>
        </w:rPr>
        <w:t>,</w:t>
      </w:r>
      <w:r w:rsidR="001F61A3">
        <w:rPr>
          <w:rFonts w:ascii="Times New Roman" w:eastAsia="HG Mincho Light J" w:hAnsi="Times New Roman" w:cs="Times New Roman"/>
          <w:sz w:val="28"/>
          <w:szCs w:val="28"/>
        </w:rPr>
        <w:t xml:space="preserve"> </w:t>
      </w:r>
      <w:r w:rsidRPr="0096400B" w:rsidR="00092950">
        <w:rPr>
          <w:sz w:val="28"/>
          <w:szCs w:val="28"/>
          <w:shd w:val="clear" w:color="auto" w:fill="FFFFFF"/>
        </w:rPr>
        <w:t xml:space="preserve">с </w:t>
      </w:r>
      <w:r w:rsidRPr="00092950" w:rsidR="00092950">
        <w:rPr>
          <w:rFonts w:ascii="Times New Roman" w:hAnsi="Times New Roman" w:cs="Times New Roman"/>
          <w:sz w:val="28"/>
          <w:szCs w:val="28"/>
          <w:shd w:val="clear" w:color="auto" w:fill="FFFFFF"/>
        </w:rPr>
        <w:t xml:space="preserve">участием государственного инспектора  Республики Крым по использованию и охране земель – Оганесян К.Ф., лица </w:t>
      </w:r>
      <w:r w:rsidRPr="00092950" w:rsidR="001F61A3">
        <w:rPr>
          <w:rFonts w:ascii="Times New Roman" w:hAnsi="Times New Roman" w:cs="Times New Roman"/>
          <w:sz w:val="28"/>
          <w:szCs w:val="28"/>
          <w:shd w:val="clear" w:color="auto" w:fill="FFFFFF"/>
        </w:rPr>
        <w:t xml:space="preserve">привлекаемого к административной ответственности – </w:t>
      </w:r>
      <w:r w:rsidRPr="00092950" w:rsidR="00092950">
        <w:rPr>
          <w:rFonts w:ascii="Times New Roman" w:eastAsia="Georgia" w:hAnsi="Times New Roman" w:cs="Times New Roman"/>
          <w:bCs/>
          <w:sz w:val="28"/>
          <w:szCs w:val="28"/>
          <w:lang w:bidi="en-US"/>
        </w:rPr>
        <w:t>Кольченко А.Я.</w:t>
      </w:r>
      <w:r w:rsidRPr="00092950" w:rsidR="001F61A3">
        <w:rPr>
          <w:rFonts w:ascii="Times New Roman" w:hAnsi="Times New Roman" w:cs="Times New Roman"/>
          <w:sz w:val="28"/>
          <w:szCs w:val="28"/>
          <w:shd w:val="clear" w:color="auto" w:fill="FFFFFF"/>
        </w:rPr>
        <w:t>,</w:t>
      </w:r>
      <w:r w:rsidR="001F61A3">
        <w:rPr>
          <w:sz w:val="28"/>
          <w:szCs w:val="28"/>
          <w:shd w:val="clear" w:color="auto" w:fill="FFFFFF"/>
        </w:rPr>
        <w:t xml:space="preserve"> </w:t>
      </w:r>
      <w:r w:rsidRPr="008A77C2">
        <w:rPr>
          <w:rFonts w:ascii="Times New Roman" w:eastAsia="Calibri" w:hAnsi="Times New Roman" w:cs="Times New Roman"/>
          <w:sz w:val="28"/>
          <w:szCs w:val="28"/>
        </w:rPr>
        <w:t>рассмотрев в открытом судебном заседании дело об административном правонарушении в отношении</w:t>
      </w:r>
      <w:r w:rsidRPr="008A77C2" w:rsidR="00560D81">
        <w:rPr>
          <w:rFonts w:ascii="Times New Roman" w:eastAsia="Calibri" w:hAnsi="Times New Roman" w:cs="Times New Roman"/>
          <w:sz w:val="28"/>
          <w:szCs w:val="28"/>
        </w:rPr>
        <w:t>:</w:t>
      </w:r>
      <w:r w:rsidR="001F61A3">
        <w:rPr>
          <w:rFonts w:ascii="Times New Roman" w:eastAsia="Calibri" w:hAnsi="Times New Roman" w:cs="Times New Roman"/>
          <w:sz w:val="28"/>
          <w:szCs w:val="28"/>
        </w:rPr>
        <w:t xml:space="preserve"> </w:t>
      </w:r>
    </w:p>
    <w:p w:rsidR="00B91DB7" w:rsidP="00B91DB7">
      <w:pPr>
        <w:spacing w:after="0" w:line="223" w:lineRule="auto"/>
        <w:ind w:left="2124" w:firstLine="708"/>
        <w:jc w:val="both"/>
        <w:rPr>
          <w:sz w:val="28"/>
          <w:szCs w:val="28"/>
        </w:rPr>
      </w:pPr>
      <w:r w:rsidRPr="00D44D6F">
        <w:rPr>
          <w:rFonts w:ascii="Times New Roman" w:eastAsia="Times New Roman" w:hAnsi="Times New Roman" w:cs="Times New Roman"/>
          <w:sz w:val="28"/>
          <w:szCs w:val="28"/>
          <w:lang w:eastAsia="ru-RU"/>
        </w:rPr>
        <w:t xml:space="preserve">Кольченко Анатолия Яковлевича, </w:t>
      </w:r>
      <w:r>
        <w:rPr>
          <w:sz w:val="28"/>
          <w:szCs w:val="28"/>
        </w:rPr>
        <w:t>ДАННЫЕ</w:t>
      </w:r>
    </w:p>
    <w:p w:rsidR="005D4B7F" w:rsidRPr="008A77C2" w:rsidP="00B91DB7">
      <w:pPr>
        <w:spacing w:after="0" w:line="223" w:lineRule="auto"/>
        <w:jc w:val="both"/>
        <w:rPr>
          <w:rFonts w:ascii="Times New Roman" w:eastAsia="Calibri" w:hAnsi="Times New Roman" w:cs="Times New Roman"/>
          <w:sz w:val="28"/>
          <w:szCs w:val="28"/>
        </w:rPr>
      </w:pPr>
      <w:r w:rsidRPr="008A77C2">
        <w:rPr>
          <w:rFonts w:ascii="Times New Roman" w:eastAsia="Calibri" w:hAnsi="Times New Roman" w:cs="Times New Roman"/>
          <w:sz w:val="28"/>
          <w:szCs w:val="28"/>
        </w:rPr>
        <w:t>о</w:t>
      </w:r>
      <w:r w:rsidRPr="008A77C2">
        <w:rPr>
          <w:rFonts w:ascii="Times New Roman" w:eastAsia="Calibri" w:hAnsi="Times New Roman" w:cs="Times New Roman"/>
          <w:sz w:val="28"/>
          <w:szCs w:val="28"/>
        </w:rPr>
        <w:t xml:space="preserve"> привлечении к административ</w:t>
      </w:r>
      <w:r w:rsidRPr="008A77C2" w:rsidR="00EE24F1">
        <w:rPr>
          <w:rFonts w:ascii="Times New Roman" w:eastAsia="Calibri" w:hAnsi="Times New Roman" w:cs="Times New Roman"/>
          <w:sz w:val="28"/>
          <w:szCs w:val="28"/>
        </w:rPr>
        <w:t>ной ответственности по ч.</w:t>
      </w:r>
      <w:r w:rsidRPr="008A77C2">
        <w:rPr>
          <w:rFonts w:ascii="Times New Roman" w:eastAsia="Calibri" w:hAnsi="Times New Roman" w:cs="Times New Roman"/>
          <w:sz w:val="28"/>
          <w:szCs w:val="28"/>
        </w:rPr>
        <w:t>2</w:t>
      </w:r>
      <w:r w:rsidR="00F31491">
        <w:rPr>
          <w:rFonts w:ascii="Times New Roman" w:eastAsia="Calibri" w:hAnsi="Times New Roman" w:cs="Times New Roman"/>
          <w:sz w:val="28"/>
          <w:szCs w:val="28"/>
        </w:rPr>
        <w:t>6</w:t>
      </w:r>
      <w:r w:rsidRPr="008A77C2" w:rsidR="00EE24F1">
        <w:rPr>
          <w:rFonts w:ascii="Times New Roman" w:eastAsia="Calibri" w:hAnsi="Times New Roman" w:cs="Times New Roman"/>
          <w:sz w:val="28"/>
          <w:szCs w:val="28"/>
        </w:rPr>
        <w:t xml:space="preserve"> ст.</w:t>
      </w:r>
      <w:r w:rsidRPr="008A77C2">
        <w:rPr>
          <w:rFonts w:ascii="Times New Roman" w:eastAsia="Calibri" w:hAnsi="Times New Roman" w:cs="Times New Roman"/>
          <w:sz w:val="28"/>
          <w:szCs w:val="28"/>
        </w:rPr>
        <w:t>19.5. Кодекса Российской Федерации об административных правонарушениях</w:t>
      </w:r>
      <w:r w:rsidRPr="008A77C2" w:rsidR="00B71BD8">
        <w:rPr>
          <w:rFonts w:ascii="Times New Roman" w:eastAsia="Calibri" w:hAnsi="Times New Roman" w:cs="Times New Roman"/>
          <w:sz w:val="28"/>
          <w:szCs w:val="28"/>
        </w:rPr>
        <w:t>,</w:t>
      </w:r>
    </w:p>
    <w:p w:rsidR="00AB3EB4" w:rsidRPr="008A77C2" w:rsidP="008A77C2">
      <w:pPr>
        <w:spacing w:after="0" w:line="223" w:lineRule="auto"/>
        <w:jc w:val="center"/>
        <w:rPr>
          <w:rFonts w:ascii="Times New Roman" w:hAnsi="Times New Roman" w:cs="Times New Roman"/>
          <w:sz w:val="28"/>
          <w:szCs w:val="28"/>
        </w:rPr>
      </w:pPr>
    </w:p>
    <w:p w:rsidR="00AB3EB4" w:rsidRPr="008A77C2" w:rsidP="008A77C2">
      <w:pPr>
        <w:spacing w:after="0" w:line="223" w:lineRule="auto"/>
        <w:jc w:val="center"/>
        <w:rPr>
          <w:rFonts w:ascii="Times New Roman" w:hAnsi="Times New Roman" w:cs="Times New Roman"/>
          <w:sz w:val="28"/>
          <w:szCs w:val="28"/>
        </w:rPr>
      </w:pPr>
      <w:r w:rsidRPr="008A77C2">
        <w:rPr>
          <w:rFonts w:ascii="Times New Roman" w:hAnsi="Times New Roman" w:cs="Times New Roman"/>
          <w:sz w:val="28"/>
          <w:szCs w:val="28"/>
        </w:rPr>
        <w:t>УСТАНОВИЛ:</w:t>
      </w:r>
    </w:p>
    <w:p w:rsidR="00AB3EB4" w:rsidRPr="008A77C2" w:rsidP="008A77C2">
      <w:pPr>
        <w:spacing w:after="0" w:line="223" w:lineRule="auto"/>
        <w:jc w:val="center"/>
        <w:rPr>
          <w:rFonts w:ascii="Times New Roman" w:hAnsi="Times New Roman" w:cs="Times New Roman"/>
          <w:sz w:val="28"/>
          <w:szCs w:val="28"/>
        </w:rPr>
      </w:pPr>
    </w:p>
    <w:p w:rsidR="00397896" w:rsidP="008A77C2">
      <w:pPr>
        <w:pStyle w:val="20"/>
        <w:shd w:val="clear" w:color="auto" w:fill="auto"/>
        <w:spacing w:before="0" w:after="0" w:line="223" w:lineRule="auto"/>
        <w:ind w:firstLine="708"/>
        <w:rPr>
          <w:sz w:val="28"/>
          <w:szCs w:val="28"/>
          <w:lang w:eastAsia="ru-RU"/>
        </w:rPr>
      </w:pPr>
      <w:r w:rsidRPr="00D44D6F">
        <w:rPr>
          <w:sz w:val="28"/>
          <w:szCs w:val="28"/>
          <w:lang w:eastAsia="ru-RU"/>
        </w:rPr>
        <w:t>Кольченко Анатоли</w:t>
      </w:r>
      <w:r>
        <w:rPr>
          <w:sz w:val="28"/>
          <w:szCs w:val="28"/>
          <w:lang w:eastAsia="ru-RU"/>
        </w:rPr>
        <w:t xml:space="preserve">й Яковлевич </w:t>
      </w:r>
      <w:r>
        <w:rPr>
          <w:sz w:val="28"/>
          <w:szCs w:val="28"/>
        </w:rPr>
        <w:t xml:space="preserve">не выполнил в установленный срок - до </w:t>
      </w:r>
      <w:r w:rsidR="00943237">
        <w:rPr>
          <w:sz w:val="28"/>
          <w:szCs w:val="28"/>
        </w:rPr>
        <w:t>14.05.2021</w:t>
      </w:r>
      <w:r w:rsidRPr="008A77C2" w:rsidR="0058070C">
        <w:rPr>
          <w:sz w:val="28"/>
          <w:szCs w:val="28"/>
        </w:rPr>
        <w:t xml:space="preserve"> года, законное предписани</w:t>
      </w:r>
      <w:r w:rsidR="007B11D9">
        <w:rPr>
          <w:sz w:val="28"/>
          <w:szCs w:val="28"/>
        </w:rPr>
        <w:t>е</w:t>
      </w:r>
      <w:r w:rsidRPr="008A77C2" w:rsidR="0058070C">
        <w:rPr>
          <w:sz w:val="28"/>
          <w:szCs w:val="28"/>
        </w:rPr>
        <w:t xml:space="preserve"> должностного лица государственного земельного надзора Управления государственного земельного надзора, землеустройства и мониторинга </w:t>
      </w:r>
      <w:r w:rsidRPr="008A77C2" w:rsidR="0058070C">
        <w:rPr>
          <w:sz w:val="28"/>
          <w:szCs w:val="28"/>
          <w:lang w:eastAsia="ru-RU"/>
        </w:rPr>
        <w:t xml:space="preserve">Государственного комитета по государственной регистрации и кадастру Республики Крым </w:t>
      </w:r>
      <w:r w:rsidRPr="00D44D6F">
        <w:rPr>
          <w:sz w:val="28"/>
          <w:szCs w:val="28"/>
          <w:lang w:eastAsia="ru-RU"/>
        </w:rPr>
        <w:t xml:space="preserve">№ </w:t>
      </w:r>
      <w:r w:rsidR="00EF2C14">
        <w:rPr>
          <w:sz w:val="28"/>
          <w:szCs w:val="28"/>
          <w:lang w:eastAsia="ru-RU"/>
        </w:rPr>
        <w:t>2.2 от 17.03.2021</w:t>
      </w:r>
      <w:r w:rsidRPr="008A77C2" w:rsidR="0058070C">
        <w:rPr>
          <w:sz w:val="28"/>
          <w:szCs w:val="28"/>
          <w:lang w:eastAsia="ru-RU"/>
        </w:rPr>
        <w:t xml:space="preserve"> об устранении нарушений земельного законодательства</w:t>
      </w:r>
      <w:r w:rsidR="00EF5399">
        <w:rPr>
          <w:sz w:val="28"/>
          <w:szCs w:val="28"/>
          <w:lang w:eastAsia="ru-RU"/>
        </w:rPr>
        <w:t xml:space="preserve"> РФ.</w:t>
      </w:r>
    </w:p>
    <w:p w:rsidR="00EF5399" w:rsidP="008A77C2">
      <w:pPr>
        <w:pStyle w:val="20"/>
        <w:shd w:val="clear" w:color="auto" w:fill="auto"/>
        <w:spacing w:before="0" w:after="0" w:line="223" w:lineRule="auto"/>
        <w:ind w:firstLine="708"/>
        <w:rPr>
          <w:sz w:val="28"/>
          <w:szCs w:val="28"/>
        </w:rPr>
      </w:pPr>
      <w:r>
        <w:rPr>
          <w:sz w:val="28"/>
          <w:szCs w:val="28"/>
        </w:rPr>
        <w:t>Информаци</w:t>
      </w:r>
      <w:r w:rsidR="007B11D9">
        <w:rPr>
          <w:sz w:val="28"/>
          <w:szCs w:val="28"/>
        </w:rPr>
        <w:t xml:space="preserve">ю </w:t>
      </w:r>
      <w:r w:rsidRPr="00EF5399">
        <w:rPr>
          <w:sz w:val="28"/>
          <w:szCs w:val="28"/>
        </w:rPr>
        <w:t>об исполнении предписания, с приложением документов, подтверждающих устранение правонарушения или ходатайство о продлении срока исполнения предписания, с указанием причин и принятых мер по устранению правонарушения, подтвержденных соответствующими документами и другими материалами</w:t>
      </w:r>
      <w:r w:rsidR="007B11D9">
        <w:rPr>
          <w:sz w:val="28"/>
          <w:szCs w:val="28"/>
        </w:rPr>
        <w:t>,</w:t>
      </w:r>
      <w:r w:rsidRPr="00EF5399">
        <w:rPr>
          <w:sz w:val="28"/>
          <w:szCs w:val="28"/>
        </w:rPr>
        <w:t xml:space="preserve"> в установленный срок не предста</w:t>
      </w:r>
      <w:r>
        <w:rPr>
          <w:sz w:val="28"/>
          <w:szCs w:val="28"/>
        </w:rPr>
        <w:t>вил</w:t>
      </w:r>
      <w:r w:rsidRPr="00EF5399">
        <w:rPr>
          <w:sz w:val="28"/>
          <w:szCs w:val="28"/>
        </w:rPr>
        <w:t>.</w:t>
      </w:r>
    </w:p>
    <w:p w:rsidR="00EF5399" w:rsidP="008A77C2">
      <w:pPr>
        <w:pStyle w:val="20"/>
        <w:shd w:val="clear" w:color="auto" w:fill="auto"/>
        <w:spacing w:before="0" w:after="0" w:line="223" w:lineRule="auto"/>
        <w:ind w:firstLine="708"/>
        <w:rPr>
          <w:rFonts w:eastAsia="Georgia"/>
          <w:bCs/>
          <w:sz w:val="28"/>
          <w:szCs w:val="28"/>
          <w:lang w:bidi="en-US"/>
        </w:rPr>
      </w:pPr>
      <w:r w:rsidRPr="00D44D6F">
        <w:rPr>
          <w:sz w:val="28"/>
          <w:szCs w:val="28"/>
          <w:lang w:eastAsia="ru-RU"/>
        </w:rPr>
        <w:t>Кольченко Анатоли</w:t>
      </w:r>
      <w:r>
        <w:rPr>
          <w:sz w:val="28"/>
          <w:szCs w:val="28"/>
          <w:lang w:eastAsia="ru-RU"/>
        </w:rPr>
        <w:t>й Яковлевич</w:t>
      </w:r>
      <w:r>
        <w:rPr>
          <w:rFonts w:eastAsia="Georgia"/>
          <w:bCs/>
          <w:sz w:val="28"/>
          <w:szCs w:val="28"/>
          <w:lang w:bidi="en-US"/>
        </w:rPr>
        <w:t xml:space="preserve"> совершил административное правонарушение  при следующих обстоятельствах .</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 xml:space="preserve">На основании распоряжения заместителя председателя </w:t>
      </w:r>
      <w:r w:rsidRPr="00943237">
        <w:rPr>
          <w:rFonts w:eastAsia="Georgia"/>
          <w:bCs/>
          <w:sz w:val="28"/>
          <w:szCs w:val="28"/>
          <w:lang w:bidi="en-US"/>
        </w:rPr>
        <w:t>Госкомрегистра</w:t>
      </w:r>
      <w:r w:rsidRPr="00943237">
        <w:rPr>
          <w:rFonts w:eastAsia="Georgia"/>
          <w:bCs/>
          <w:sz w:val="28"/>
          <w:szCs w:val="28"/>
          <w:lang w:bidi="en-US"/>
        </w:rPr>
        <w:t xml:space="preserve">                           А.Г. Костюка о проведении внеплановой документарной проверки от 17.05.2021                        </w:t>
      </w:r>
      <w:r w:rsidR="00B91DB7">
        <w:rPr>
          <w:sz w:val="28"/>
          <w:szCs w:val="28"/>
        </w:rPr>
        <w:t>ДАННЫЕ</w:t>
      </w:r>
      <w:r w:rsidRPr="00943237">
        <w:rPr>
          <w:rFonts w:eastAsia="Georgia"/>
          <w:bCs/>
          <w:sz w:val="28"/>
          <w:szCs w:val="28"/>
          <w:lang w:bidi="en-US"/>
        </w:rPr>
        <w:t>в</w:t>
      </w:r>
      <w:r w:rsidRPr="00943237">
        <w:rPr>
          <w:rFonts w:eastAsia="Georgia"/>
          <w:bCs/>
          <w:sz w:val="28"/>
          <w:szCs w:val="28"/>
          <w:lang w:bidi="en-US"/>
        </w:rPr>
        <w:t xml:space="preserve"> период с 01.06.2021 по 07.06.2021 проведена проверка исполнения предписания органа государственного контроля (надзора).</w:t>
      </w:r>
    </w:p>
    <w:p w:rsid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Распоряжение о проведении внеплановой документарной проверки, извещение                                 о необходимости предоставления документов в период с 01.06.2021 по 07.06.2021, а также                  о составлении 07.06.2021 акта проверки было направлено Кольченко А.Я. заказным почтовым отправлением с уведомлением (</w:t>
      </w:r>
      <w:r w:rsidR="00B91DB7">
        <w:rPr>
          <w:sz w:val="28"/>
          <w:szCs w:val="28"/>
        </w:rPr>
        <w:t>ДАННЫЕ</w:t>
      </w:r>
      <w:r w:rsidRPr="00943237">
        <w:rPr>
          <w:rFonts w:eastAsia="Georgia"/>
          <w:bCs/>
          <w:sz w:val="28"/>
          <w:szCs w:val="28"/>
          <w:lang w:bidi="en-US"/>
        </w:rPr>
        <w:t>). Согласно информации, полученной с официального сайта ФГУП «Почта России» вышеуказанное почтовое отправление получено адресатом 21.05.2021 в 13 час. 46 мин.) Таким образом, Кольченко А.Я. был надлежащим образом уведомлен о проведении внеплановой проверки, а также о составлении акта проверки.</w:t>
      </w:r>
    </w:p>
    <w:p w:rsidR="00B91DB7" w:rsidP="00943237">
      <w:pPr>
        <w:pStyle w:val="20"/>
        <w:spacing w:after="0" w:line="223" w:lineRule="auto"/>
        <w:ind w:firstLine="708"/>
        <w:rPr>
          <w:sz w:val="28"/>
          <w:szCs w:val="28"/>
        </w:rPr>
      </w:pPr>
      <w:r w:rsidRPr="00943237">
        <w:rPr>
          <w:rFonts w:eastAsia="Georgia"/>
          <w:bCs/>
          <w:sz w:val="28"/>
          <w:szCs w:val="28"/>
          <w:lang w:bidi="en-US"/>
        </w:rPr>
        <w:t xml:space="preserve">В ходе проведения проверки Кольченко А.Я. была предоставлена копия </w:t>
      </w:r>
      <w:r w:rsidRPr="00943237">
        <w:rPr>
          <w:rFonts w:eastAsia="Georgia"/>
          <w:bCs/>
          <w:sz w:val="28"/>
          <w:szCs w:val="28"/>
          <w:lang w:bidi="en-US"/>
        </w:rPr>
        <w:t xml:space="preserve">постановления администрации города Симферополя Республики Крым </w:t>
      </w:r>
      <w:r>
        <w:rPr>
          <w:sz w:val="28"/>
          <w:szCs w:val="28"/>
        </w:rPr>
        <w:t>ДАННЫЕ</w:t>
      </w:r>
      <w:r w:rsidRPr="00943237">
        <w:rPr>
          <w:rFonts w:eastAsia="Georgia"/>
          <w:bCs/>
          <w:sz w:val="28"/>
          <w:szCs w:val="28"/>
          <w:lang w:bidi="en-US"/>
        </w:rPr>
        <w:t>об</w:t>
      </w:r>
      <w:r w:rsidRPr="00943237">
        <w:rPr>
          <w:rFonts w:eastAsia="Georgia"/>
          <w:bCs/>
          <w:sz w:val="28"/>
          <w:szCs w:val="28"/>
          <w:lang w:bidi="en-US"/>
        </w:rPr>
        <w:t xml:space="preserve"> отказе в заключении соглашения о перераспределении земельного участка, находящегося в частной собственности, с землями муниципальной собственности и в утверждении схемы расположения земельного участка на кадастровом плане территории по адресу: </w:t>
      </w:r>
      <w:r>
        <w:rPr>
          <w:sz w:val="28"/>
          <w:szCs w:val="28"/>
        </w:rPr>
        <w:t>ДАННЫЕ</w:t>
      </w:r>
    </w:p>
    <w:p w:rsid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Кольченко А.Я. имел право (возможность) устранить нарушение посредством оформления прав на использование вышеуказанного земел</w:t>
      </w:r>
      <w:r>
        <w:rPr>
          <w:rFonts w:eastAsia="Georgia"/>
          <w:bCs/>
          <w:sz w:val="28"/>
          <w:szCs w:val="28"/>
          <w:lang w:bidi="en-US"/>
        </w:rPr>
        <w:t xml:space="preserve">ьного участка в соответствии </w:t>
      </w:r>
      <w:r w:rsidRPr="00943237">
        <w:rPr>
          <w:rFonts w:eastAsia="Georgia"/>
          <w:bCs/>
          <w:sz w:val="28"/>
          <w:szCs w:val="28"/>
          <w:lang w:bidi="en-US"/>
        </w:rPr>
        <w:t xml:space="preserve"> с законодательством Российской Федерации, либо его освобождением, или иными способами, не противоречащими законодательству Российской Федерации.</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Кольченко А.Я. имел право (возможность) устранить нарушение посредством оформления прав на использование вышеуказанного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Российской Федерации.</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Следует отметить, что предписание № 1.2 к акту проверки от 30.09.2020                                  об устранении выявленного нарушения требований земельного законодательства Российской Федерации не ограничивает лицо в способах устранения нарушения.</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 xml:space="preserve">При этом, в предписании об устранении нарушения указывалось, что нарушение может быть устранено путем оформления прав на использование земельного участка расположенного по адресу: </w:t>
      </w:r>
      <w:r w:rsidR="00B91DB7">
        <w:rPr>
          <w:sz w:val="28"/>
          <w:szCs w:val="28"/>
        </w:rPr>
        <w:t>ДАННЫЕ</w:t>
      </w:r>
      <w:r w:rsidRPr="00943237">
        <w:rPr>
          <w:rFonts w:eastAsia="Georgia"/>
          <w:bCs/>
          <w:sz w:val="28"/>
          <w:szCs w:val="28"/>
          <w:lang w:bidi="en-US"/>
        </w:rPr>
        <w:t>, в соответствии с законодательством Российской Федерации, либо его освобождением, или иными способами, не противоречащими законодательству Российской Федерации.</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Исходя из изложенного, формулировка предписания должностного лица                          об устранении выявленного нарушения требований земельного законодательства Российской Федерации № 2.2 от 17.03.2021 соответствует принципам конкретности                         и исполнимости предписаний контролирующего органа.</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 xml:space="preserve">Таким образом, изложенное объективно свидетельствует о том,                                      что Кольченко А.Я. имея реальную возможность для принятия необходимых                                 и достаточных мер для соблюдения законодательства при использовании земельного участка и устранения нарушения требований земельного законодательства, указанных                                     в предписании должностного лица № 2.2 от 17.03.2021, не принял все зависящие от него меры для своевременного устранения нарушений и приведения использования земельного участка в соответствии с законодательством Российской Федерации. </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 xml:space="preserve">В ходе проведения проверки Кольченко А.Я. не представлены документы, подтверждающие, что в период с 17.03.20201 (дата выдачи предписания № 2.2 к акту проверки № 258 от 17.03.2021) и до настоящего времени Кольченко А.Я. предпринимались исчерпывающие меры для устранения нарушения требований земельного законодательства при использовании земельного участка с кадастровым № </w:t>
      </w:r>
      <w:r w:rsidR="00B91DB7">
        <w:rPr>
          <w:sz w:val="28"/>
          <w:szCs w:val="28"/>
        </w:rPr>
        <w:t>ДАННЫЕ</w:t>
      </w:r>
      <w:r w:rsidRPr="00943237">
        <w:rPr>
          <w:rFonts w:eastAsia="Georgia"/>
          <w:bCs/>
          <w:sz w:val="28"/>
          <w:szCs w:val="28"/>
          <w:lang w:bidi="en-US"/>
        </w:rPr>
        <w:t>.</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 xml:space="preserve">Каких - либо сведений об уважительных причинах, обстоятельств, в силу которых Кольченко А.Я. не имел возможность выполнить предписание </w:t>
      </w:r>
      <w:r w:rsidRPr="00943237">
        <w:rPr>
          <w:rFonts w:eastAsia="Georgia"/>
          <w:bCs/>
          <w:sz w:val="28"/>
          <w:szCs w:val="28"/>
          <w:lang w:bidi="en-US"/>
        </w:rPr>
        <w:t xml:space="preserve">должностного лица                        не представлено. </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 xml:space="preserve">Нарушение требований земельного законодательства не устранено, предписание должностного лица в установленный срок не выполнено. </w:t>
      </w:r>
    </w:p>
    <w:p w:rsidR="00943237" w:rsidRPr="00943237" w:rsidP="00943237">
      <w:pPr>
        <w:pStyle w:val="20"/>
        <w:spacing w:after="0" w:line="223" w:lineRule="auto"/>
        <w:ind w:firstLine="708"/>
        <w:rPr>
          <w:rFonts w:eastAsia="Georgia"/>
          <w:bCs/>
          <w:sz w:val="28"/>
          <w:szCs w:val="28"/>
          <w:lang w:bidi="en-US"/>
        </w:rPr>
      </w:pPr>
      <w:r w:rsidRPr="00943237">
        <w:rPr>
          <w:rFonts w:eastAsia="Georgia"/>
          <w:bCs/>
          <w:sz w:val="28"/>
          <w:szCs w:val="28"/>
          <w:lang w:bidi="en-US"/>
        </w:rPr>
        <w:t>Кольченко А.Я. не предприняты все возможные и необходимые меры для своевременного и надлежащего исполнения законных предписаний контролирующего органа по устранению нарушения земельного законодательства, что является основанием для привлечения лица к административной ответственности.</w:t>
      </w:r>
    </w:p>
    <w:p w:rsidR="00943237" w:rsidP="00943237">
      <w:pPr>
        <w:pStyle w:val="20"/>
        <w:spacing w:before="0" w:after="0" w:line="223" w:lineRule="auto"/>
        <w:ind w:firstLine="708"/>
        <w:rPr>
          <w:rFonts w:eastAsia="Georgia"/>
          <w:bCs/>
          <w:sz w:val="28"/>
          <w:szCs w:val="28"/>
          <w:lang w:bidi="en-US"/>
        </w:rPr>
      </w:pPr>
      <w:r w:rsidRPr="00943237">
        <w:rPr>
          <w:rFonts w:eastAsia="Georgia"/>
          <w:bCs/>
          <w:sz w:val="28"/>
          <w:szCs w:val="28"/>
          <w:lang w:bidi="en-US"/>
        </w:rPr>
        <w:t xml:space="preserve">Таким образом, внеплановой документарной проверкой исполнения предписания установлено, что Кольченко А.Я.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предписание должностного лица, осуществляющего государственный надзор (контроль) от 17.03.2021 № 2.2  в установленный срок до 14.05.2021 не выполнено. </w:t>
      </w:r>
    </w:p>
    <w:p w:rsidR="00092950" w:rsidRPr="00EF5399" w:rsidP="00EF5399">
      <w:pPr>
        <w:pStyle w:val="20"/>
        <w:shd w:val="clear" w:color="auto" w:fill="auto"/>
        <w:spacing w:before="0" w:after="0" w:line="223" w:lineRule="auto"/>
        <w:ind w:firstLine="708"/>
        <w:rPr>
          <w:rFonts w:eastAsia="Georgia"/>
          <w:bCs/>
          <w:sz w:val="28"/>
          <w:szCs w:val="28"/>
          <w:lang w:bidi="en-US"/>
        </w:rPr>
      </w:pPr>
      <w:r w:rsidRPr="0096400B">
        <w:rPr>
          <w:sz w:val="28"/>
          <w:szCs w:val="28"/>
        </w:rPr>
        <w:t xml:space="preserve">В судебном заседании </w:t>
      </w:r>
      <w:r>
        <w:rPr>
          <w:sz w:val="28"/>
          <w:szCs w:val="28"/>
        </w:rPr>
        <w:t>Оганесян К.Ф. поддержала обстоятельства изложенные в протоколе</w:t>
      </w:r>
      <w:r w:rsidRPr="0096400B">
        <w:rPr>
          <w:sz w:val="28"/>
          <w:szCs w:val="28"/>
        </w:rPr>
        <w:t>, просил</w:t>
      </w:r>
      <w:r>
        <w:rPr>
          <w:sz w:val="28"/>
          <w:szCs w:val="28"/>
        </w:rPr>
        <w:t>а</w:t>
      </w:r>
      <w:r w:rsidRPr="0096400B">
        <w:rPr>
          <w:sz w:val="28"/>
          <w:szCs w:val="28"/>
        </w:rPr>
        <w:t xml:space="preserve"> привлечь </w:t>
      </w:r>
      <w:r w:rsidRPr="00EF5399">
        <w:rPr>
          <w:rFonts w:eastAsia="Georgia"/>
          <w:bCs/>
          <w:sz w:val="28"/>
          <w:szCs w:val="28"/>
          <w:lang w:bidi="en-US"/>
        </w:rPr>
        <w:t>Кольченко А.Я.</w:t>
      </w:r>
      <w:r w:rsidRPr="0096400B">
        <w:rPr>
          <w:sz w:val="28"/>
          <w:szCs w:val="28"/>
        </w:rPr>
        <w:t xml:space="preserve"> к административной ответственности по </w:t>
      </w:r>
      <w:r w:rsidRPr="008A77C2">
        <w:rPr>
          <w:rFonts w:eastAsia="HG Mincho Light J"/>
          <w:sz w:val="28"/>
          <w:szCs w:val="28"/>
        </w:rPr>
        <w:t>ч.2</w:t>
      </w:r>
      <w:r w:rsidR="00F31491">
        <w:rPr>
          <w:rFonts w:eastAsia="HG Mincho Light J"/>
          <w:sz w:val="28"/>
          <w:szCs w:val="28"/>
        </w:rPr>
        <w:t>6</w:t>
      </w:r>
      <w:r w:rsidRPr="008A77C2">
        <w:rPr>
          <w:rFonts w:eastAsia="HG Mincho Light J"/>
          <w:sz w:val="28"/>
          <w:szCs w:val="28"/>
        </w:rPr>
        <w:t xml:space="preserve"> ст.19.5.</w:t>
      </w:r>
      <w:r w:rsidRPr="0096400B">
        <w:rPr>
          <w:sz w:val="28"/>
          <w:szCs w:val="28"/>
        </w:rPr>
        <w:t xml:space="preserve"> КоАП РФ по основаниям, указанным в </w:t>
      </w:r>
      <w:r>
        <w:rPr>
          <w:sz w:val="28"/>
          <w:szCs w:val="28"/>
        </w:rPr>
        <w:t>протоколе</w:t>
      </w:r>
      <w:r w:rsidRPr="0096400B">
        <w:rPr>
          <w:sz w:val="28"/>
          <w:szCs w:val="28"/>
        </w:rPr>
        <w:t>, и назначить наказание  в виде штрафа</w:t>
      </w:r>
      <w:r>
        <w:rPr>
          <w:sz w:val="28"/>
          <w:szCs w:val="28"/>
        </w:rPr>
        <w:t xml:space="preserve"> .</w:t>
      </w:r>
    </w:p>
    <w:p w:rsidR="0058070C" w:rsidRPr="008A77C2" w:rsidP="008A77C2">
      <w:pPr>
        <w:pStyle w:val="20"/>
        <w:shd w:val="clear" w:color="auto" w:fill="auto"/>
        <w:spacing w:before="0" w:after="0" w:line="223" w:lineRule="auto"/>
        <w:ind w:firstLine="708"/>
        <w:rPr>
          <w:sz w:val="28"/>
          <w:szCs w:val="28"/>
          <w:lang w:eastAsia="ru-RU"/>
        </w:rPr>
      </w:pPr>
      <w:r w:rsidRPr="008A77C2">
        <w:rPr>
          <w:sz w:val="28"/>
          <w:szCs w:val="28"/>
        </w:rPr>
        <w:t>Лицо, привлекаемое к административной ответственности</w:t>
      </w:r>
      <w:r w:rsidR="00EF5399">
        <w:rPr>
          <w:sz w:val="28"/>
          <w:szCs w:val="28"/>
        </w:rPr>
        <w:t xml:space="preserve"> </w:t>
      </w:r>
      <w:r w:rsidRPr="00EF5399" w:rsidR="00EF5399">
        <w:rPr>
          <w:rFonts w:eastAsia="Georgia"/>
          <w:bCs/>
          <w:sz w:val="28"/>
          <w:szCs w:val="28"/>
          <w:lang w:bidi="en-US"/>
        </w:rPr>
        <w:t>Кольченко А.Я.</w:t>
      </w:r>
      <w:r w:rsidRPr="008A77C2" w:rsidR="0097547F">
        <w:rPr>
          <w:sz w:val="28"/>
          <w:szCs w:val="28"/>
        </w:rPr>
        <w:t xml:space="preserve">, в судебном заседании </w:t>
      </w:r>
      <w:r w:rsidRPr="008A77C2">
        <w:rPr>
          <w:rFonts w:eastAsia="Calibri"/>
          <w:sz w:val="28"/>
          <w:szCs w:val="28"/>
        </w:rPr>
        <w:t xml:space="preserve">с нарушением, зафиксированным в протоколе </w:t>
      </w:r>
      <w:r w:rsidRPr="008A77C2">
        <w:rPr>
          <w:sz w:val="28"/>
          <w:szCs w:val="28"/>
          <w:lang w:eastAsia="ru-RU"/>
        </w:rPr>
        <w:t xml:space="preserve">об административном </w:t>
      </w:r>
      <w:r w:rsidRPr="008A77C2">
        <w:rPr>
          <w:sz w:val="28"/>
          <w:szCs w:val="28"/>
          <w:lang w:eastAsia="ru-RU"/>
        </w:rPr>
        <w:t>правонарушении,</w:t>
      </w:r>
      <w:r w:rsidRPr="008A77C2">
        <w:rPr>
          <w:rFonts w:eastAsia="HG Mincho Light J"/>
          <w:spacing w:val="-8"/>
          <w:sz w:val="28"/>
          <w:szCs w:val="28"/>
          <w:shd w:val="clear" w:color="auto" w:fill="FFFFFF"/>
        </w:rPr>
        <w:t>предусмотренном</w:t>
      </w:r>
      <w:r w:rsidRPr="008A77C2">
        <w:rPr>
          <w:rFonts w:eastAsia="HG Mincho Light J"/>
          <w:spacing w:val="-8"/>
          <w:sz w:val="28"/>
          <w:szCs w:val="28"/>
          <w:shd w:val="clear" w:color="auto" w:fill="FFFFFF"/>
        </w:rPr>
        <w:t xml:space="preserve"> </w:t>
      </w:r>
      <w:r w:rsidRPr="008A77C2">
        <w:rPr>
          <w:rFonts w:eastAsia="HG Mincho Light J"/>
          <w:sz w:val="28"/>
          <w:szCs w:val="28"/>
        </w:rPr>
        <w:t>ч.2</w:t>
      </w:r>
      <w:r w:rsidR="00F31491">
        <w:rPr>
          <w:rFonts w:eastAsia="HG Mincho Light J"/>
          <w:sz w:val="28"/>
          <w:szCs w:val="28"/>
        </w:rPr>
        <w:t>6</w:t>
      </w:r>
      <w:r w:rsidRPr="008A77C2">
        <w:rPr>
          <w:rFonts w:eastAsia="HG Mincho Light J"/>
          <w:sz w:val="28"/>
          <w:szCs w:val="28"/>
        </w:rPr>
        <w:t xml:space="preserve"> ст.19.5. </w:t>
      </w:r>
      <w:r w:rsidRPr="008A77C2">
        <w:rPr>
          <w:sz w:val="28"/>
          <w:szCs w:val="28"/>
          <w:lang w:eastAsia="ru-RU"/>
        </w:rPr>
        <w:t>Кодекса Российской Федерации об административных правонарушениях</w:t>
      </w:r>
      <w:r w:rsidRPr="008A77C2">
        <w:rPr>
          <w:rFonts w:eastAsia="HG Mincho Light J"/>
          <w:spacing w:val="-8"/>
          <w:sz w:val="28"/>
          <w:szCs w:val="28"/>
          <w:shd w:val="clear" w:color="auto" w:fill="FFFFFF"/>
        </w:rPr>
        <w:t xml:space="preserve"> от </w:t>
      </w:r>
      <w:r w:rsidR="00943237">
        <w:rPr>
          <w:rFonts w:eastAsia="HG Mincho Light J"/>
          <w:spacing w:val="-8"/>
          <w:sz w:val="28"/>
          <w:szCs w:val="28"/>
          <w:shd w:val="clear" w:color="auto" w:fill="FFFFFF"/>
        </w:rPr>
        <w:t>18 июня 2021</w:t>
      </w:r>
      <w:r w:rsidRPr="008A77C2" w:rsidR="00920A42">
        <w:rPr>
          <w:rFonts w:eastAsia="HG Mincho Light J"/>
          <w:spacing w:val="-8"/>
          <w:sz w:val="28"/>
          <w:szCs w:val="28"/>
          <w:shd w:val="clear" w:color="auto" w:fill="FFFFFF"/>
        </w:rPr>
        <w:t xml:space="preserve"> года</w:t>
      </w:r>
      <w:r w:rsidRPr="008A77C2">
        <w:rPr>
          <w:rFonts w:eastAsia="HG Mincho Light J"/>
          <w:color w:val="000000" w:themeColor="text1"/>
          <w:spacing w:val="-8"/>
          <w:sz w:val="28"/>
          <w:szCs w:val="28"/>
          <w:shd w:val="clear" w:color="auto" w:fill="FFFFFF"/>
        </w:rPr>
        <w:t xml:space="preserve">, </w:t>
      </w:r>
      <w:r w:rsidR="00EF5399">
        <w:rPr>
          <w:rFonts w:eastAsia="Calibri"/>
          <w:sz w:val="28"/>
          <w:szCs w:val="28"/>
        </w:rPr>
        <w:t>не согласился</w:t>
      </w:r>
      <w:r w:rsidRPr="008A77C2">
        <w:rPr>
          <w:rFonts w:eastAsia="Calibri"/>
          <w:sz w:val="28"/>
          <w:szCs w:val="28"/>
        </w:rPr>
        <w:t xml:space="preserve">, свою вину в совершении административного правонарушения не признал и </w:t>
      </w:r>
      <w:r w:rsidR="001F61A3">
        <w:rPr>
          <w:rFonts w:eastAsia="HG Mincho Light J"/>
          <w:sz w:val="28"/>
          <w:szCs w:val="28"/>
        </w:rPr>
        <w:t>просил</w:t>
      </w:r>
      <w:r w:rsidRPr="008A77C2">
        <w:rPr>
          <w:rFonts w:eastAsia="HG Mincho Light J"/>
          <w:sz w:val="28"/>
          <w:szCs w:val="28"/>
        </w:rPr>
        <w:t xml:space="preserve"> суд прекратить производство по делу</w:t>
      </w:r>
      <w:r w:rsidR="001F61A3">
        <w:rPr>
          <w:sz w:val="28"/>
          <w:szCs w:val="28"/>
          <w:lang w:eastAsia="ru-RU"/>
        </w:rPr>
        <w:t>.</w:t>
      </w:r>
      <w:r w:rsidR="00F31491">
        <w:rPr>
          <w:sz w:val="28"/>
          <w:szCs w:val="28"/>
          <w:lang w:eastAsia="ru-RU"/>
        </w:rPr>
        <w:t xml:space="preserve"> Полагал, что он не имеет возможности устранить нарушения действующего земельного законодательства, и не должен этого делать.</w:t>
      </w:r>
      <w:r w:rsidR="00943237">
        <w:rPr>
          <w:sz w:val="28"/>
          <w:szCs w:val="28"/>
          <w:lang w:eastAsia="ru-RU"/>
        </w:rPr>
        <w:t xml:space="preserve"> </w:t>
      </w:r>
    </w:p>
    <w:p w:rsidR="005D4B7F" w:rsidRPr="00092950" w:rsidP="00092950">
      <w:pPr>
        <w:pStyle w:val="ConsPlusNormal"/>
        <w:ind w:firstLine="540"/>
        <w:jc w:val="both"/>
        <w:rPr>
          <w:shd w:val="clear" w:color="auto" w:fill="FFFFFF"/>
        </w:rPr>
      </w:pPr>
      <w:r w:rsidRPr="0096400B">
        <w:t xml:space="preserve">Заслушав </w:t>
      </w:r>
      <w:r w:rsidRPr="00092950">
        <w:rPr>
          <w:shd w:val="clear" w:color="auto" w:fill="FFFFFF"/>
        </w:rPr>
        <w:t>инспектора  Республики Крым по использованию и охране земель</w:t>
      </w:r>
      <w:r w:rsidRPr="0096400B">
        <w:t>,</w:t>
      </w:r>
      <w:r>
        <w:t xml:space="preserve"> лиц</w:t>
      </w:r>
      <w:r w:rsidR="00E87153">
        <w:t xml:space="preserve">о, </w:t>
      </w:r>
      <w:r>
        <w:t>привлекаемо</w:t>
      </w:r>
      <w:r w:rsidR="00E87153">
        <w:t>е</w:t>
      </w:r>
      <w:r>
        <w:t xml:space="preserve"> к административной ответственности</w:t>
      </w:r>
      <w:r w:rsidRPr="0096400B">
        <w:t>,  изучив  материал об административном правонарушении,  и</w:t>
      </w:r>
      <w:r w:rsidRPr="0096400B">
        <w:rPr>
          <w:shd w:val="clear" w:color="auto" w:fill="FFFFFF"/>
        </w:rPr>
        <w:t xml:space="preserve">сследовав и оценив представленные по делу доказательства, прихожу к выводу о </w:t>
      </w:r>
      <w:r w:rsidR="00F31491">
        <w:rPr>
          <w:shd w:val="clear" w:color="auto" w:fill="FFFFFF"/>
        </w:rPr>
        <w:t xml:space="preserve">необходимости переквалификации действий </w:t>
      </w:r>
      <w:r w:rsidRPr="0096400B">
        <w:rPr>
          <w:shd w:val="clear" w:color="auto" w:fill="FFFFFF"/>
        </w:rPr>
        <w:t xml:space="preserve"> </w:t>
      </w:r>
      <w:r w:rsidRPr="00EF5399">
        <w:rPr>
          <w:rFonts w:eastAsia="Georgia"/>
          <w:bCs/>
          <w:lang w:bidi="en-US"/>
        </w:rPr>
        <w:t>Кольченко А.Я.</w:t>
      </w:r>
      <w:r w:rsidRPr="0096400B">
        <w:rPr>
          <w:shd w:val="clear" w:color="auto" w:fill="FFFFFF"/>
        </w:rPr>
        <w:t xml:space="preserve"> </w:t>
      </w:r>
      <w:r w:rsidR="00F31491">
        <w:rPr>
          <w:shd w:val="clear" w:color="auto" w:fill="FFFFFF"/>
        </w:rPr>
        <w:t xml:space="preserve">с ч.26 ст. 19.5 КоАП РФ на </w:t>
      </w:r>
      <w:r w:rsidRPr="008A77C2" w:rsidR="00771B55">
        <w:rPr>
          <w:rFonts w:eastAsia="Calibri"/>
        </w:rPr>
        <w:t>ч.</w:t>
      </w:r>
      <w:r w:rsidRPr="008A77C2" w:rsidR="0097547F">
        <w:rPr>
          <w:rFonts w:eastAsia="Calibri"/>
        </w:rPr>
        <w:t xml:space="preserve">25 </w:t>
      </w:r>
      <w:r w:rsidRPr="008A77C2" w:rsidR="00771B55">
        <w:rPr>
          <w:rFonts w:eastAsia="Calibri"/>
        </w:rPr>
        <w:t>ст.</w:t>
      </w:r>
      <w:r w:rsidRPr="008A77C2" w:rsidR="00836EAB">
        <w:rPr>
          <w:rFonts w:eastAsia="Calibri"/>
        </w:rPr>
        <w:t>19.5. КоАП РФ</w:t>
      </w:r>
      <w:r w:rsidRPr="008A77C2">
        <w:rPr>
          <w:rFonts w:eastAsia="Calibri"/>
        </w:rPr>
        <w:t>.</w:t>
      </w:r>
    </w:p>
    <w:p w:rsidR="0058070C" w:rsidRPr="008A77C2" w:rsidP="008A77C2">
      <w:pPr>
        <w:widowControl w:val="0"/>
        <w:suppressAutoHyphens/>
        <w:spacing w:after="0" w:line="223" w:lineRule="auto"/>
        <w:ind w:right="-2" w:firstLine="708"/>
        <w:jc w:val="both"/>
        <w:rPr>
          <w:rFonts w:ascii="Times New Roman" w:eastAsia="HG Mincho Light J" w:hAnsi="Times New Roman" w:cs="Times New Roman"/>
          <w:color w:val="000000"/>
          <w:sz w:val="28"/>
          <w:szCs w:val="28"/>
        </w:rPr>
      </w:pPr>
      <w:r w:rsidRPr="008A77C2">
        <w:rPr>
          <w:rFonts w:ascii="Times New Roman" w:eastAsia="HG Mincho Light J" w:hAnsi="Times New Roman" w:cs="Times New Roman"/>
          <w:color w:val="000000"/>
          <w:sz w:val="28"/>
          <w:szCs w:val="28"/>
        </w:rPr>
        <w:t xml:space="preserve">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092950" w:rsidRPr="001A6FCE" w:rsidP="001A6FCE">
      <w:pPr>
        <w:widowControl w:val="0"/>
        <w:suppressAutoHyphens/>
        <w:spacing w:after="0" w:line="223" w:lineRule="auto"/>
        <w:ind w:right="-2" w:firstLine="709"/>
        <w:jc w:val="both"/>
        <w:rPr>
          <w:rFonts w:ascii="Times New Roman" w:eastAsia="Calibri" w:hAnsi="Times New Roman" w:cs="Times New Roman"/>
          <w:sz w:val="28"/>
          <w:szCs w:val="28"/>
        </w:rPr>
      </w:pPr>
      <w:r w:rsidRPr="008A77C2">
        <w:rPr>
          <w:rFonts w:ascii="Times New Roman" w:eastAsia="HG Mincho Light J" w:hAnsi="Times New Roman" w:cs="Times New Roman"/>
          <w:color w:val="000000"/>
          <w:sz w:val="28"/>
          <w:szCs w:val="28"/>
        </w:rPr>
        <w:t>В с</w:t>
      </w:r>
      <w:r w:rsidRPr="008A77C2">
        <w:rPr>
          <w:rFonts w:ascii="Times New Roman" w:eastAsia="Calibri" w:hAnsi="Times New Roman" w:cs="Times New Roman"/>
          <w:sz w:val="28"/>
          <w:szCs w:val="28"/>
        </w:rPr>
        <w:t>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объективную сторону состава административного правонарушения, предусмотренного ч. 25 ст. 19.5 Кодекса Российской Федерации об административных правонарушениях.</w:t>
      </w:r>
    </w:p>
    <w:p w:rsidR="005E56AD"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Предписание в установленном порядке не </w:t>
      </w:r>
      <w:r w:rsidR="00E87153">
        <w:rPr>
          <w:rFonts w:ascii="Times New Roman" w:hAnsi="Times New Roman" w:cs="Times New Roman"/>
          <w:sz w:val="28"/>
          <w:szCs w:val="28"/>
          <w:lang w:eastAsia="ru-RU"/>
        </w:rPr>
        <w:t>обжаловано и поэтому обязательно для исп</w:t>
      </w:r>
      <w:r w:rsidR="00F31491">
        <w:rPr>
          <w:rFonts w:ascii="Times New Roman" w:hAnsi="Times New Roman" w:cs="Times New Roman"/>
          <w:sz w:val="28"/>
          <w:szCs w:val="28"/>
          <w:lang w:eastAsia="ru-RU"/>
        </w:rPr>
        <w:t>олнения</w:t>
      </w:r>
      <w:r w:rsidRPr="008A77C2">
        <w:rPr>
          <w:rFonts w:ascii="Times New Roman" w:hAnsi="Times New Roman" w:cs="Times New Roman"/>
          <w:sz w:val="28"/>
          <w:szCs w:val="28"/>
          <w:lang w:eastAsia="ru-RU"/>
        </w:rPr>
        <w:t xml:space="preserve">, иных сведений материалы дела не содержат и законным представителем (уполномоченным представителем) лица, в отношении которого ведется производство по делу об административном правонарушении, не представлено. </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исполнения в установленный срок, а также доказательств, что предпринимались</w:t>
      </w:r>
      <w:r w:rsidRPr="008A77C2" w:rsidR="005E56AD">
        <w:rPr>
          <w:rFonts w:ascii="Times New Roman" w:hAnsi="Times New Roman" w:cs="Times New Roman"/>
          <w:sz w:val="28"/>
          <w:szCs w:val="28"/>
          <w:lang w:eastAsia="ru-RU"/>
        </w:rPr>
        <w:t xml:space="preserve"> исчерпывающие</w:t>
      </w:r>
      <w:r w:rsidRPr="008A77C2">
        <w:rPr>
          <w:rFonts w:ascii="Times New Roman" w:hAnsi="Times New Roman" w:cs="Times New Roman"/>
          <w:sz w:val="28"/>
          <w:szCs w:val="28"/>
          <w:lang w:eastAsia="ru-RU"/>
        </w:rPr>
        <w:t xml:space="preserve"> действенные меры, направленные на исполнение указанного предписания, а невыполнение предписания не зависело от </w:t>
      </w:r>
      <w:r w:rsidRPr="008A77C2" w:rsidR="005E56AD">
        <w:rPr>
          <w:rFonts w:ascii="Times New Roman" w:hAnsi="Times New Roman" w:cs="Times New Roman"/>
          <w:sz w:val="28"/>
          <w:szCs w:val="28"/>
          <w:lang w:eastAsia="ru-RU"/>
        </w:rPr>
        <w:t>физического лица</w:t>
      </w:r>
      <w:r w:rsidRPr="008A77C2">
        <w:rPr>
          <w:rFonts w:ascii="Times New Roman" w:hAnsi="Times New Roman" w:cs="Times New Roman"/>
          <w:sz w:val="28"/>
          <w:szCs w:val="28"/>
          <w:lang w:eastAsia="ru-RU"/>
        </w:rPr>
        <w:t xml:space="preserve">. </w:t>
      </w:r>
    </w:p>
    <w:p w:rsidR="00AA5EC5" w:rsidP="001A6FCE">
      <w:pPr>
        <w:spacing w:after="0" w:line="223" w:lineRule="auto"/>
        <w:ind w:firstLine="708"/>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В связи с чем</w:t>
      </w:r>
      <w:r w:rsidR="00092950">
        <w:rPr>
          <w:rFonts w:ascii="Times New Roman" w:hAnsi="Times New Roman" w:cs="Times New Roman"/>
          <w:sz w:val="28"/>
          <w:szCs w:val="28"/>
          <w:lang w:eastAsia="ru-RU"/>
        </w:rPr>
        <w:t xml:space="preserve"> </w:t>
      </w:r>
      <w:r w:rsidRPr="001A6FCE" w:rsidR="001A6FCE">
        <w:rPr>
          <w:rFonts w:ascii="Times New Roman" w:hAnsi="Times New Roman" w:cs="Times New Roman"/>
          <w:sz w:val="28"/>
          <w:szCs w:val="28"/>
          <w:lang w:eastAsia="ru-RU"/>
        </w:rPr>
        <w:t>Кольченко А.Я.</w:t>
      </w:r>
      <w:r w:rsidRPr="008A77C2">
        <w:rPr>
          <w:rFonts w:ascii="Times New Roman" w:hAnsi="Times New Roman" w:cs="Times New Roman"/>
          <w:sz w:val="28"/>
          <w:szCs w:val="28"/>
          <w:lang w:eastAsia="ru-RU"/>
        </w:rPr>
        <w:t>,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w:t>
      </w:r>
      <w:r w:rsidRPr="008A77C2" w:rsidR="005E56AD">
        <w:rPr>
          <w:rFonts w:ascii="Times New Roman" w:hAnsi="Times New Roman" w:cs="Times New Roman"/>
          <w:sz w:val="28"/>
          <w:szCs w:val="28"/>
          <w:lang w:eastAsia="ru-RU"/>
        </w:rPr>
        <w:t>а</w:t>
      </w:r>
      <w:r w:rsidRPr="008A77C2">
        <w:rPr>
          <w:rFonts w:ascii="Times New Roman" w:hAnsi="Times New Roman" w:cs="Times New Roman"/>
          <w:sz w:val="28"/>
          <w:szCs w:val="28"/>
          <w:lang w:eastAsia="ru-RU"/>
        </w:rPr>
        <w:t xml:space="preserve"> все зависящие от не</w:t>
      </w:r>
      <w:r w:rsidR="001A6FCE">
        <w:rPr>
          <w:rFonts w:ascii="Times New Roman" w:hAnsi="Times New Roman" w:cs="Times New Roman"/>
          <w:sz w:val="28"/>
          <w:szCs w:val="28"/>
          <w:lang w:eastAsia="ru-RU"/>
        </w:rPr>
        <w:t>го</w:t>
      </w:r>
      <w:r w:rsidRPr="008A77C2">
        <w:rPr>
          <w:rFonts w:ascii="Times New Roman" w:hAnsi="Times New Roman" w:cs="Times New Roman"/>
          <w:sz w:val="28"/>
          <w:szCs w:val="28"/>
          <w:lang w:eastAsia="ru-RU"/>
        </w:rPr>
        <w:t xml:space="preserve"> меры по их соблюдению.</w:t>
      </w:r>
    </w:p>
    <w:p w:rsidR="00330972" w:rsidRPr="008A77C2" w:rsidP="001A6FCE">
      <w:pPr>
        <w:spacing w:after="0" w:line="223"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анализа самого предписания, выданного Кольченко А.Я, следует, что требования должностного лица является законным. </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1A6FCE" w:rsidP="00AB12B3">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Виновность  </w:t>
      </w:r>
      <w:r w:rsidRPr="001A6FCE" w:rsidR="00330972">
        <w:rPr>
          <w:rFonts w:ascii="Times New Roman" w:hAnsi="Times New Roman" w:cs="Times New Roman"/>
          <w:sz w:val="28"/>
          <w:szCs w:val="28"/>
          <w:lang w:eastAsia="ru-RU"/>
        </w:rPr>
        <w:t>Кольченко А.Я.</w:t>
      </w:r>
      <w:r w:rsidR="00330972">
        <w:rPr>
          <w:rFonts w:ascii="Times New Roman" w:hAnsi="Times New Roman" w:cs="Times New Roman"/>
          <w:sz w:val="28"/>
          <w:szCs w:val="28"/>
          <w:lang w:eastAsia="ru-RU"/>
        </w:rPr>
        <w:t xml:space="preserve"> </w:t>
      </w:r>
      <w:r w:rsidRPr="001A6FCE">
        <w:rPr>
          <w:rFonts w:ascii="Times New Roman" w:eastAsia="Times New Roman" w:hAnsi="Times New Roman" w:cs="Times New Roman"/>
          <w:sz w:val="28"/>
          <w:szCs w:val="28"/>
          <w:lang w:eastAsia="ru-RU"/>
        </w:rPr>
        <w:t xml:space="preserve">в совершении правонарушения подтверждается совокупностью  материалов дела: </w:t>
      </w:r>
      <w:r>
        <w:rPr>
          <w:rFonts w:ascii="Times New Roman" w:eastAsia="Times New Roman" w:hAnsi="Times New Roman" w:cs="Times New Roman"/>
          <w:sz w:val="28"/>
          <w:szCs w:val="28"/>
          <w:lang w:eastAsia="ru-RU"/>
        </w:rPr>
        <w:t>распоряжением о</w:t>
      </w:r>
      <w:r w:rsidR="00AB12B3">
        <w:rPr>
          <w:rFonts w:ascii="Times New Roman" w:eastAsia="Times New Roman" w:hAnsi="Times New Roman" w:cs="Times New Roman"/>
          <w:sz w:val="28"/>
          <w:szCs w:val="28"/>
          <w:lang w:eastAsia="ru-RU"/>
        </w:rPr>
        <w:t xml:space="preserve">ргана государственного надзора о </w:t>
      </w:r>
      <w:r>
        <w:rPr>
          <w:rFonts w:ascii="Times New Roman" w:eastAsia="Times New Roman" w:hAnsi="Times New Roman" w:cs="Times New Roman"/>
          <w:sz w:val="28"/>
          <w:szCs w:val="28"/>
          <w:lang w:eastAsia="ru-RU"/>
        </w:rPr>
        <w:t xml:space="preserve"> проведении внеплановой</w:t>
      </w:r>
      <w:r w:rsidR="00AB12B3">
        <w:rPr>
          <w:rFonts w:ascii="Times New Roman" w:eastAsia="Times New Roman" w:hAnsi="Times New Roman" w:cs="Times New Roman"/>
          <w:sz w:val="28"/>
          <w:szCs w:val="28"/>
          <w:lang w:eastAsia="ru-RU"/>
        </w:rPr>
        <w:t>, выездной</w:t>
      </w:r>
      <w:r>
        <w:rPr>
          <w:rFonts w:ascii="Times New Roman" w:eastAsia="Times New Roman" w:hAnsi="Times New Roman" w:cs="Times New Roman"/>
          <w:sz w:val="28"/>
          <w:szCs w:val="28"/>
          <w:lang w:eastAsia="ru-RU"/>
        </w:rPr>
        <w:t xml:space="preserve"> проверки</w:t>
      </w:r>
      <w:r w:rsidR="00AB12B3">
        <w:rPr>
          <w:rFonts w:ascii="Times New Roman" w:eastAsia="Times New Roman" w:hAnsi="Times New Roman" w:cs="Times New Roman"/>
          <w:sz w:val="28"/>
          <w:szCs w:val="28"/>
          <w:lang w:eastAsia="ru-RU"/>
        </w:rPr>
        <w:t xml:space="preserve"> физического лица (л.д.2</w:t>
      </w:r>
      <w:r w:rsidR="00943237">
        <w:rPr>
          <w:rFonts w:ascii="Times New Roman" w:eastAsia="Times New Roman" w:hAnsi="Times New Roman" w:cs="Times New Roman"/>
          <w:sz w:val="28"/>
          <w:szCs w:val="28"/>
          <w:lang w:eastAsia="ru-RU"/>
        </w:rPr>
        <w:t>-3</w:t>
      </w:r>
      <w:r w:rsidR="00AB12B3">
        <w:rPr>
          <w:rFonts w:ascii="Times New Roman" w:eastAsia="Times New Roman" w:hAnsi="Times New Roman" w:cs="Times New Roman"/>
          <w:sz w:val="28"/>
          <w:szCs w:val="28"/>
          <w:lang w:eastAsia="ru-RU"/>
        </w:rPr>
        <w:t>), актом проверки органом государственного надзора с приложением (л.д.</w:t>
      </w:r>
      <w:r w:rsidR="00943237">
        <w:rPr>
          <w:rFonts w:ascii="Times New Roman" w:eastAsia="Times New Roman" w:hAnsi="Times New Roman" w:cs="Times New Roman"/>
          <w:sz w:val="28"/>
          <w:szCs w:val="28"/>
          <w:lang w:eastAsia="ru-RU"/>
        </w:rPr>
        <w:t>11</w:t>
      </w:r>
      <w:r w:rsidR="00AB12B3">
        <w:rPr>
          <w:rFonts w:ascii="Times New Roman" w:eastAsia="Times New Roman" w:hAnsi="Times New Roman" w:cs="Times New Roman"/>
          <w:sz w:val="28"/>
          <w:szCs w:val="28"/>
          <w:lang w:eastAsia="ru-RU"/>
        </w:rPr>
        <w:t>-</w:t>
      </w:r>
      <w:r w:rsidR="00943237">
        <w:rPr>
          <w:rFonts w:ascii="Times New Roman" w:eastAsia="Times New Roman" w:hAnsi="Times New Roman" w:cs="Times New Roman"/>
          <w:sz w:val="28"/>
          <w:szCs w:val="28"/>
          <w:lang w:eastAsia="ru-RU"/>
        </w:rPr>
        <w:t>16</w:t>
      </w:r>
      <w:r w:rsidR="00AB12B3">
        <w:rPr>
          <w:rFonts w:ascii="Times New Roman" w:eastAsia="Times New Roman" w:hAnsi="Times New Roman" w:cs="Times New Roman"/>
          <w:sz w:val="28"/>
          <w:szCs w:val="28"/>
          <w:lang w:eastAsia="ru-RU"/>
        </w:rPr>
        <w:t>),  предписанием (л.д.</w:t>
      </w:r>
      <w:r w:rsidR="00943237">
        <w:rPr>
          <w:rFonts w:ascii="Times New Roman" w:eastAsia="Times New Roman" w:hAnsi="Times New Roman" w:cs="Times New Roman"/>
          <w:sz w:val="28"/>
          <w:szCs w:val="28"/>
          <w:lang w:eastAsia="ru-RU"/>
        </w:rPr>
        <w:t>17-18</w:t>
      </w:r>
      <w:r w:rsidR="00AB12B3">
        <w:rPr>
          <w:rFonts w:ascii="Times New Roman" w:eastAsia="Times New Roman" w:hAnsi="Times New Roman" w:cs="Times New Roman"/>
          <w:sz w:val="28"/>
          <w:szCs w:val="28"/>
          <w:lang w:eastAsia="ru-RU"/>
        </w:rPr>
        <w:t>),</w:t>
      </w:r>
      <w:r w:rsidR="00943237">
        <w:rPr>
          <w:rFonts w:ascii="Times New Roman" w:eastAsia="Times New Roman" w:hAnsi="Times New Roman" w:cs="Times New Roman"/>
          <w:sz w:val="28"/>
          <w:szCs w:val="28"/>
          <w:lang w:eastAsia="ru-RU"/>
        </w:rPr>
        <w:t xml:space="preserve"> копией протокола</w:t>
      </w:r>
      <w:r w:rsidR="00AB12B3">
        <w:rPr>
          <w:rFonts w:ascii="Times New Roman" w:eastAsia="Times New Roman" w:hAnsi="Times New Roman" w:cs="Times New Roman"/>
          <w:sz w:val="28"/>
          <w:szCs w:val="28"/>
          <w:lang w:eastAsia="ru-RU"/>
        </w:rPr>
        <w:t xml:space="preserve"> об админис</w:t>
      </w:r>
      <w:r w:rsidR="00943237">
        <w:rPr>
          <w:rFonts w:ascii="Times New Roman" w:eastAsia="Times New Roman" w:hAnsi="Times New Roman" w:cs="Times New Roman"/>
          <w:sz w:val="28"/>
          <w:szCs w:val="28"/>
          <w:lang w:eastAsia="ru-RU"/>
        </w:rPr>
        <w:t>тративном правонарушении (л.д.20-23</w:t>
      </w:r>
      <w:r w:rsidR="00AB12B3">
        <w:rPr>
          <w:rFonts w:ascii="Times New Roman" w:eastAsia="Times New Roman" w:hAnsi="Times New Roman" w:cs="Times New Roman"/>
          <w:sz w:val="28"/>
          <w:szCs w:val="28"/>
          <w:lang w:eastAsia="ru-RU"/>
        </w:rPr>
        <w:t xml:space="preserve">), </w:t>
      </w:r>
      <w:r w:rsidR="00AB12B3">
        <w:rPr>
          <w:rFonts w:ascii="Times New Roman" w:eastAsia="Times New Roman" w:hAnsi="Times New Roman" w:cs="Times New Roman"/>
          <w:sz w:val="28"/>
          <w:szCs w:val="28"/>
          <w:lang w:eastAsia="ru-RU"/>
        </w:rPr>
        <w:t>постановлением о назначении административного наказания (л.д.</w:t>
      </w:r>
      <w:r w:rsidR="00943237">
        <w:rPr>
          <w:rFonts w:ascii="Times New Roman" w:eastAsia="Times New Roman" w:hAnsi="Times New Roman" w:cs="Times New Roman"/>
          <w:sz w:val="28"/>
          <w:szCs w:val="28"/>
          <w:lang w:eastAsia="ru-RU"/>
        </w:rPr>
        <w:t>29-35</w:t>
      </w:r>
      <w:r w:rsidR="00AB12B3">
        <w:rPr>
          <w:rFonts w:ascii="Times New Roman" w:eastAsia="Times New Roman" w:hAnsi="Times New Roman" w:cs="Times New Roman"/>
          <w:sz w:val="28"/>
          <w:szCs w:val="28"/>
          <w:lang w:eastAsia="ru-RU"/>
        </w:rPr>
        <w:t>), распоряжением органа государственного надзора о  проведении внеплановой, выездной проверки физического лица (л.д.</w:t>
      </w:r>
      <w:r w:rsidR="00943237">
        <w:rPr>
          <w:rFonts w:ascii="Times New Roman" w:eastAsia="Times New Roman" w:hAnsi="Times New Roman" w:cs="Times New Roman"/>
          <w:sz w:val="28"/>
          <w:szCs w:val="28"/>
          <w:lang w:eastAsia="ru-RU"/>
        </w:rPr>
        <w:t>38-39</w:t>
      </w:r>
      <w:r w:rsidR="00AB12B3">
        <w:rPr>
          <w:rFonts w:ascii="Times New Roman" w:eastAsia="Times New Roman" w:hAnsi="Times New Roman" w:cs="Times New Roman"/>
          <w:sz w:val="28"/>
          <w:szCs w:val="28"/>
          <w:lang w:eastAsia="ru-RU"/>
        </w:rPr>
        <w:t>), актом проверки органом государственного надзора с приложением (л.д.</w:t>
      </w:r>
      <w:r w:rsidR="00943237">
        <w:rPr>
          <w:rFonts w:ascii="Times New Roman" w:eastAsia="Times New Roman" w:hAnsi="Times New Roman" w:cs="Times New Roman"/>
          <w:sz w:val="28"/>
          <w:szCs w:val="28"/>
          <w:lang w:eastAsia="ru-RU"/>
        </w:rPr>
        <w:t>45-50</w:t>
      </w:r>
      <w:r w:rsidR="00AB12B3">
        <w:rPr>
          <w:rFonts w:ascii="Times New Roman" w:eastAsia="Times New Roman" w:hAnsi="Times New Roman" w:cs="Times New Roman"/>
          <w:sz w:val="28"/>
          <w:szCs w:val="28"/>
          <w:lang w:eastAsia="ru-RU"/>
        </w:rPr>
        <w:t xml:space="preserve">), протоколом </w:t>
      </w:r>
      <w:r w:rsidR="00713FA3">
        <w:rPr>
          <w:rFonts w:ascii="Times New Roman" w:eastAsia="Times New Roman" w:hAnsi="Times New Roman" w:cs="Times New Roman"/>
          <w:sz w:val="28"/>
          <w:szCs w:val="28"/>
          <w:lang w:eastAsia="ru-RU"/>
        </w:rPr>
        <w:t xml:space="preserve">об административном правонарушении (л.д. </w:t>
      </w:r>
      <w:r w:rsidR="00943237">
        <w:rPr>
          <w:rFonts w:ascii="Times New Roman" w:eastAsia="Times New Roman" w:hAnsi="Times New Roman" w:cs="Times New Roman"/>
          <w:sz w:val="28"/>
          <w:szCs w:val="28"/>
          <w:lang w:eastAsia="ru-RU"/>
        </w:rPr>
        <w:t>59-60</w:t>
      </w:r>
      <w:r w:rsidR="00713FA3">
        <w:rPr>
          <w:rFonts w:ascii="Times New Roman" w:eastAsia="Times New Roman" w:hAnsi="Times New Roman" w:cs="Times New Roman"/>
          <w:sz w:val="28"/>
          <w:szCs w:val="28"/>
          <w:lang w:eastAsia="ru-RU"/>
        </w:rPr>
        <w:t>).</w:t>
      </w:r>
      <w:r w:rsidR="00AB12B3">
        <w:rPr>
          <w:rFonts w:ascii="Times New Roman" w:eastAsia="Times New Roman" w:hAnsi="Times New Roman" w:cs="Times New Roman"/>
          <w:sz w:val="28"/>
          <w:szCs w:val="28"/>
          <w:lang w:eastAsia="ru-RU"/>
        </w:rPr>
        <w:t xml:space="preserve">  </w:t>
      </w:r>
    </w:p>
    <w:p w:rsidR="00896C9A" w:rsidRPr="008A77C2" w:rsidP="001A6FCE">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A6FCE" w:rsidR="00713FA3">
        <w:rPr>
          <w:rFonts w:ascii="Times New Roman" w:hAnsi="Times New Roman" w:cs="Times New Roman"/>
          <w:sz w:val="28"/>
          <w:szCs w:val="28"/>
          <w:lang w:eastAsia="ru-RU"/>
        </w:rPr>
        <w:t>Кольченко А.Я.</w:t>
      </w:r>
      <w:r w:rsidRPr="008A77C2">
        <w:rPr>
          <w:rFonts w:ascii="Times New Roman" w:eastAsia="Calibri" w:hAnsi="Times New Roman" w:cs="Times New Roman"/>
          <w:sz w:val="28"/>
          <w:szCs w:val="28"/>
        </w:rPr>
        <w:t xml:space="preserve"> </w:t>
      </w:r>
      <w:r w:rsidRPr="008A77C2">
        <w:rPr>
          <w:rFonts w:ascii="Times New Roman" w:hAnsi="Times New Roman" w:cs="Times New Roman"/>
          <w:sz w:val="28"/>
          <w:szCs w:val="28"/>
          <w:lang w:eastAsia="ru-RU"/>
        </w:rPr>
        <w:t>в совершении вмененного е</w:t>
      </w:r>
      <w:r w:rsidR="00713FA3">
        <w:rPr>
          <w:rFonts w:ascii="Times New Roman" w:hAnsi="Times New Roman" w:cs="Times New Roman"/>
          <w:sz w:val="28"/>
          <w:szCs w:val="28"/>
          <w:lang w:eastAsia="ru-RU"/>
        </w:rPr>
        <w:t>му</w:t>
      </w:r>
      <w:r w:rsidRPr="008A77C2">
        <w:rPr>
          <w:rFonts w:ascii="Times New Roman" w:hAnsi="Times New Roman" w:cs="Times New Roman"/>
          <w:sz w:val="28"/>
          <w:szCs w:val="28"/>
          <w:lang w:eastAsia="ru-RU"/>
        </w:rPr>
        <w:t xml:space="preserve"> административного правонарушения.</w:t>
      </w:r>
    </w:p>
    <w:p w:rsidR="00896C9A"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Исследовав обстоятельства по делу и оценив имеющиеся доказательства в их совокупности, мировой судья квалифицирует бездействия </w:t>
      </w:r>
      <w:r w:rsidRPr="001A6FCE" w:rsidR="00713FA3">
        <w:rPr>
          <w:rFonts w:ascii="Times New Roman" w:hAnsi="Times New Roman" w:cs="Times New Roman"/>
          <w:sz w:val="28"/>
          <w:szCs w:val="28"/>
          <w:lang w:eastAsia="ru-RU"/>
        </w:rPr>
        <w:t>Кольченко А.Я.</w:t>
      </w:r>
      <w:r w:rsidRPr="008A77C2">
        <w:rPr>
          <w:rFonts w:ascii="Times New Roman" w:hAnsi="Times New Roman" w:cs="Times New Roman"/>
          <w:sz w:val="28"/>
          <w:szCs w:val="28"/>
          <w:lang w:eastAsia="ru-RU"/>
        </w:rPr>
        <w:t xml:space="preserve"> по части 25 статьи 19.5 Кодекса Российской  Федерации об  административных правонарушениях, а именно: невыполнение в установленный срок предписаний федеральных органов, осуществляющих государственный земельный надзор, об устранении нарушений земельного законодательства.</w:t>
      </w:r>
    </w:p>
    <w:p w:rsidR="00F31491" w:rsidRPr="008A77C2" w:rsidP="00F31491">
      <w:pPr>
        <w:spacing w:after="0" w:line="223"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Квалификация действий Кольченко А.Я., данная должностным лицом при составлении протокола по ч.26 ст. 19.5 КоАП РФ, является необоснованной, поскольку на момент совершения правонарушения – 15 мая 2021 г. постановление мирового судьи от 12 мая 2021 г. , которым  Кольченко А.Я. был привлечен по ч. 25 ст. 19.5 КоАП РФ, не вступило в законную силу.</w:t>
      </w:r>
    </w:p>
    <w:p w:rsidR="003D2B00" w:rsidRPr="008A77C2" w:rsidP="008A77C2">
      <w:pPr>
        <w:autoSpaceDE w:val="0"/>
        <w:autoSpaceDN w:val="0"/>
        <w:adjustRightInd w:val="0"/>
        <w:spacing w:after="0" w:line="223" w:lineRule="auto"/>
        <w:ind w:firstLine="709"/>
        <w:jc w:val="both"/>
        <w:rPr>
          <w:rFonts w:ascii="Times New Roman" w:eastAsia="Calibri" w:hAnsi="Times New Roman" w:cs="Times New Roman"/>
          <w:sz w:val="28"/>
          <w:szCs w:val="28"/>
        </w:rPr>
      </w:pPr>
      <w:r w:rsidRPr="008A77C2">
        <w:rPr>
          <w:rFonts w:ascii="Times New Roman" w:hAnsi="Times New Roman" w:cs="Times New Roman"/>
          <w:sz w:val="28"/>
          <w:szCs w:val="28"/>
        </w:rPr>
        <w:t>Процессуальных нарушений и обстоятельств, исключающих производство по делу, не установлено. Срок привлечения лица к административной ответственности не истек.</w:t>
      </w:r>
    </w:p>
    <w:p w:rsidR="00896C9A" w:rsidRPr="008A77C2" w:rsidP="008A77C2">
      <w:pPr>
        <w:spacing w:after="0" w:line="223" w:lineRule="auto"/>
        <w:ind w:firstLine="709"/>
        <w:jc w:val="both"/>
        <w:rPr>
          <w:rFonts w:ascii="Times New Roman" w:hAnsi="Times New Roman" w:cs="Times New Roman"/>
          <w:sz w:val="28"/>
          <w:szCs w:val="28"/>
        </w:rPr>
      </w:pPr>
      <w:r w:rsidRPr="008A77C2">
        <w:rPr>
          <w:rFonts w:ascii="Times New Roman" w:hAnsi="Times New Roman" w:cs="Times New Roman"/>
          <w:sz w:val="28"/>
          <w:szCs w:val="28"/>
        </w:rPr>
        <w:t>В соответствии с ч. 2 ст. 4.1 КоАП РФ 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D4B7F" w:rsidRPr="008A77C2" w:rsidP="00330972">
      <w:pPr>
        <w:spacing w:after="0" w:line="223" w:lineRule="auto"/>
        <w:ind w:firstLine="709"/>
        <w:jc w:val="both"/>
        <w:rPr>
          <w:rFonts w:ascii="Times New Roman" w:eastAsia="Calibri" w:hAnsi="Times New Roman" w:cs="Times New Roman"/>
          <w:sz w:val="28"/>
          <w:szCs w:val="28"/>
        </w:rPr>
      </w:pPr>
      <w:r>
        <w:rPr>
          <w:rFonts w:ascii="Times New Roman" w:hAnsi="Times New Roman" w:cs="Times New Roman"/>
          <w:sz w:val="28"/>
          <w:szCs w:val="28"/>
          <w:lang w:eastAsia="ru-RU"/>
        </w:rPr>
        <w:t xml:space="preserve"> </w:t>
      </w:r>
      <w:r w:rsidRPr="00330972" w:rsidR="0033097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8A77C2" w:rsidR="003D2B00">
        <w:rPr>
          <w:rFonts w:ascii="Times New Roman" w:hAnsi="Times New Roman" w:cs="Times New Roman"/>
          <w:sz w:val="28"/>
          <w:szCs w:val="28"/>
        </w:rPr>
        <w:t xml:space="preserve">Принимая во внимание конкретные обстоятельства </w:t>
      </w:r>
      <w:r w:rsidR="00330972">
        <w:rPr>
          <w:rFonts w:ascii="Times New Roman" w:hAnsi="Times New Roman" w:cs="Times New Roman"/>
          <w:sz w:val="28"/>
          <w:szCs w:val="28"/>
        </w:rPr>
        <w:t xml:space="preserve">совершенного </w:t>
      </w:r>
      <w:r w:rsidRPr="008A77C2" w:rsidR="003D2B00">
        <w:rPr>
          <w:rFonts w:ascii="Times New Roman" w:hAnsi="Times New Roman" w:cs="Times New Roman"/>
          <w:sz w:val="28"/>
          <w:szCs w:val="28"/>
        </w:rPr>
        <w:t xml:space="preserve">правонарушения, личность </w:t>
      </w:r>
      <w:r w:rsidR="00330972">
        <w:rPr>
          <w:rFonts w:ascii="Times New Roman" w:hAnsi="Times New Roman" w:cs="Times New Roman"/>
          <w:sz w:val="28"/>
          <w:szCs w:val="28"/>
        </w:rPr>
        <w:t>Кольченко А.Я.</w:t>
      </w:r>
      <w:r w:rsidRPr="008A77C2" w:rsidR="003D2B00">
        <w:rPr>
          <w:rFonts w:ascii="Times New Roman" w:hAnsi="Times New Roman" w:cs="Times New Roman"/>
          <w:sz w:val="28"/>
          <w:szCs w:val="28"/>
        </w:rPr>
        <w:t>, е</w:t>
      </w:r>
      <w:r w:rsidR="00713FA3">
        <w:rPr>
          <w:rFonts w:ascii="Times New Roman" w:hAnsi="Times New Roman" w:cs="Times New Roman"/>
          <w:sz w:val="28"/>
          <w:szCs w:val="28"/>
        </w:rPr>
        <w:t>го</w:t>
      </w:r>
      <w:r w:rsidR="00330972">
        <w:rPr>
          <w:rFonts w:ascii="Times New Roman" w:hAnsi="Times New Roman" w:cs="Times New Roman"/>
          <w:sz w:val="28"/>
          <w:szCs w:val="28"/>
        </w:rPr>
        <w:t xml:space="preserve"> возраст и </w:t>
      </w:r>
      <w:r w:rsidRPr="008A77C2" w:rsidR="003D2B00">
        <w:rPr>
          <w:rFonts w:ascii="Times New Roman" w:hAnsi="Times New Roman" w:cs="Times New Roman"/>
          <w:sz w:val="28"/>
          <w:szCs w:val="28"/>
        </w:rPr>
        <w:t xml:space="preserve"> имущественное положение, </w:t>
      </w:r>
      <w:r w:rsidRPr="008A77C2" w:rsidR="00733F95">
        <w:rPr>
          <w:rFonts w:ascii="Times New Roman" w:hAnsi="Times New Roman" w:cs="Times New Roman"/>
          <w:sz w:val="28"/>
          <w:szCs w:val="28"/>
        </w:rPr>
        <w:t xml:space="preserve">отсутствие </w:t>
      </w:r>
      <w:r w:rsidRPr="008A77C2" w:rsidR="003D2B00">
        <w:rPr>
          <w:rFonts w:ascii="Times New Roman" w:hAnsi="Times New Roman" w:cs="Times New Roman"/>
          <w:sz w:val="28"/>
          <w:szCs w:val="28"/>
        </w:rPr>
        <w:t xml:space="preserve">обстоятельств, смягчающих административную ответственность и обстоятельств, отягчающих административную ответственность, </w:t>
      </w:r>
      <w:r w:rsidRPr="008A77C2" w:rsidR="00F956AE">
        <w:rPr>
          <w:rFonts w:ascii="Times New Roman" w:eastAsia="Calibri" w:hAnsi="Times New Roman" w:cs="Times New Roman"/>
          <w:sz w:val="28"/>
          <w:szCs w:val="28"/>
        </w:rPr>
        <w:t>мировой судья</w:t>
      </w:r>
      <w:r w:rsidR="00105D51">
        <w:rPr>
          <w:rFonts w:ascii="Times New Roman" w:eastAsia="Calibri" w:hAnsi="Times New Roman" w:cs="Times New Roman"/>
          <w:sz w:val="28"/>
          <w:szCs w:val="28"/>
        </w:rPr>
        <w:t xml:space="preserve"> </w:t>
      </w:r>
      <w:r w:rsidRPr="008A77C2">
        <w:rPr>
          <w:rFonts w:ascii="Times New Roman" w:eastAsia="Calibri" w:hAnsi="Times New Roman" w:cs="Times New Roman"/>
          <w:sz w:val="28"/>
          <w:szCs w:val="28"/>
        </w:rPr>
        <w:t xml:space="preserve">считает возможным назначить </w:t>
      </w:r>
      <w:r w:rsidRPr="00105D51" w:rsidR="00105D51">
        <w:rPr>
          <w:rFonts w:ascii="Times New Roman" w:eastAsia="Calibri" w:hAnsi="Times New Roman" w:cs="Times New Roman"/>
          <w:sz w:val="28"/>
          <w:szCs w:val="28"/>
        </w:rPr>
        <w:t>наказание в</w:t>
      </w:r>
      <w:r w:rsidR="007E09C1">
        <w:rPr>
          <w:rFonts w:ascii="Times New Roman" w:eastAsia="Calibri" w:hAnsi="Times New Roman" w:cs="Times New Roman"/>
          <w:sz w:val="28"/>
          <w:szCs w:val="28"/>
        </w:rPr>
        <w:t xml:space="preserve"> </w:t>
      </w:r>
      <w:r w:rsidRPr="00105D51" w:rsidR="00105D51">
        <w:rPr>
          <w:rFonts w:ascii="Times New Roman" w:eastAsia="Calibri" w:hAnsi="Times New Roman" w:cs="Times New Roman"/>
          <w:sz w:val="28"/>
          <w:szCs w:val="28"/>
        </w:rPr>
        <w:t xml:space="preserve">виде административного штрафа в </w:t>
      </w:r>
      <w:r>
        <w:rPr>
          <w:rFonts w:ascii="Times New Roman" w:eastAsia="Calibri" w:hAnsi="Times New Roman" w:cs="Times New Roman"/>
          <w:sz w:val="28"/>
          <w:szCs w:val="28"/>
        </w:rPr>
        <w:t xml:space="preserve">минимальном размере, </w:t>
      </w:r>
      <w:r w:rsidRPr="008A77C2" w:rsidR="00AE0F91">
        <w:rPr>
          <w:rFonts w:ascii="Times New Roman" w:eastAsia="Calibri" w:hAnsi="Times New Roman" w:cs="Times New Roman"/>
          <w:sz w:val="28"/>
          <w:szCs w:val="28"/>
        </w:rPr>
        <w:t>предусмотренно</w:t>
      </w:r>
      <w:r>
        <w:rPr>
          <w:rFonts w:ascii="Times New Roman" w:eastAsia="Calibri" w:hAnsi="Times New Roman" w:cs="Times New Roman"/>
          <w:sz w:val="28"/>
          <w:szCs w:val="28"/>
        </w:rPr>
        <w:t>м</w:t>
      </w:r>
      <w:r w:rsidRPr="008A77C2" w:rsidR="00AE0F91">
        <w:rPr>
          <w:rFonts w:ascii="Times New Roman" w:eastAsia="Calibri" w:hAnsi="Times New Roman" w:cs="Times New Roman"/>
          <w:sz w:val="28"/>
          <w:szCs w:val="28"/>
        </w:rPr>
        <w:t xml:space="preserve"> санкцией ч.</w:t>
      </w:r>
      <w:r w:rsidRPr="008A77C2" w:rsidR="00733F95">
        <w:rPr>
          <w:rFonts w:ascii="Times New Roman" w:eastAsia="Calibri" w:hAnsi="Times New Roman" w:cs="Times New Roman"/>
          <w:sz w:val="28"/>
          <w:szCs w:val="28"/>
        </w:rPr>
        <w:t>25</w:t>
      </w:r>
      <w:r w:rsidRPr="008A77C2" w:rsidR="00AE0F91">
        <w:rPr>
          <w:rFonts w:ascii="Times New Roman" w:eastAsia="Calibri" w:hAnsi="Times New Roman" w:cs="Times New Roman"/>
          <w:sz w:val="28"/>
          <w:szCs w:val="28"/>
        </w:rPr>
        <w:t xml:space="preserve"> ст.19.5. КоАП РФ для </w:t>
      </w:r>
      <w:r w:rsidRPr="008A77C2" w:rsidR="00733F95">
        <w:rPr>
          <w:rFonts w:ascii="Times New Roman" w:eastAsia="Calibri" w:hAnsi="Times New Roman" w:cs="Times New Roman"/>
          <w:sz w:val="28"/>
          <w:szCs w:val="28"/>
        </w:rPr>
        <w:t>физических</w:t>
      </w:r>
      <w:r w:rsidR="00943237">
        <w:rPr>
          <w:rFonts w:ascii="Times New Roman" w:eastAsia="Calibri" w:hAnsi="Times New Roman" w:cs="Times New Roman"/>
          <w:sz w:val="28"/>
          <w:szCs w:val="28"/>
        </w:rPr>
        <w:t xml:space="preserve"> </w:t>
      </w:r>
      <w:r w:rsidRPr="008A77C2" w:rsidR="00AE0F91">
        <w:rPr>
          <w:rFonts w:ascii="Times New Roman" w:eastAsia="Calibri" w:hAnsi="Times New Roman" w:cs="Times New Roman"/>
          <w:sz w:val="28"/>
          <w:szCs w:val="28"/>
        </w:rPr>
        <w:t>лиц</w:t>
      </w:r>
      <w:r w:rsidR="007E09C1">
        <w:rPr>
          <w:rFonts w:ascii="Times New Roman" w:eastAsia="Calibri" w:hAnsi="Times New Roman" w:cs="Times New Roman"/>
          <w:sz w:val="28"/>
          <w:szCs w:val="28"/>
        </w:rPr>
        <w:t>.</w:t>
      </w:r>
    </w:p>
    <w:p w:rsidR="00287F74" w:rsidRPr="008A77C2" w:rsidP="008A77C2">
      <w:pPr>
        <w:spacing w:after="0" w:line="223" w:lineRule="auto"/>
        <w:ind w:firstLine="709"/>
        <w:jc w:val="both"/>
        <w:rPr>
          <w:rFonts w:ascii="Times New Roman" w:eastAsia="Calibri" w:hAnsi="Times New Roman" w:cs="Times New Roman"/>
          <w:sz w:val="28"/>
          <w:szCs w:val="28"/>
        </w:rPr>
      </w:pPr>
      <w:r w:rsidRPr="008A77C2">
        <w:rPr>
          <w:rFonts w:ascii="Times New Roman" w:eastAsia="Calibri" w:hAnsi="Times New Roman" w:cs="Times New Roman"/>
          <w:sz w:val="28"/>
          <w:szCs w:val="28"/>
        </w:rPr>
        <w:t>На основании изложенного, руководствуясь ст. ст. 29.9</w:t>
      </w:r>
      <w:r w:rsidRPr="008A77C2" w:rsidR="00771B55">
        <w:rPr>
          <w:rFonts w:ascii="Times New Roman" w:eastAsia="Calibri" w:hAnsi="Times New Roman" w:cs="Times New Roman"/>
          <w:sz w:val="28"/>
          <w:szCs w:val="28"/>
        </w:rPr>
        <w:t>.</w:t>
      </w:r>
      <w:r w:rsidRPr="008A77C2">
        <w:rPr>
          <w:rFonts w:ascii="Times New Roman" w:eastAsia="Calibri" w:hAnsi="Times New Roman" w:cs="Times New Roman"/>
          <w:sz w:val="28"/>
          <w:szCs w:val="28"/>
        </w:rPr>
        <w:t>, 29.10</w:t>
      </w:r>
      <w:r w:rsidRPr="008A77C2" w:rsidR="00771B55">
        <w:rPr>
          <w:rFonts w:ascii="Times New Roman" w:eastAsia="Calibri" w:hAnsi="Times New Roman" w:cs="Times New Roman"/>
          <w:sz w:val="28"/>
          <w:szCs w:val="28"/>
        </w:rPr>
        <w:t>.</w:t>
      </w:r>
      <w:r w:rsidRPr="008A77C2">
        <w:rPr>
          <w:rFonts w:ascii="Times New Roman" w:eastAsia="Calibri" w:hAnsi="Times New Roman" w:cs="Times New Roman"/>
          <w:sz w:val="28"/>
          <w:szCs w:val="28"/>
        </w:rPr>
        <w:t xml:space="preserve"> Кодекса Российской Федерации об административных правонарушениях, мировой судья</w:t>
      </w:r>
      <w:r w:rsidRPr="008A77C2" w:rsidR="0082251C">
        <w:rPr>
          <w:rFonts w:ascii="Times New Roman" w:eastAsia="Calibri" w:hAnsi="Times New Roman" w:cs="Times New Roman"/>
          <w:sz w:val="28"/>
          <w:szCs w:val="28"/>
        </w:rPr>
        <w:t>,</w:t>
      </w:r>
    </w:p>
    <w:p w:rsidR="00AB3EB4" w:rsidRPr="008A77C2" w:rsidP="001A6FCE">
      <w:pPr>
        <w:spacing w:after="0" w:line="223" w:lineRule="auto"/>
        <w:jc w:val="center"/>
        <w:rPr>
          <w:rFonts w:ascii="Times New Roman" w:hAnsi="Times New Roman" w:cs="Times New Roman"/>
          <w:sz w:val="28"/>
          <w:szCs w:val="28"/>
        </w:rPr>
      </w:pPr>
      <w:r w:rsidRPr="008A77C2">
        <w:rPr>
          <w:rFonts w:ascii="Times New Roman" w:hAnsi="Times New Roman" w:cs="Times New Roman"/>
          <w:sz w:val="28"/>
          <w:szCs w:val="28"/>
        </w:rPr>
        <w:t>ПОСТАНОВИЛ:</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Кольченко Анатолий Яковлевич признать виновным   в совершении административного правонарушения, предусмотренного </w:t>
      </w:r>
      <w:r w:rsidRPr="008A77C2">
        <w:rPr>
          <w:rFonts w:ascii="Times New Roman" w:eastAsia="Calibri" w:hAnsi="Times New Roman" w:cs="Times New Roman"/>
          <w:sz w:val="28"/>
          <w:szCs w:val="28"/>
        </w:rPr>
        <w:t>ч.25 ст.19.5.</w:t>
      </w:r>
      <w:r w:rsidRPr="001A6FC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00943237">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000 (</w:t>
      </w:r>
      <w:r w:rsidR="00943237">
        <w:rPr>
          <w:rFonts w:ascii="Times New Roman" w:eastAsia="Times New Roman" w:hAnsi="Times New Roman" w:cs="Times New Roman"/>
          <w:sz w:val="28"/>
          <w:szCs w:val="28"/>
          <w:lang w:eastAsia="ru-RU"/>
        </w:rPr>
        <w:t xml:space="preserve">десять </w:t>
      </w:r>
      <w:r>
        <w:rPr>
          <w:rFonts w:ascii="Times New Roman" w:eastAsia="Times New Roman" w:hAnsi="Times New Roman" w:cs="Times New Roman"/>
          <w:sz w:val="28"/>
          <w:szCs w:val="28"/>
          <w:lang w:eastAsia="ru-RU"/>
        </w:rPr>
        <w:t xml:space="preserve"> тысяч)</w:t>
      </w:r>
      <w:r w:rsidRPr="001A6FCE">
        <w:rPr>
          <w:rFonts w:ascii="Times New Roman" w:eastAsia="Times New Roman" w:hAnsi="Times New Roman" w:cs="Times New Roman"/>
          <w:sz w:val="28"/>
          <w:szCs w:val="28"/>
          <w:lang w:eastAsia="ru-RU"/>
        </w:rPr>
        <w:t xml:space="preserve">  рублей.  </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Штраф подлежит уплате по реквизитам: УФК по Республике Крым (Министерство юстиции Республики Крым), Наименование банка: Отделение </w:t>
      </w:r>
      <w:r w:rsidRPr="001A6FCE">
        <w:rPr>
          <w:rFonts w:ascii="Times New Roman" w:eastAsia="Times New Roman" w:hAnsi="Times New Roman" w:cs="Times New Roman"/>
          <w:sz w:val="28"/>
          <w:szCs w:val="28"/>
          <w:lang w:eastAsia="ru-RU"/>
        </w:rPr>
        <w:t xml:space="preserve">Республика Крым Банка России//УФК по Республике Крым г.Симферополь, ОГРН 1149102019164,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КОД ОКТМО 35701000, КБК - </w:t>
      </w:r>
      <w:r>
        <w:rPr>
          <w:rFonts w:ascii="Times New Roman" w:hAnsi="Times New Roman" w:cs="Times New Roman"/>
          <w:sz w:val="28"/>
          <w:szCs w:val="26"/>
        </w:rPr>
        <w:t>82811601193010005</w:t>
      </w:r>
      <w:r w:rsidRPr="001A6FCE">
        <w:rPr>
          <w:rFonts w:ascii="Times New Roman" w:hAnsi="Times New Roman" w:cs="Times New Roman"/>
          <w:sz w:val="28"/>
          <w:szCs w:val="26"/>
        </w:rPr>
        <w:t>140.</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Разъяснить,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(г.Симферополь, ул. Киевская, 55/2)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судебный участок  № 5 Желез</w:t>
      </w:r>
      <w:r>
        <w:rPr>
          <w:rFonts w:ascii="Times New Roman" w:eastAsia="Times New Roman" w:hAnsi="Times New Roman" w:cs="Times New Roman"/>
          <w:sz w:val="28"/>
          <w:szCs w:val="28"/>
          <w:lang w:eastAsia="ru-RU"/>
        </w:rPr>
        <w:t>нодорожного судебного района   г. Симферополя Р</w:t>
      </w:r>
      <w:r w:rsidRPr="001A6FCE">
        <w:rPr>
          <w:rFonts w:ascii="Times New Roman" w:eastAsia="Times New Roman" w:hAnsi="Times New Roman" w:cs="Times New Roman"/>
          <w:sz w:val="28"/>
          <w:szCs w:val="28"/>
          <w:lang w:eastAsia="ru-RU"/>
        </w:rPr>
        <w:t xml:space="preserve">еспублики Крым. </w:t>
      </w:r>
    </w:p>
    <w:p w:rsidR="00943237" w:rsidP="001A6FCE">
      <w:pPr>
        <w:spacing w:after="0" w:line="223" w:lineRule="auto"/>
        <w:ind w:firstLine="709"/>
        <w:jc w:val="both"/>
        <w:rPr>
          <w:rFonts w:ascii="Times New Roman" w:eastAsia="Times New Roman" w:hAnsi="Times New Roman" w:cs="Times New Roman"/>
          <w:sz w:val="28"/>
          <w:szCs w:val="28"/>
          <w:lang w:eastAsia="ru-RU"/>
        </w:rPr>
      </w:pPr>
    </w:p>
    <w:p w:rsidR="00E357FA" w:rsidRPr="008A77C2"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Мировой судья</w:t>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t xml:space="preserve">                Попова Н.И.                      </w:t>
      </w:r>
    </w:p>
    <w:sectPr w:rsidSect="00287F74">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A909B3"/>
    <w:multiLevelType w:val="multilevel"/>
    <w:tmpl w:val="6FB261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7D"/>
    <w:rsid w:val="0004237D"/>
    <w:rsid w:val="00061386"/>
    <w:rsid w:val="00092950"/>
    <w:rsid w:val="000E0626"/>
    <w:rsid w:val="000E6C86"/>
    <w:rsid w:val="00105D51"/>
    <w:rsid w:val="001228C3"/>
    <w:rsid w:val="00194CA4"/>
    <w:rsid w:val="001A6FCE"/>
    <w:rsid w:val="001B08C6"/>
    <w:rsid w:val="001B1885"/>
    <w:rsid w:val="001B41F6"/>
    <w:rsid w:val="001E1FAF"/>
    <w:rsid w:val="001E6730"/>
    <w:rsid w:val="001F61A3"/>
    <w:rsid w:val="001F7556"/>
    <w:rsid w:val="0022043E"/>
    <w:rsid w:val="00221472"/>
    <w:rsid w:val="00236D3D"/>
    <w:rsid w:val="002614CA"/>
    <w:rsid w:val="002717FE"/>
    <w:rsid w:val="00287F74"/>
    <w:rsid w:val="002B6D29"/>
    <w:rsid w:val="002E14A5"/>
    <w:rsid w:val="002F08E1"/>
    <w:rsid w:val="002F64EE"/>
    <w:rsid w:val="00330972"/>
    <w:rsid w:val="0037764B"/>
    <w:rsid w:val="00397896"/>
    <w:rsid w:val="003D274F"/>
    <w:rsid w:val="003D2B00"/>
    <w:rsid w:val="003F3506"/>
    <w:rsid w:val="00413A67"/>
    <w:rsid w:val="00490A3E"/>
    <w:rsid w:val="004A221E"/>
    <w:rsid w:val="004A79FB"/>
    <w:rsid w:val="004F7D83"/>
    <w:rsid w:val="00510920"/>
    <w:rsid w:val="00527924"/>
    <w:rsid w:val="00543158"/>
    <w:rsid w:val="00547E8D"/>
    <w:rsid w:val="00560D81"/>
    <w:rsid w:val="0058070C"/>
    <w:rsid w:val="005C6286"/>
    <w:rsid w:val="005D4B7F"/>
    <w:rsid w:val="005E56AD"/>
    <w:rsid w:val="00603DA2"/>
    <w:rsid w:val="00607ABF"/>
    <w:rsid w:val="00651075"/>
    <w:rsid w:val="00676C4C"/>
    <w:rsid w:val="00697CFD"/>
    <w:rsid w:val="006C3584"/>
    <w:rsid w:val="006C434D"/>
    <w:rsid w:val="00713FA3"/>
    <w:rsid w:val="007240F3"/>
    <w:rsid w:val="00733F95"/>
    <w:rsid w:val="00771B55"/>
    <w:rsid w:val="0077783E"/>
    <w:rsid w:val="007B11D9"/>
    <w:rsid w:val="007E09C1"/>
    <w:rsid w:val="00803DE3"/>
    <w:rsid w:val="0080582E"/>
    <w:rsid w:val="0082251C"/>
    <w:rsid w:val="00836EAB"/>
    <w:rsid w:val="008430A1"/>
    <w:rsid w:val="00873FDF"/>
    <w:rsid w:val="00896C9A"/>
    <w:rsid w:val="008A77C2"/>
    <w:rsid w:val="008A7D7A"/>
    <w:rsid w:val="00920A42"/>
    <w:rsid w:val="00943237"/>
    <w:rsid w:val="0096400B"/>
    <w:rsid w:val="0097547F"/>
    <w:rsid w:val="009C1687"/>
    <w:rsid w:val="009D787B"/>
    <w:rsid w:val="00A51149"/>
    <w:rsid w:val="00A66233"/>
    <w:rsid w:val="00AA5EC5"/>
    <w:rsid w:val="00AB12B3"/>
    <w:rsid w:val="00AB3EB4"/>
    <w:rsid w:val="00AE0F91"/>
    <w:rsid w:val="00B2747F"/>
    <w:rsid w:val="00B6685F"/>
    <w:rsid w:val="00B71BD8"/>
    <w:rsid w:val="00B91DB7"/>
    <w:rsid w:val="00C02E5D"/>
    <w:rsid w:val="00C44ED2"/>
    <w:rsid w:val="00CB1477"/>
    <w:rsid w:val="00D036FC"/>
    <w:rsid w:val="00D44D6F"/>
    <w:rsid w:val="00D60E40"/>
    <w:rsid w:val="00DD1092"/>
    <w:rsid w:val="00E14E57"/>
    <w:rsid w:val="00E34C12"/>
    <w:rsid w:val="00E357FA"/>
    <w:rsid w:val="00E87153"/>
    <w:rsid w:val="00EC3110"/>
    <w:rsid w:val="00EE24F1"/>
    <w:rsid w:val="00EE419C"/>
    <w:rsid w:val="00EE4DFD"/>
    <w:rsid w:val="00EF2C14"/>
    <w:rsid w:val="00EF5399"/>
    <w:rsid w:val="00F31491"/>
    <w:rsid w:val="00F42041"/>
    <w:rsid w:val="00F956AE"/>
    <w:rsid w:val="00FF3D8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357F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357FA"/>
    <w:rPr>
      <w:rFonts w:ascii="Tahoma" w:hAnsi="Tahoma" w:cs="Tahoma"/>
      <w:sz w:val="16"/>
      <w:szCs w:val="16"/>
    </w:rPr>
  </w:style>
  <w:style w:type="character" w:customStyle="1" w:styleId="2">
    <w:name w:val="Основной текст (2)_"/>
    <w:basedOn w:val="DefaultParagraphFont"/>
    <w:link w:val="20"/>
    <w:locked/>
    <w:rsid w:val="00560D81"/>
    <w:rPr>
      <w:rFonts w:ascii="Times New Roman" w:eastAsia="Times New Roman" w:hAnsi="Times New Roman" w:cs="Times New Roman"/>
      <w:sz w:val="20"/>
      <w:szCs w:val="20"/>
      <w:shd w:val="clear" w:color="auto" w:fill="FFFFFF"/>
    </w:rPr>
  </w:style>
  <w:style w:type="paragraph" w:customStyle="1" w:styleId="20">
    <w:name w:val="Основной текст (2)"/>
    <w:basedOn w:val="Normal"/>
    <w:link w:val="2"/>
    <w:rsid w:val="00560D81"/>
    <w:pPr>
      <w:widowControl w:val="0"/>
      <w:shd w:val="clear" w:color="auto" w:fill="FFFFFF"/>
      <w:spacing w:before="60" w:after="300" w:line="0" w:lineRule="atLeast"/>
      <w:ind w:hanging="460"/>
      <w:jc w:val="both"/>
    </w:pPr>
    <w:rPr>
      <w:rFonts w:ascii="Times New Roman" w:eastAsia="Times New Roman" w:hAnsi="Times New Roman" w:cs="Times New Roman"/>
      <w:sz w:val="20"/>
      <w:szCs w:val="20"/>
    </w:rPr>
  </w:style>
  <w:style w:type="character" w:customStyle="1" w:styleId="3">
    <w:name w:val="Основной текст (3)"/>
    <w:basedOn w:val="DefaultParagraphFont"/>
    <w:rsid w:val="00560D81"/>
    <w:rPr>
      <w:rFonts w:ascii="Times New Roman" w:eastAsia="Times New Roman" w:hAnsi="Times New Roman" w:cs="Times New Roman" w:hint="default"/>
      <w:b/>
      <w:bCs/>
      <w:i w:val="0"/>
      <w:iCs w:val="0"/>
      <w:smallCaps w:val="0"/>
      <w:color w:val="000000"/>
      <w:spacing w:val="0"/>
      <w:w w:val="100"/>
      <w:position w:val="0"/>
      <w:sz w:val="20"/>
      <w:szCs w:val="20"/>
      <w:u w:val="single"/>
      <w:lang w:val="ru-RU" w:eastAsia="ru-RU" w:bidi="ru-RU"/>
    </w:rPr>
  </w:style>
  <w:style w:type="character" w:customStyle="1" w:styleId="39">
    <w:name w:val="Основной текст (3) + 9"/>
    <w:aliases w:val="5 pt,Малые прописные,Не полужирный"/>
    <w:basedOn w:val="DefaultParagraphFont"/>
    <w:rsid w:val="00560D81"/>
    <w:rPr>
      <w:rFonts w:ascii="Times New Roman" w:eastAsia="Times New Roman" w:hAnsi="Times New Roman" w:cs="Times New Roman" w:hint="default"/>
      <w:b/>
      <w:bCs/>
      <w:i w:val="0"/>
      <w:iCs w:val="0"/>
      <w:smallCaps/>
      <w:color w:val="000000"/>
      <w:spacing w:val="0"/>
      <w:w w:val="100"/>
      <w:position w:val="0"/>
      <w:sz w:val="19"/>
      <w:szCs w:val="19"/>
      <w:u w:val="single"/>
      <w:lang w:val="ru-RU" w:eastAsia="ru-RU" w:bidi="ru-RU"/>
    </w:rPr>
  </w:style>
  <w:style w:type="paragraph" w:styleId="BodyTextIndent">
    <w:name w:val="Body Text Indent"/>
    <w:basedOn w:val="Normal"/>
    <w:link w:val="a0"/>
    <w:semiHidden/>
    <w:unhideWhenUsed/>
    <w:rsid w:val="003D2B00"/>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0">
    <w:name w:val="Основной текст с отступом Знак"/>
    <w:basedOn w:val="DefaultParagraphFont"/>
    <w:link w:val="BodyTextIndent"/>
    <w:semiHidden/>
    <w:rsid w:val="003D2B00"/>
    <w:rPr>
      <w:rFonts w:ascii="Times New Roman" w:eastAsia="Times New Roman" w:hAnsi="Times New Roman" w:cs="Times New Roman"/>
      <w:sz w:val="28"/>
      <w:szCs w:val="24"/>
      <w:lang w:eastAsia="ar-SA"/>
    </w:rPr>
  </w:style>
  <w:style w:type="character" w:customStyle="1" w:styleId="21">
    <w:name w:val="Основной текст (2) + Полужирный;Курсив"/>
    <w:basedOn w:val="2"/>
    <w:rsid w:val="00920A4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ConsPlusNormal">
    <w:name w:val="ConsPlusNormal"/>
    <w:rsid w:val="0009295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