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="00814755">
        <w:rPr>
          <w:b w:val="0"/>
          <w:sz w:val="28"/>
          <w:szCs w:val="28"/>
        </w:rPr>
        <w:t>430/2021</w:t>
      </w:r>
      <w:r w:rsidRPr="00D40ADF">
        <w:rPr>
          <w:b w:val="0"/>
          <w:sz w:val="28"/>
          <w:szCs w:val="28"/>
        </w:rPr>
        <w:t xml:space="preserve">                                             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 О С Т А Н О В Л Е Н И Е</w:t>
      </w:r>
    </w:p>
    <w:p w:rsidR="00D40ADF" w:rsidRPr="002051C5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>13 августа 2021</w:t>
      </w:r>
      <w:r w:rsidRPr="002051C5">
        <w:rPr>
          <w:sz w:val="28"/>
          <w:szCs w:val="28"/>
        </w:rPr>
        <w:t xml:space="preserve"> года</w:t>
      </w:r>
      <w:r w:rsidRPr="002051C5">
        <w:rPr>
          <w:sz w:val="28"/>
          <w:szCs w:val="28"/>
        </w:rPr>
        <w:tab/>
      </w:r>
      <w:r w:rsidRPr="002051C5">
        <w:rPr>
          <w:sz w:val="28"/>
          <w:szCs w:val="28"/>
        </w:rPr>
        <w:tab/>
      </w:r>
      <w:r w:rsidRPr="002051C5">
        <w:rPr>
          <w:sz w:val="28"/>
          <w:szCs w:val="28"/>
        </w:rPr>
        <w:tab/>
      </w:r>
      <w:r w:rsidRPr="002051C5">
        <w:rPr>
          <w:sz w:val="28"/>
          <w:szCs w:val="28"/>
        </w:rPr>
        <w:tab/>
      </w:r>
      <w:r w:rsidRPr="002051C5">
        <w:rPr>
          <w:sz w:val="28"/>
          <w:szCs w:val="28"/>
        </w:rPr>
        <w:tab/>
        <w:t xml:space="preserve">  </w:t>
      </w:r>
      <w:r w:rsidRPr="002051C5" w:rsidR="002223EB">
        <w:rPr>
          <w:sz w:val="28"/>
          <w:szCs w:val="28"/>
        </w:rPr>
        <w:t xml:space="preserve">      </w:t>
      </w:r>
      <w:r w:rsidRPr="002051C5">
        <w:rPr>
          <w:sz w:val="28"/>
          <w:szCs w:val="28"/>
        </w:rPr>
        <w:t xml:space="preserve">                г. Симферополь </w:t>
      </w:r>
    </w:p>
    <w:p w:rsidR="00D40ADF" w:rsidRPr="002051C5" w:rsidP="00D40ADF">
      <w:pPr>
        <w:jc w:val="both"/>
        <w:rPr>
          <w:sz w:val="28"/>
          <w:szCs w:val="28"/>
        </w:rPr>
      </w:pPr>
      <w:r w:rsidRPr="002051C5">
        <w:rPr>
          <w:sz w:val="28"/>
          <w:szCs w:val="28"/>
        </w:rPr>
        <w:t xml:space="preserve"> </w:t>
      </w:r>
      <w:r w:rsidRPr="002051C5">
        <w:rPr>
          <w:sz w:val="28"/>
          <w:szCs w:val="28"/>
        </w:rPr>
        <w:tab/>
        <w:t xml:space="preserve"> 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</w:t>
      </w:r>
      <w:r w:rsidRPr="002051C5" w:rsidR="000C3A68">
        <w:rPr>
          <w:sz w:val="28"/>
          <w:szCs w:val="28"/>
        </w:rPr>
        <w:t xml:space="preserve"> </w:t>
      </w:r>
      <w:r w:rsidRPr="002051C5">
        <w:rPr>
          <w:sz w:val="28"/>
          <w:szCs w:val="28"/>
        </w:rPr>
        <w:t xml:space="preserve">с участием лица, в отношении которого ведется  производство по делу об административном правонарушении, - </w:t>
      </w:r>
      <w:r w:rsidRPr="002051C5" w:rsidR="000C3A68">
        <w:rPr>
          <w:sz w:val="28"/>
          <w:szCs w:val="28"/>
        </w:rPr>
        <w:t xml:space="preserve"> </w:t>
      </w:r>
      <w:r w:rsidRPr="002051C5" w:rsidR="002223EB">
        <w:rPr>
          <w:sz w:val="28"/>
          <w:szCs w:val="28"/>
        </w:rPr>
        <w:t xml:space="preserve"> </w:t>
      </w:r>
      <w:r w:rsidRPr="002051C5" w:rsidR="007E2327">
        <w:rPr>
          <w:sz w:val="28"/>
          <w:szCs w:val="28"/>
        </w:rPr>
        <w:t xml:space="preserve">                                 </w:t>
      </w:r>
      <w:r w:rsidR="00814755">
        <w:rPr>
          <w:sz w:val="28"/>
          <w:szCs w:val="28"/>
        </w:rPr>
        <w:t>Веллулаева</w:t>
      </w:r>
      <w:r w:rsidR="00814755">
        <w:rPr>
          <w:sz w:val="28"/>
          <w:szCs w:val="28"/>
        </w:rPr>
        <w:t xml:space="preserve"> Р.И., защитника Иванцова Е.А., потерпевшего Игнатенко  Д.Д.,</w:t>
      </w:r>
      <w:r w:rsidRPr="002051C5" w:rsidR="007E2327">
        <w:rPr>
          <w:sz w:val="28"/>
          <w:szCs w:val="28"/>
        </w:rPr>
        <w:t xml:space="preserve"> </w:t>
      </w:r>
      <w:r w:rsidRPr="002051C5">
        <w:rPr>
          <w:sz w:val="28"/>
          <w:szCs w:val="28"/>
        </w:rPr>
        <w:t>рассмотрев в открытом судебном заседании материалы дела  об административном правонарушени</w:t>
      </w:r>
      <w:r w:rsidRPr="002051C5" w:rsidR="007E2327">
        <w:rPr>
          <w:sz w:val="28"/>
          <w:szCs w:val="28"/>
        </w:rPr>
        <w:t xml:space="preserve">и </w:t>
      </w:r>
      <w:r w:rsidRPr="002051C5">
        <w:rPr>
          <w:sz w:val="28"/>
          <w:szCs w:val="28"/>
        </w:rPr>
        <w:t xml:space="preserve">в отношении  </w:t>
      </w:r>
    </w:p>
    <w:p w:rsidR="00142CCA" w:rsidP="00142CCA">
      <w:pPr>
        <w:ind w:left="1170"/>
        <w:jc w:val="both"/>
        <w:rPr>
          <w:sz w:val="28"/>
          <w:szCs w:val="28"/>
        </w:rPr>
      </w:pPr>
      <w:r w:rsidRPr="002051C5">
        <w:rPr>
          <w:sz w:val="28"/>
          <w:szCs w:val="28"/>
        </w:rPr>
        <w:t xml:space="preserve"> </w:t>
      </w:r>
      <w:r w:rsidR="00814755">
        <w:rPr>
          <w:sz w:val="28"/>
          <w:szCs w:val="28"/>
        </w:rPr>
        <w:t>Велуллаева</w:t>
      </w:r>
      <w:r w:rsidR="00814755">
        <w:rPr>
          <w:sz w:val="28"/>
          <w:szCs w:val="28"/>
        </w:rPr>
        <w:t xml:space="preserve"> Рустема </w:t>
      </w:r>
      <w:r w:rsidR="00814755">
        <w:rPr>
          <w:sz w:val="28"/>
          <w:szCs w:val="28"/>
        </w:rPr>
        <w:t>Ибрагимовича</w:t>
      </w:r>
      <w:r w:rsidRPr="002051C5" w:rsidR="002223EB">
        <w:rPr>
          <w:sz w:val="28"/>
          <w:szCs w:val="28"/>
        </w:rPr>
        <w:t xml:space="preserve">, 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>,</w:t>
      </w:r>
    </w:p>
    <w:p w:rsidR="00D40ADF" w:rsidRPr="002051C5" w:rsidP="00142CCA">
      <w:pPr>
        <w:jc w:val="both"/>
        <w:rPr>
          <w:sz w:val="28"/>
          <w:szCs w:val="28"/>
        </w:rPr>
      </w:pPr>
      <w:r w:rsidRPr="002051C5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="009E7163">
        <w:rPr>
          <w:sz w:val="28"/>
          <w:szCs w:val="28"/>
        </w:rPr>
        <w:t>24</w:t>
      </w:r>
      <w:r w:rsidRPr="002051C5">
        <w:rPr>
          <w:sz w:val="28"/>
          <w:szCs w:val="28"/>
        </w:rPr>
        <w:t xml:space="preserve"> ч. </w:t>
      </w:r>
      <w:r w:rsidR="009E7163">
        <w:rPr>
          <w:sz w:val="28"/>
          <w:szCs w:val="28"/>
        </w:rPr>
        <w:t>2</w:t>
      </w:r>
      <w:r w:rsidRPr="002051C5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D40ADF" w:rsidRPr="002051C5" w:rsidP="00D40ADF">
      <w:pPr>
        <w:jc w:val="both"/>
        <w:rPr>
          <w:sz w:val="28"/>
          <w:szCs w:val="28"/>
        </w:rPr>
      </w:pPr>
      <w:r w:rsidRPr="002051C5">
        <w:rPr>
          <w:sz w:val="28"/>
          <w:szCs w:val="28"/>
        </w:rPr>
        <w:t xml:space="preserve"> </w:t>
      </w:r>
      <w:r w:rsidRPr="002051C5">
        <w:rPr>
          <w:sz w:val="28"/>
          <w:szCs w:val="28"/>
        </w:rPr>
        <w:tab/>
      </w:r>
      <w:r w:rsidRPr="002051C5">
        <w:rPr>
          <w:sz w:val="28"/>
          <w:szCs w:val="28"/>
        </w:rPr>
        <w:tab/>
      </w:r>
      <w:r w:rsidRPr="002051C5">
        <w:rPr>
          <w:sz w:val="28"/>
          <w:szCs w:val="28"/>
        </w:rPr>
        <w:tab/>
      </w:r>
      <w:r w:rsidRPr="002051C5">
        <w:rPr>
          <w:sz w:val="28"/>
          <w:szCs w:val="28"/>
        </w:rPr>
        <w:tab/>
      </w:r>
      <w:r w:rsidRPr="002051C5">
        <w:rPr>
          <w:sz w:val="28"/>
          <w:szCs w:val="28"/>
        </w:rPr>
        <w:tab/>
        <w:t xml:space="preserve">    УСТАНОВИЛ:</w:t>
      </w:r>
    </w:p>
    <w:p w:rsidR="00D400C7" w:rsidRPr="002051C5" w:rsidP="00D40ADF">
      <w:pPr>
        <w:jc w:val="both"/>
        <w:rPr>
          <w:sz w:val="28"/>
          <w:szCs w:val="28"/>
        </w:rPr>
      </w:pPr>
      <w:r w:rsidRPr="002051C5">
        <w:rPr>
          <w:sz w:val="28"/>
          <w:szCs w:val="28"/>
        </w:rPr>
        <w:t xml:space="preserve">           </w:t>
      </w:r>
      <w:r w:rsidR="009E7163">
        <w:rPr>
          <w:sz w:val="28"/>
          <w:szCs w:val="28"/>
        </w:rPr>
        <w:t>Велуллаев</w:t>
      </w:r>
      <w:r w:rsidR="009E7163">
        <w:rPr>
          <w:sz w:val="28"/>
          <w:szCs w:val="28"/>
        </w:rPr>
        <w:t xml:space="preserve"> Р.И. </w:t>
      </w:r>
      <w:r w:rsidRPr="002051C5" w:rsidR="007E2327">
        <w:rPr>
          <w:sz w:val="28"/>
          <w:szCs w:val="28"/>
        </w:rPr>
        <w:t xml:space="preserve"> </w:t>
      </w:r>
      <w:r w:rsidRPr="002051C5">
        <w:rPr>
          <w:sz w:val="28"/>
          <w:szCs w:val="28"/>
        </w:rPr>
        <w:t xml:space="preserve">  </w:t>
      </w:r>
      <w:r w:rsidR="009E7163">
        <w:rPr>
          <w:sz w:val="28"/>
          <w:szCs w:val="28"/>
        </w:rPr>
        <w:t>31.10.2020</w:t>
      </w:r>
      <w:r w:rsidRPr="002051C5">
        <w:rPr>
          <w:sz w:val="28"/>
          <w:szCs w:val="28"/>
        </w:rPr>
        <w:t xml:space="preserve"> г. в </w:t>
      </w:r>
      <w:r w:rsidR="009E7163">
        <w:rPr>
          <w:sz w:val="28"/>
          <w:szCs w:val="28"/>
        </w:rPr>
        <w:t>08</w:t>
      </w:r>
      <w:r w:rsidRPr="002051C5">
        <w:rPr>
          <w:sz w:val="28"/>
          <w:szCs w:val="28"/>
        </w:rPr>
        <w:t>:</w:t>
      </w:r>
      <w:r w:rsidR="009E7163">
        <w:rPr>
          <w:sz w:val="28"/>
          <w:szCs w:val="28"/>
        </w:rPr>
        <w:t>20</w:t>
      </w:r>
      <w:r w:rsidRPr="002051C5">
        <w:rPr>
          <w:sz w:val="28"/>
          <w:szCs w:val="28"/>
        </w:rPr>
        <w:t xml:space="preserve"> час. на </w:t>
      </w:r>
      <w:r w:rsidR="009E7163">
        <w:rPr>
          <w:sz w:val="28"/>
          <w:szCs w:val="28"/>
        </w:rPr>
        <w:t>37</w:t>
      </w:r>
      <w:r w:rsidRPr="002051C5" w:rsidR="007E2327">
        <w:rPr>
          <w:sz w:val="28"/>
          <w:szCs w:val="28"/>
        </w:rPr>
        <w:t xml:space="preserve"> км+</w:t>
      </w:r>
      <w:r w:rsidR="009E7163">
        <w:rPr>
          <w:sz w:val="28"/>
          <w:szCs w:val="28"/>
        </w:rPr>
        <w:t>25</w:t>
      </w:r>
      <w:r w:rsidRPr="002051C5">
        <w:rPr>
          <w:sz w:val="28"/>
          <w:szCs w:val="28"/>
        </w:rPr>
        <w:t>0м автодороги</w:t>
      </w:r>
      <w:r w:rsidRPr="002051C5" w:rsidR="000422D5">
        <w:rPr>
          <w:sz w:val="28"/>
          <w:szCs w:val="28"/>
        </w:rPr>
        <w:t xml:space="preserve">                           </w:t>
      </w:r>
      <w:r w:rsidRPr="002051C5" w:rsidR="007E2327">
        <w:rPr>
          <w:sz w:val="28"/>
          <w:szCs w:val="28"/>
        </w:rPr>
        <w:t xml:space="preserve"> </w:t>
      </w:r>
      <w:r w:rsidRPr="002051C5" w:rsidR="000422D5">
        <w:rPr>
          <w:sz w:val="28"/>
          <w:szCs w:val="28"/>
        </w:rPr>
        <w:t xml:space="preserve">г. </w:t>
      </w:r>
      <w:r w:rsidR="009E7163">
        <w:rPr>
          <w:sz w:val="28"/>
          <w:szCs w:val="28"/>
        </w:rPr>
        <w:t>Нижнегорск</w:t>
      </w:r>
      <w:r w:rsidR="009E7163">
        <w:rPr>
          <w:sz w:val="28"/>
          <w:szCs w:val="28"/>
        </w:rPr>
        <w:t>-Белогорск</w:t>
      </w:r>
      <w:r w:rsidRPr="002051C5">
        <w:rPr>
          <w:sz w:val="28"/>
          <w:szCs w:val="28"/>
        </w:rPr>
        <w:t xml:space="preserve">, управляя автомобилем </w:t>
      </w:r>
      <w:r w:rsidR="009E7163">
        <w:rPr>
          <w:sz w:val="28"/>
          <w:szCs w:val="28"/>
        </w:rPr>
        <w:t xml:space="preserve"> </w:t>
      </w:r>
      <w:r w:rsidR="00142CCA">
        <w:rPr>
          <w:sz w:val="28"/>
          <w:szCs w:val="28"/>
        </w:rPr>
        <w:t>ДАННЫЕ</w:t>
      </w:r>
      <w:r w:rsidR="00EC2C6B">
        <w:rPr>
          <w:sz w:val="28"/>
          <w:szCs w:val="28"/>
        </w:rPr>
        <w:t>с</w:t>
      </w:r>
      <w:r w:rsidR="00EC2C6B">
        <w:rPr>
          <w:sz w:val="28"/>
          <w:szCs w:val="28"/>
        </w:rPr>
        <w:t xml:space="preserve"> прицепом, </w:t>
      </w:r>
      <w:r w:rsidRPr="002051C5" w:rsidR="00A46981">
        <w:rPr>
          <w:sz w:val="28"/>
          <w:szCs w:val="28"/>
        </w:rPr>
        <w:t xml:space="preserve"> в нарушение п. </w:t>
      </w:r>
      <w:r w:rsidR="009E7163">
        <w:rPr>
          <w:sz w:val="28"/>
          <w:szCs w:val="28"/>
        </w:rPr>
        <w:t>10.1</w:t>
      </w:r>
      <w:r w:rsidRPr="002051C5" w:rsidR="00A46981">
        <w:rPr>
          <w:sz w:val="28"/>
          <w:szCs w:val="28"/>
        </w:rPr>
        <w:t xml:space="preserve"> Правил дорожного движения РФ,  </w:t>
      </w:r>
      <w:r w:rsidR="00EC2C6B">
        <w:rPr>
          <w:sz w:val="28"/>
          <w:szCs w:val="28"/>
        </w:rPr>
        <w:t xml:space="preserve"> неправильно выбрал скорость движения в результате чего при проезде правостороннего закругления дороги допустил занос прицепа на полосу встречного движения, где допустил столкновение с транспортным средством </w:t>
      </w:r>
      <w:r w:rsidR="00142CCA">
        <w:rPr>
          <w:sz w:val="28"/>
          <w:szCs w:val="28"/>
        </w:rPr>
        <w:t>ДАННЫЕ</w:t>
      </w:r>
      <w:r w:rsidR="00EC2C6B">
        <w:rPr>
          <w:sz w:val="28"/>
          <w:szCs w:val="28"/>
        </w:rPr>
        <w:t xml:space="preserve"> в результате чего пассажир  транспортного средства  </w:t>
      </w:r>
      <w:r w:rsidR="00142CCA">
        <w:rPr>
          <w:sz w:val="28"/>
          <w:szCs w:val="28"/>
        </w:rPr>
        <w:t>ДАННЫЕ</w:t>
      </w:r>
      <w:r w:rsidR="00EC2C6B">
        <w:rPr>
          <w:sz w:val="28"/>
          <w:szCs w:val="28"/>
        </w:rPr>
        <w:t>получил</w:t>
      </w:r>
      <w:r w:rsidR="00B0707B">
        <w:rPr>
          <w:sz w:val="28"/>
          <w:szCs w:val="28"/>
        </w:rPr>
        <w:t xml:space="preserve"> согласно заключению судебно-медицинской экспертизы № </w:t>
      </w:r>
      <w:r w:rsidR="00142CCA">
        <w:rPr>
          <w:sz w:val="28"/>
          <w:szCs w:val="28"/>
        </w:rPr>
        <w:t>ДАННЫЕ</w:t>
      </w:r>
      <w:r w:rsidR="00B0707B">
        <w:rPr>
          <w:sz w:val="28"/>
          <w:szCs w:val="28"/>
        </w:rPr>
        <w:t>.</w:t>
      </w:r>
      <w:r w:rsidR="005E27D8">
        <w:rPr>
          <w:sz w:val="28"/>
          <w:szCs w:val="28"/>
        </w:rPr>
        <w:t xml:space="preserve"> телесные повреждения в виде: </w:t>
      </w:r>
      <w:r w:rsidR="00017F88">
        <w:rPr>
          <w:sz w:val="28"/>
          <w:szCs w:val="28"/>
        </w:rPr>
        <w:t>закрытой черепно-мозговой травмы в форме сотрясения головного мозга, закрытого перелома венечного отростка правого локтевого</w:t>
      </w:r>
      <w:r w:rsidR="00450878">
        <w:rPr>
          <w:sz w:val="28"/>
          <w:szCs w:val="28"/>
        </w:rPr>
        <w:t xml:space="preserve"> сустава, вывиха костей правого предплечья, множественных ушибов, ссадин тела,</w:t>
      </w:r>
      <w:r w:rsidR="005A0EBC">
        <w:rPr>
          <w:sz w:val="28"/>
          <w:szCs w:val="28"/>
        </w:rPr>
        <w:t xml:space="preserve"> которые не являлись опасными для жизни, </w:t>
      </w:r>
      <w:r w:rsidR="00450878">
        <w:rPr>
          <w:sz w:val="28"/>
          <w:szCs w:val="28"/>
        </w:rPr>
        <w:t xml:space="preserve"> </w:t>
      </w:r>
      <w:r w:rsidR="005A0EBC">
        <w:rPr>
          <w:sz w:val="28"/>
          <w:szCs w:val="28"/>
        </w:rPr>
        <w:t xml:space="preserve">повлекли за собой </w:t>
      </w:r>
      <w:r w:rsidR="00EC2C6B">
        <w:rPr>
          <w:sz w:val="28"/>
          <w:szCs w:val="28"/>
        </w:rPr>
        <w:t xml:space="preserve"> </w:t>
      </w:r>
      <w:r w:rsidR="005A0EBC">
        <w:rPr>
          <w:sz w:val="28"/>
          <w:szCs w:val="28"/>
        </w:rPr>
        <w:t>длительное расстройство здоровья продолжительностью свыше трех недель (более 21 дня) и согласно п. 7.1, п. 11 «</w:t>
      </w:r>
      <w:r w:rsidR="0007549D">
        <w:rPr>
          <w:sz w:val="28"/>
          <w:szCs w:val="28"/>
        </w:rPr>
        <w:t>Медицинских критериев определения степени тяжести вреда причиненного здоровью человека»</w:t>
      </w:r>
      <w:r w:rsidR="00EE3301">
        <w:rPr>
          <w:sz w:val="28"/>
          <w:szCs w:val="28"/>
        </w:rPr>
        <w:t xml:space="preserve"> № 194н от 24.04.2008г., утвержденных Приказом Министерства здравоохранения и социального развития РФ и п. 4б «Правил определения степени тяжести вреда, причиненного здоровья человека», утвержденных Постановлением Правительства РФ от 17.08.2017г. № 522, расцениваются, как причинившие средней тяжести вред здоровью.</w:t>
      </w:r>
    </w:p>
    <w:p w:rsidR="00424CDF" w:rsidP="00D40ADF">
      <w:pPr>
        <w:jc w:val="both"/>
        <w:rPr>
          <w:sz w:val="28"/>
          <w:szCs w:val="28"/>
        </w:rPr>
      </w:pPr>
      <w:r w:rsidRPr="002051C5">
        <w:rPr>
          <w:sz w:val="28"/>
          <w:szCs w:val="28"/>
        </w:rPr>
        <w:t xml:space="preserve">          В судебном заседании </w:t>
      </w:r>
      <w:r w:rsidRPr="002051C5" w:rsidR="000C3A68">
        <w:rPr>
          <w:sz w:val="28"/>
          <w:szCs w:val="28"/>
        </w:rPr>
        <w:t xml:space="preserve"> </w:t>
      </w:r>
      <w:r w:rsidRPr="002051C5" w:rsidR="004A1983">
        <w:rPr>
          <w:sz w:val="28"/>
          <w:szCs w:val="28"/>
        </w:rPr>
        <w:t xml:space="preserve"> </w:t>
      </w:r>
      <w:r w:rsidR="00C24F02">
        <w:rPr>
          <w:sz w:val="28"/>
          <w:szCs w:val="28"/>
        </w:rPr>
        <w:t>Велуллаев</w:t>
      </w:r>
      <w:r w:rsidR="00C24F02">
        <w:rPr>
          <w:sz w:val="28"/>
          <w:szCs w:val="28"/>
        </w:rPr>
        <w:t xml:space="preserve"> Р.И.</w:t>
      </w:r>
      <w:r>
        <w:rPr>
          <w:sz w:val="28"/>
          <w:szCs w:val="28"/>
        </w:rPr>
        <w:t xml:space="preserve"> вину признал, обстоятельства, изложенные в протоколе, подтвердил,  раскаялся в содеянном. </w:t>
      </w:r>
      <w:r w:rsidRPr="002051C5" w:rsidR="004A1983">
        <w:rPr>
          <w:sz w:val="28"/>
          <w:szCs w:val="28"/>
        </w:rPr>
        <w:t xml:space="preserve"> </w:t>
      </w:r>
      <w:r w:rsidRPr="002051C5" w:rsidR="00A46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051C5" w:rsidR="00FC4DB5">
        <w:rPr>
          <w:sz w:val="28"/>
          <w:szCs w:val="28"/>
        </w:rPr>
        <w:t xml:space="preserve"> </w:t>
      </w:r>
    </w:p>
    <w:p w:rsidR="00424CDF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Защитник Иванцов Е.А. в судебном заседании обстоятельства, изложенные в протоколе, не оспаривал, просил назначить минимальное наказание, поскольку </w:t>
      </w:r>
      <w:r>
        <w:rPr>
          <w:sz w:val="28"/>
          <w:szCs w:val="28"/>
        </w:rPr>
        <w:t>Велуллаев</w:t>
      </w:r>
      <w:r>
        <w:rPr>
          <w:sz w:val="28"/>
          <w:szCs w:val="28"/>
        </w:rPr>
        <w:t xml:space="preserve"> Р.И. имеет на иждивении детей, отца – инвалида, его деятельность связана с управлением транспортными средствами.</w:t>
      </w:r>
    </w:p>
    <w:p w:rsidR="00424CDF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Потерпевший </w:t>
      </w:r>
      <w:r w:rsidR="00142CCA">
        <w:rPr>
          <w:sz w:val="28"/>
          <w:szCs w:val="28"/>
        </w:rPr>
        <w:t>ДАННЫЕ</w:t>
      </w:r>
      <w:r>
        <w:rPr>
          <w:sz w:val="28"/>
          <w:szCs w:val="28"/>
        </w:rPr>
        <w:t>также</w:t>
      </w:r>
      <w:r>
        <w:rPr>
          <w:sz w:val="28"/>
          <w:szCs w:val="28"/>
        </w:rPr>
        <w:t xml:space="preserve"> подтвердил обстоятельства дорожно-транспортного происшествия. Просил назначить наказание на усмотрение суда.</w:t>
      </w:r>
    </w:p>
    <w:p w:rsidR="00D40ADF" w:rsidRPr="002051C5" w:rsidP="00D40ADF">
      <w:pPr>
        <w:jc w:val="both"/>
        <w:rPr>
          <w:sz w:val="28"/>
          <w:szCs w:val="28"/>
        </w:rPr>
      </w:pPr>
      <w:r w:rsidRPr="002051C5">
        <w:rPr>
          <w:sz w:val="28"/>
          <w:szCs w:val="28"/>
        </w:rPr>
        <w:t xml:space="preserve">           </w:t>
      </w:r>
      <w:r w:rsidRPr="002051C5" w:rsidR="00D400C7">
        <w:rPr>
          <w:sz w:val="28"/>
          <w:szCs w:val="28"/>
        </w:rPr>
        <w:t>И</w:t>
      </w:r>
      <w:r w:rsidRPr="002051C5">
        <w:rPr>
          <w:sz w:val="28"/>
          <w:szCs w:val="28"/>
        </w:rPr>
        <w:t xml:space="preserve">зучив материал об административном правонарушении, </w:t>
      </w:r>
      <w:r w:rsidR="00424CDF">
        <w:rPr>
          <w:sz w:val="28"/>
          <w:szCs w:val="28"/>
        </w:rPr>
        <w:t xml:space="preserve"> </w:t>
      </w:r>
      <w:r w:rsidRPr="002051C5">
        <w:rPr>
          <w:sz w:val="28"/>
          <w:szCs w:val="28"/>
        </w:rPr>
        <w:t xml:space="preserve">исследовав материалы дела, прихожу к выводу о </w:t>
      </w:r>
      <w:r w:rsidRPr="002051C5" w:rsidR="00D400C7">
        <w:rPr>
          <w:sz w:val="28"/>
          <w:szCs w:val="28"/>
        </w:rPr>
        <w:t xml:space="preserve"> </w:t>
      </w:r>
      <w:r w:rsidR="00424CDF">
        <w:rPr>
          <w:sz w:val="28"/>
          <w:szCs w:val="28"/>
        </w:rPr>
        <w:t xml:space="preserve"> </w:t>
      </w:r>
      <w:r w:rsidRPr="002051C5">
        <w:rPr>
          <w:sz w:val="28"/>
          <w:szCs w:val="28"/>
        </w:rPr>
        <w:t>виновности</w:t>
      </w:r>
      <w:r w:rsidRPr="002051C5" w:rsidR="006D798C">
        <w:rPr>
          <w:sz w:val="28"/>
          <w:szCs w:val="28"/>
        </w:rPr>
        <w:t xml:space="preserve"> </w:t>
      </w:r>
      <w:r w:rsidR="00424CDF">
        <w:rPr>
          <w:sz w:val="28"/>
          <w:szCs w:val="28"/>
        </w:rPr>
        <w:t>Велуллаева</w:t>
      </w:r>
      <w:r w:rsidR="00424CDF">
        <w:rPr>
          <w:sz w:val="28"/>
          <w:szCs w:val="28"/>
        </w:rPr>
        <w:t xml:space="preserve"> Р.И. </w:t>
      </w:r>
      <w:r w:rsidRPr="002051C5" w:rsidR="000C3A68">
        <w:rPr>
          <w:sz w:val="28"/>
          <w:szCs w:val="28"/>
        </w:rPr>
        <w:t xml:space="preserve"> </w:t>
      </w:r>
      <w:r w:rsidRPr="002051C5" w:rsidR="00FC4DB5">
        <w:rPr>
          <w:sz w:val="28"/>
          <w:szCs w:val="28"/>
        </w:rPr>
        <w:t xml:space="preserve"> </w:t>
      </w:r>
      <w:r w:rsidRPr="002051C5" w:rsidR="00A46981">
        <w:rPr>
          <w:sz w:val="28"/>
          <w:szCs w:val="28"/>
        </w:rPr>
        <w:t xml:space="preserve">  в со</w:t>
      </w:r>
      <w:r w:rsidRPr="002051C5">
        <w:rPr>
          <w:sz w:val="28"/>
          <w:szCs w:val="28"/>
        </w:rPr>
        <w:t>вершении  правонарушения</w:t>
      </w:r>
      <w:r w:rsidRPr="002051C5" w:rsidR="004B7C7B">
        <w:rPr>
          <w:sz w:val="28"/>
          <w:szCs w:val="28"/>
        </w:rPr>
        <w:t>, предусмотренного ст. 12.</w:t>
      </w:r>
      <w:r w:rsidR="00424CDF">
        <w:rPr>
          <w:sz w:val="28"/>
          <w:szCs w:val="28"/>
        </w:rPr>
        <w:t>24</w:t>
      </w:r>
      <w:r w:rsidRPr="002051C5" w:rsidR="004B7C7B">
        <w:rPr>
          <w:sz w:val="28"/>
          <w:szCs w:val="28"/>
        </w:rPr>
        <w:t xml:space="preserve"> ч.</w:t>
      </w:r>
      <w:r w:rsidR="00424CDF">
        <w:rPr>
          <w:sz w:val="28"/>
          <w:szCs w:val="28"/>
        </w:rPr>
        <w:t>2</w:t>
      </w:r>
      <w:r w:rsidRPr="002051C5">
        <w:rPr>
          <w:sz w:val="28"/>
          <w:szCs w:val="28"/>
        </w:rPr>
        <w:t xml:space="preserve"> КоАП РФ.</w:t>
      </w:r>
    </w:p>
    <w:p w:rsidR="00D40ADF" w:rsidRPr="002051C5" w:rsidP="00424CDF">
      <w:pPr>
        <w:jc w:val="both"/>
        <w:rPr>
          <w:sz w:val="28"/>
          <w:szCs w:val="28"/>
        </w:rPr>
      </w:pPr>
      <w:r w:rsidRPr="002051C5">
        <w:rPr>
          <w:sz w:val="28"/>
          <w:szCs w:val="28"/>
        </w:rPr>
        <w:t xml:space="preserve">          Виновность </w:t>
      </w:r>
      <w:r w:rsidRPr="002051C5" w:rsidR="00D400C7">
        <w:rPr>
          <w:sz w:val="28"/>
          <w:szCs w:val="28"/>
        </w:rPr>
        <w:t xml:space="preserve"> </w:t>
      </w:r>
      <w:r w:rsidR="00424CDF">
        <w:rPr>
          <w:sz w:val="28"/>
          <w:szCs w:val="28"/>
        </w:rPr>
        <w:t>Велуллаева</w:t>
      </w:r>
      <w:r w:rsidR="00424CDF">
        <w:rPr>
          <w:sz w:val="28"/>
          <w:szCs w:val="28"/>
        </w:rPr>
        <w:t xml:space="preserve"> Р.И. </w:t>
      </w:r>
      <w:r w:rsidRPr="002051C5">
        <w:rPr>
          <w:sz w:val="28"/>
          <w:szCs w:val="28"/>
        </w:rPr>
        <w:t xml:space="preserve"> </w:t>
      </w:r>
      <w:r w:rsidRPr="002051C5" w:rsidR="00433C4E">
        <w:rPr>
          <w:b/>
          <w:sz w:val="28"/>
          <w:szCs w:val="28"/>
        </w:rPr>
        <w:t xml:space="preserve"> </w:t>
      </w:r>
      <w:r w:rsidRPr="002051C5">
        <w:rPr>
          <w:sz w:val="28"/>
          <w:szCs w:val="28"/>
        </w:rPr>
        <w:t xml:space="preserve"> подтверждается совокупностью материалов дела: </w:t>
      </w:r>
      <w:r w:rsidRPr="002051C5" w:rsidR="004B7C7B">
        <w:rPr>
          <w:sz w:val="28"/>
          <w:szCs w:val="28"/>
        </w:rPr>
        <w:t xml:space="preserve"> </w:t>
      </w:r>
      <w:r w:rsidR="00495907">
        <w:rPr>
          <w:sz w:val="28"/>
          <w:szCs w:val="28"/>
        </w:rPr>
        <w:t>протоколом об административном правонарушении (</w:t>
      </w:r>
      <w:r w:rsidR="00495907">
        <w:rPr>
          <w:sz w:val="28"/>
          <w:szCs w:val="28"/>
        </w:rPr>
        <w:t>л.д</w:t>
      </w:r>
      <w:r w:rsidR="00495907">
        <w:rPr>
          <w:sz w:val="28"/>
          <w:szCs w:val="28"/>
        </w:rPr>
        <w:t>. 1), рапортом (</w:t>
      </w:r>
      <w:r w:rsidR="00495907">
        <w:rPr>
          <w:sz w:val="28"/>
          <w:szCs w:val="28"/>
        </w:rPr>
        <w:t>л.д</w:t>
      </w:r>
      <w:r w:rsidR="00495907">
        <w:rPr>
          <w:sz w:val="28"/>
          <w:szCs w:val="28"/>
        </w:rPr>
        <w:t>. 2)</w:t>
      </w:r>
      <w:r w:rsidR="003F5FCA">
        <w:rPr>
          <w:sz w:val="28"/>
          <w:szCs w:val="28"/>
        </w:rPr>
        <w:t>, постановлением о выделении материалов  уголовного дела в отдельное производство (</w:t>
      </w:r>
      <w:r w:rsidR="003F5FCA">
        <w:rPr>
          <w:sz w:val="28"/>
          <w:szCs w:val="28"/>
        </w:rPr>
        <w:t>л.д</w:t>
      </w:r>
      <w:r w:rsidR="003F5FCA">
        <w:rPr>
          <w:sz w:val="28"/>
          <w:szCs w:val="28"/>
        </w:rPr>
        <w:t>. 3-3), рапортом (</w:t>
      </w:r>
      <w:r w:rsidR="003F5FCA">
        <w:rPr>
          <w:sz w:val="28"/>
          <w:szCs w:val="28"/>
        </w:rPr>
        <w:t>л.д</w:t>
      </w:r>
      <w:r w:rsidR="003F5FCA">
        <w:rPr>
          <w:sz w:val="28"/>
          <w:szCs w:val="28"/>
        </w:rPr>
        <w:t xml:space="preserve">. 4), постановлением о возбуждении уголовного дела по ст.  264 ч.3 УК РФ в отношении </w:t>
      </w:r>
      <w:r w:rsidR="003F5FCA">
        <w:rPr>
          <w:sz w:val="28"/>
          <w:szCs w:val="28"/>
        </w:rPr>
        <w:t>Велуллаева</w:t>
      </w:r>
      <w:r w:rsidR="003F5FCA">
        <w:rPr>
          <w:sz w:val="28"/>
          <w:szCs w:val="28"/>
        </w:rPr>
        <w:t xml:space="preserve"> Р.И. (</w:t>
      </w:r>
      <w:r w:rsidR="003F5FCA">
        <w:rPr>
          <w:sz w:val="28"/>
          <w:szCs w:val="28"/>
        </w:rPr>
        <w:t>л.д</w:t>
      </w:r>
      <w:r w:rsidR="003F5FCA">
        <w:rPr>
          <w:sz w:val="28"/>
          <w:szCs w:val="28"/>
        </w:rPr>
        <w:t xml:space="preserve">. 5), заключением судебно-медицинской экспертизы </w:t>
      </w:r>
      <w:r w:rsidR="00142CCA">
        <w:rPr>
          <w:sz w:val="28"/>
          <w:szCs w:val="28"/>
        </w:rPr>
        <w:t>ДАННЫЕ</w:t>
      </w:r>
      <w:r w:rsidR="00142CCA">
        <w:rPr>
          <w:sz w:val="28"/>
          <w:szCs w:val="28"/>
        </w:rPr>
        <w:t xml:space="preserve"> </w:t>
      </w:r>
      <w:r w:rsidR="003F5FCA">
        <w:rPr>
          <w:sz w:val="28"/>
          <w:szCs w:val="28"/>
        </w:rPr>
        <w:t>(л.д. 6-8).</w:t>
      </w:r>
    </w:p>
    <w:p w:rsidR="007F0B65" w:rsidP="007F0B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051C5">
        <w:rPr>
          <w:sz w:val="28"/>
          <w:szCs w:val="28"/>
        </w:rPr>
        <w:t xml:space="preserve">           Таким образом, в </w:t>
      </w:r>
      <w:r w:rsidRPr="002051C5" w:rsidR="00D40ADF">
        <w:rPr>
          <w:sz w:val="28"/>
          <w:szCs w:val="28"/>
        </w:rPr>
        <w:t>действиях</w:t>
      </w:r>
      <w:r w:rsidRPr="002051C5" w:rsidR="00A858D6">
        <w:rPr>
          <w:sz w:val="28"/>
          <w:szCs w:val="28"/>
        </w:rPr>
        <w:t xml:space="preserve"> </w:t>
      </w:r>
      <w:r w:rsidR="003F5FCA">
        <w:rPr>
          <w:sz w:val="28"/>
          <w:szCs w:val="28"/>
        </w:rPr>
        <w:t>Велуллаева</w:t>
      </w:r>
      <w:r w:rsidR="003F5FCA">
        <w:rPr>
          <w:sz w:val="28"/>
          <w:szCs w:val="28"/>
        </w:rPr>
        <w:t xml:space="preserve"> Р.И. </w:t>
      </w:r>
      <w:r w:rsidRPr="002051C5">
        <w:rPr>
          <w:sz w:val="28"/>
          <w:szCs w:val="28"/>
        </w:rPr>
        <w:t xml:space="preserve"> </w:t>
      </w:r>
      <w:r w:rsidRPr="002051C5" w:rsidR="00A46981">
        <w:rPr>
          <w:sz w:val="28"/>
          <w:szCs w:val="28"/>
        </w:rPr>
        <w:t xml:space="preserve"> </w:t>
      </w:r>
      <w:r w:rsidRPr="002051C5" w:rsidR="0085384A">
        <w:rPr>
          <w:sz w:val="28"/>
          <w:szCs w:val="28"/>
        </w:rPr>
        <w:t>и</w:t>
      </w:r>
      <w:r w:rsidRPr="002051C5" w:rsidR="00D40ADF">
        <w:rPr>
          <w:sz w:val="28"/>
          <w:szCs w:val="28"/>
        </w:rPr>
        <w:t>меется состав правонарушения</w:t>
      </w:r>
      <w:r w:rsidRPr="002051C5" w:rsidR="00435F15">
        <w:rPr>
          <w:sz w:val="28"/>
          <w:szCs w:val="28"/>
        </w:rPr>
        <w:t>, предусмотренного ст. 12.</w:t>
      </w:r>
      <w:r w:rsidR="003F5FCA">
        <w:rPr>
          <w:sz w:val="28"/>
          <w:szCs w:val="28"/>
        </w:rPr>
        <w:t>24</w:t>
      </w:r>
      <w:r w:rsidRPr="002051C5" w:rsidR="00435F15">
        <w:rPr>
          <w:sz w:val="28"/>
          <w:szCs w:val="28"/>
        </w:rPr>
        <w:t xml:space="preserve"> ч.</w:t>
      </w:r>
      <w:r w:rsidRPr="002051C5" w:rsidR="00A46981">
        <w:rPr>
          <w:sz w:val="28"/>
          <w:szCs w:val="28"/>
        </w:rPr>
        <w:t xml:space="preserve"> </w:t>
      </w:r>
      <w:r w:rsidR="003F5FCA">
        <w:rPr>
          <w:sz w:val="28"/>
          <w:szCs w:val="28"/>
        </w:rPr>
        <w:t>2</w:t>
      </w:r>
      <w:r w:rsidRPr="002051C5" w:rsidR="00D40ADF">
        <w:rPr>
          <w:sz w:val="28"/>
          <w:szCs w:val="28"/>
        </w:rPr>
        <w:t xml:space="preserve"> КоАП РФ, а </w:t>
      </w:r>
      <w:r w:rsidRPr="002051C5" w:rsidR="00425F2A">
        <w:rPr>
          <w:sz w:val="28"/>
          <w:szCs w:val="28"/>
        </w:rPr>
        <w:t xml:space="preserve"> именно</w:t>
      </w:r>
      <w:r w:rsidRPr="002051C5">
        <w:rPr>
          <w:sz w:val="28"/>
          <w:szCs w:val="28"/>
        </w:rPr>
        <w:t>,</w:t>
      </w:r>
      <w:r w:rsidRPr="007F0B6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нарушение Правил дорожного движения, повлекшее причинение средней тяжести вреда здоровью потерпевшего,</w:t>
      </w:r>
    </w:p>
    <w:p w:rsidR="00E57BDF" w:rsidRPr="002051C5" w:rsidP="007B2147">
      <w:pPr>
        <w:jc w:val="both"/>
        <w:rPr>
          <w:sz w:val="28"/>
          <w:szCs w:val="28"/>
        </w:rPr>
      </w:pPr>
      <w:r w:rsidRPr="002051C5">
        <w:rPr>
          <w:sz w:val="28"/>
          <w:szCs w:val="28"/>
        </w:rPr>
        <w:t xml:space="preserve"> </w:t>
      </w:r>
      <w:r w:rsidRPr="002051C5" w:rsidR="00A46981">
        <w:rPr>
          <w:sz w:val="28"/>
          <w:szCs w:val="28"/>
        </w:rPr>
        <w:t xml:space="preserve"> </w:t>
      </w:r>
      <w:r w:rsidR="003F5FCA">
        <w:rPr>
          <w:sz w:val="28"/>
          <w:szCs w:val="28"/>
        </w:rPr>
        <w:t xml:space="preserve"> </w:t>
      </w:r>
      <w:r w:rsidR="007F0B65">
        <w:rPr>
          <w:sz w:val="28"/>
          <w:szCs w:val="28"/>
        </w:rPr>
        <w:t xml:space="preserve">          С </w:t>
      </w:r>
      <w:r w:rsidRPr="002051C5" w:rsidR="00B54866">
        <w:rPr>
          <w:sz w:val="28"/>
          <w:szCs w:val="28"/>
        </w:rPr>
        <w:t xml:space="preserve">учетом положений ст. 4.5 </w:t>
      </w:r>
      <w:r w:rsidR="007F0B65">
        <w:rPr>
          <w:sz w:val="28"/>
          <w:szCs w:val="28"/>
        </w:rPr>
        <w:t xml:space="preserve"> </w:t>
      </w:r>
      <w:r w:rsidRPr="002051C5" w:rsidR="00B54866">
        <w:rPr>
          <w:sz w:val="28"/>
          <w:szCs w:val="28"/>
        </w:rPr>
        <w:t xml:space="preserve"> КоАП РФ срок давности  привлечения </w:t>
      </w:r>
      <w:r w:rsidR="007F0B65">
        <w:rPr>
          <w:sz w:val="28"/>
          <w:szCs w:val="28"/>
        </w:rPr>
        <w:t xml:space="preserve"> </w:t>
      </w:r>
      <w:r w:rsidRPr="002051C5" w:rsidR="00B54866">
        <w:rPr>
          <w:sz w:val="28"/>
          <w:szCs w:val="28"/>
        </w:rPr>
        <w:t xml:space="preserve"> к административной ответственности не истек.</w:t>
      </w:r>
    </w:p>
    <w:p w:rsidR="00D40ADF" w:rsidRPr="002051C5" w:rsidP="00D40ADF">
      <w:pPr>
        <w:jc w:val="both"/>
        <w:rPr>
          <w:sz w:val="28"/>
          <w:szCs w:val="28"/>
        </w:rPr>
      </w:pPr>
      <w:r w:rsidRPr="002051C5">
        <w:rPr>
          <w:sz w:val="28"/>
          <w:szCs w:val="28"/>
        </w:rPr>
        <w:t xml:space="preserve">          Согласно ст. 4.1 ч.2 КоАП РФ, при назначении административного наказания суд</w:t>
      </w:r>
      <w:r w:rsidRPr="002051C5" w:rsidR="00425F2A">
        <w:rPr>
          <w:sz w:val="28"/>
          <w:szCs w:val="28"/>
        </w:rPr>
        <w:t xml:space="preserve"> должен учитывать </w:t>
      </w:r>
      <w:r w:rsidRPr="002051C5">
        <w:rPr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4030B" w:rsidRPr="002051C5" w:rsidP="00D0734A">
      <w:pPr>
        <w:jc w:val="both"/>
        <w:rPr>
          <w:sz w:val="28"/>
          <w:szCs w:val="28"/>
        </w:rPr>
      </w:pPr>
      <w:r w:rsidRPr="002051C5">
        <w:rPr>
          <w:sz w:val="28"/>
          <w:szCs w:val="28"/>
        </w:rPr>
        <w:t xml:space="preserve"> </w:t>
      </w:r>
      <w:r w:rsidRPr="002051C5" w:rsidR="00D40ADF">
        <w:rPr>
          <w:sz w:val="28"/>
          <w:szCs w:val="28"/>
        </w:rPr>
        <w:t xml:space="preserve">          Принимая во внимание характер </w:t>
      </w:r>
      <w:r w:rsidRPr="002051C5" w:rsidR="00E57BDF">
        <w:rPr>
          <w:sz w:val="28"/>
          <w:szCs w:val="28"/>
        </w:rPr>
        <w:t xml:space="preserve"> </w:t>
      </w:r>
      <w:r w:rsidRPr="002051C5" w:rsidR="00D40ADF">
        <w:rPr>
          <w:sz w:val="28"/>
          <w:szCs w:val="28"/>
        </w:rPr>
        <w:t xml:space="preserve"> совершенного административного правонарушения, учитывая данные о личности </w:t>
      </w:r>
      <w:r w:rsidRPr="002051C5" w:rsidR="003B2EB7">
        <w:rPr>
          <w:sz w:val="28"/>
          <w:szCs w:val="28"/>
        </w:rPr>
        <w:t xml:space="preserve"> </w:t>
      </w:r>
      <w:r w:rsidR="007F0B65">
        <w:rPr>
          <w:sz w:val="28"/>
          <w:szCs w:val="28"/>
        </w:rPr>
        <w:t>Велулаева</w:t>
      </w:r>
      <w:r w:rsidR="007F0B65">
        <w:rPr>
          <w:sz w:val="28"/>
          <w:szCs w:val="28"/>
        </w:rPr>
        <w:t xml:space="preserve"> Р.И., его имущественное и семейное положение, признание вины и раскаяние в содеянном, что является обстоятельствами, смягчающими административную ответственность, </w:t>
      </w:r>
      <w:r w:rsidRPr="002051C5" w:rsidR="00E57BDF">
        <w:rPr>
          <w:sz w:val="28"/>
          <w:szCs w:val="28"/>
        </w:rPr>
        <w:t xml:space="preserve"> </w:t>
      </w:r>
      <w:r w:rsidRPr="002051C5" w:rsidR="00D0734A">
        <w:rPr>
          <w:sz w:val="28"/>
          <w:szCs w:val="28"/>
        </w:rPr>
        <w:t xml:space="preserve"> </w:t>
      </w:r>
      <w:r w:rsidRPr="002051C5" w:rsidR="003B2EB7">
        <w:rPr>
          <w:sz w:val="28"/>
          <w:szCs w:val="28"/>
        </w:rPr>
        <w:t>отсутствие</w:t>
      </w:r>
      <w:r w:rsidRPr="002051C5" w:rsidR="00425F2A">
        <w:rPr>
          <w:sz w:val="28"/>
          <w:szCs w:val="28"/>
        </w:rPr>
        <w:t xml:space="preserve"> </w:t>
      </w:r>
      <w:r w:rsidRPr="002051C5" w:rsidR="003B2EB7">
        <w:rPr>
          <w:sz w:val="28"/>
          <w:szCs w:val="28"/>
        </w:rPr>
        <w:t xml:space="preserve"> отягчающих</w:t>
      </w:r>
      <w:r w:rsidRPr="002051C5" w:rsidR="0039607C">
        <w:rPr>
          <w:sz w:val="28"/>
          <w:szCs w:val="28"/>
        </w:rPr>
        <w:t xml:space="preserve"> нак</w:t>
      </w:r>
      <w:r w:rsidRPr="002051C5" w:rsidR="003B2EB7">
        <w:rPr>
          <w:sz w:val="28"/>
          <w:szCs w:val="28"/>
        </w:rPr>
        <w:t xml:space="preserve">азание обстоятельств, </w:t>
      </w:r>
      <w:r w:rsidRPr="002051C5" w:rsidR="00D40ADF">
        <w:rPr>
          <w:sz w:val="28"/>
          <w:szCs w:val="28"/>
        </w:rPr>
        <w:t xml:space="preserve">прихожу к выводу о </w:t>
      </w:r>
      <w:r w:rsidRPr="002051C5" w:rsidR="0039607C">
        <w:rPr>
          <w:sz w:val="28"/>
          <w:szCs w:val="28"/>
        </w:rPr>
        <w:t xml:space="preserve"> возможности </w:t>
      </w:r>
      <w:r w:rsidRPr="002051C5" w:rsidR="001A6347">
        <w:rPr>
          <w:sz w:val="28"/>
          <w:szCs w:val="28"/>
        </w:rPr>
        <w:t xml:space="preserve"> </w:t>
      </w:r>
      <w:r w:rsidRPr="002051C5" w:rsidR="00D40ADF">
        <w:rPr>
          <w:sz w:val="28"/>
          <w:szCs w:val="28"/>
        </w:rPr>
        <w:t xml:space="preserve"> назначить ему административное наказание</w:t>
      </w:r>
      <w:r w:rsidRPr="002051C5" w:rsidR="00D0734A">
        <w:rPr>
          <w:sz w:val="28"/>
          <w:szCs w:val="28"/>
        </w:rPr>
        <w:t xml:space="preserve"> в виде штрафа. </w:t>
      </w:r>
      <w:r w:rsidRPr="002051C5" w:rsidR="0039607C">
        <w:rPr>
          <w:sz w:val="28"/>
          <w:szCs w:val="28"/>
        </w:rPr>
        <w:t xml:space="preserve"> </w:t>
      </w:r>
      <w:r w:rsidRPr="002051C5" w:rsidR="00D0734A">
        <w:rPr>
          <w:sz w:val="28"/>
          <w:szCs w:val="28"/>
        </w:rPr>
        <w:t xml:space="preserve"> </w:t>
      </w:r>
    </w:p>
    <w:p w:rsidR="00D40ADF" w:rsidRPr="002051C5" w:rsidP="00D40ADF">
      <w:pPr>
        <w:jc w:val="both"/>
        <w:rPr>
          <w:sz w:val="28"/>
          <w:szCs w:val="28"/>
        </w:rPr>
      </w:pPr>
      <w:r w:rsidRPr="002051C5">
        <w:rPr>
          <w:sz w:val="28"/>
          <w:szCs w:val="28"/>
        </w:rPr>
        <w:t xml:space="preserve"> </w:t>
      </w:r>
      <w:r w:rsidRPr="002051C5">
        <w:rPr>
          <w:sz w:val="28"/>
          <w:szCs w:val="28"/>
        </w:rPr>
        <w:t xml:space="preserve">          На основании изложенного, руководствуясь ст. ст. 29.9, 29.10 КоАП РФ, </w:t>
      </w:r>
    </w:p>
    <w:p w:rsidR="00D40ADF" w:rsidRPr="002051C5" w:rsidP="00D40ADF">
      <w:pPr>
        <w:jc w:val="both"/>
        <w:rPr>
          <w:sz w:val="28"/>
          <w:szCs w:val="28"/>
        </w:rPr>
      </w:pPr>
      <w:r w:rsidRPr="002051C5">
        <w:rPr>
          <w:sz w:val="28"/>
          <w:szCs w:val="28"/>
        </w:rPr>
        <w:tab/>
        <w:t xml:space="preserve">                                          ПОСТАНОВИЛ: </w:t>
      </w:r>
    </w:p>
    <w:p w:rsidR="00D40ADF" w:rsidRPr="002051C5" w:rsidP="00D40ADF">
      <w:pPr>
        <w:jc w:val="both"/>
        <w:rPr>
          <w:sz w:val="28"/>
          <w:szCs w:val="28"/>
        </w:rPr>
      </w:pPr>
      <w:r w:rsidRPr="002051C5">
        <w:rPr>
          <w:sz w:val="28"/>
          <w:szCs w:val="28"/>
        </w:rPr>
        <w:tab/>
        <w:t xml:space="preserve"> </w:t>
      </w:r>
      <w:r w:rsidRPr="002051C5" w:rsidR="0039607C">
        <w:rPr>
          <w:sz w:val="28"/>
          <w:szCs w:val="28"/>
        </w:rPr>
        <w:t xml:space="preserve"> </w:t>
      </w:r>
      <w:r w:rsidR="007F0B65">
        <w:rPr>
          <w:sz w:val="28"/>
          <w:szCs w:val="28"/>
        </w:rPr>
        <w:t xml:space="preserve"> </w:t>
      </w:r>
      <w:r w:rsidRPr="002051C5" w:rsidR="00E57BDF">
        <w:rPr>
          <w:sz w:val="28"/>
          <w:szCs w:val="28"/>
        </w:rPr>
        <w:t xml:space="preserve"> </w:t>
      </w:r>
      <w:r w:rsidR="007F0B65">
        <w:rPr>
          <w:sz w:val="28"/>
          <w:szCs w:val="28"/>
        </w:rPr>
        <w:t>Велуллаева</w:t>
      </w:r>
      <w:r w:rsidR="007F0B65">
        <w:rPr>
          <w:sz w:val="28"/>
          <w:szCs w:val="28"/>
        </w:rPr>
        <w:t xml:space="preserve"> Рустема </w:t>
      </w:r>
      <w:r w:rsidR="007F0B65">
        <w:rPr>
          <w:sz w:val="28"/>
          <w:szCs w:val="28"/>
        </w:rPr>
        <w:t>Ибрагимовича</w:t>
      </w:r>
      <w:r w:rsidRPr="002051C5">
        <w:rPr>
          <w:sz w:val="28"/>
          <w:szCs w:val="28"/>
        </w:rPr>
        <w:t xml:space="preserve"> признать виновным в совершении административного правонару</w:t>
      </w:r>
      <w:r w:rsidRPr="002051C5" w:rsidR="003B2EB7">
        <w:rPr>
          <w:sz w:val="28"/>
          <w:szCs w:val="28"/>
        </w:rPr>
        <w:t>шения, предусмотренного ст. 12.</w:t>
      </w:r>
      <w:r w:rsidR="007F0B65">
        <w:rPr>
          <w:sz w:val="28"/>
          <w:szCs w:val="28"/>
        </w:rPr>
        <w:t>24</w:t>
      </w:r>
      <w:r w:rsidRPr="002051C5">
        <w:rPr>
          <w:sz w:val="28"/>
          <w:szCs w:val="28"/>
        </w:rPr>
        <w:t xml:space="preserve"> ч.</w:t>
      </w:r>
      <w:r w:rsidRPr="002051C5" w:rsidR="00D0734A">
        <w:rPr>
          <w:sz w:val="28"/>
          <w:szCs w:val="28"/>
        </w:rPr>
        <w:t xml:space="preserve"> </w:t>
      </w:r>
      <w:r w:rsidR="007F0B65">
        <w:rPr>
          <w:sz w:val="28"/>
          <w:szCs w:val="28"/>
        </w:rPr>
        <w:t>2</w:t>
      </w:r>
      <w:r w:rsidRPr="002051C5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2051C5" w:rsidR="00B4030B">
        <w:rPr>
          <w:sz w:val="28"/>
          <w:szCs w:val="28"/>
        </w:rPr>
        <w:t xml:space="preserve"> штрафа в размере </w:t>
      </w:r>
      <w:r w:rsidRPr="002051C5" w:rsidR="00D0734A">
        <w:rPr>
          <w:sz w:val="28"/>
          <w:szCs w:val="28"/>
        </w:rPr>
        <w:t xml:space="preserve"> </w:t>
      </w:r>
      <w:r w:rsidR="007F0B65">
        <w:rPr>
          <w:sz w:val="28"/>
          <w:szCs w:val="28"/>
        </w:rPr>
        <w:t>15000</w:t>
      </w:r>
      <w:r w:rsidRPr="002051C5" w:rsidR="00B4030B">
        <w:rPr>
          <w:sz w:val="28"/>
          <w:szCs w:val="28"/>
        </w:rPr>
        <w:t xml:space="preserve"> рублей</w:t>
      </w:r>
      <w:r w:rsidRPr="002051C5" w:rsidR="00D0734A">
        <w:rPr>
          <w:sz w:val="28"/>
          <w:szCs w:val="28"/>
        </w:rPr>
        <w:t xml:space="preserve">. </w:t>
      </w:r>
      <w:r w:rsidRPr="002051C5" w:rsidR="00B4030B">
        <w:rPr>
          <w:sz w:val="28"/>
          <w:szCs w:val="28"/>
        </w:rPr>
        <w:t xml:space="preserve"> </w:t>
      </w:r>
      <w:r w:rsidRPr="002051C5" w:rsidR="00D0734A">
        <w:rPr>
          <w:sz w:val="28"/>
          <w:szCs w:val="28"/>
        </w:rPr>
        <w:t xml:space="preserve"> </w:t>
      </w:r>
    </w:p>
    <w:p w:rsidR="006D2132" w:rsidRPr="002051C5" w:rsidP="006D2132">
      <w:pPr>
        <w:jc w:val="both"/>
        <w:rPr>
          <w:sz w:val="28"/>
          <w:szCs w:val="28"/>
        </w:rPr>
      </w:pPr>
      <w:r w:rsidRPr="002051C5">
        <w:rPr>
          <w:sz w:val="28"/>
          <w:szCs w:val="28"/>
        </w:rPr>
        <w:t xml:space="preserve">           </w:t>
      </w:r>
      <w:r w:rsidRPr="002051C5">
        <w:rPr>
          <w:sz w:val="28"/>
          <w:szCs w:val="28"/>
        </w:rPr>
        <w:t xml:space="preserve"> Штраф подлежит уплате </w:t>
      </w:r>
      <w:r w:rsidRPr="002051C5" w:rsidR="00425F2A">
        <w:rPr>
          <w:sz w:val="28"/>
          <w:szCs w:val="28"/>
        </w:rPr>
        <w:t xml:space="preserve">по реквизитам: </w:t>
      </w:r>
      <w:r w:rsidR="007F0B65">
        <w:rPr>
          <w:sz w:val="28"/>
          <w:szCs w:val="28"/>
        </w:rPr>
        <w:t xml:space="preserve">  </w:t>
      </w:r>
      <w:r w:rsidR="00FD4AAA">
        <w:rPr>
          <w:sz w:val="28"/>
          <w:szCs w:val="28"/>
        </w:rPr>
        <w:t>УФК по Республике Крым (ОМВД России по г. Белогорску), КПП 910901001, ИНН 9109000478, ОКТМО 35607101, р/с 40102810645370000035 в Отделении Республики Крым Банка России, БИК 013510002, к/с 03100643000000017500, УИН 18810491211700001585, КБК 18811601123010001140.</w:t>
      </w:r>
    </w:p>
    <w:p w:rsidR="006D2132" w:rsidRPr="002051C5" w:rsidP="006D2132">
      <w:pPr>
        <w:jc w:val="both"/>
        <w:rPr>
          <w:sz w:val="28"/>
          <w:szCs w:val="28"/>
        </w:rPr>
      </w:pPr>
      <w:r w:rsidRPr="002051C5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0892" w:rsidRPr="002051C5" w:rsidP="00850892">
      <w:pPr>
        <w:jc w:val="both"/>
        <w:rPr>
          <w:sz w:val="28"/>
          <w:szCs w:val="28"/>
        </w:rPr>
      </w:pPr>
      <w:r w:rsidRPr="002051C5">
        <w:rPr>
          <w:sz w:val="28"/>
          <w:szCs w:val="28"/>
        </w:rPr>
        <w:t xml:space="preserve">            Разъяснить</w:t>
      </w:r>
      <w:r w:rsidRPr="002051C5" w:rsidR="00E57BDF">
        <w:rPr>
          <w:sz w:val="28"/>
          <w:szCs w:val="28"/>
        </w:rPr>
        <w:t xml:space="preserve">, </w:t>
      </w:r>
      <w:r w:rsidRPr="002051C5">
        <w:rPr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2051C5">
        <w:rPr>
          <w:color w:val="585A60"/>
          <w:sz w:val="28"/>
          <w:szCs w:val="28"/>
          <w:shd w:val="clear" w:color="auto" w:fill="FFFFFF"/>
        </w:rPr>
        <w:t>(</w:t>
      </w:r>
      <w:r w:rsidRPr="002051C5">
        <w:rPr>
          <w:color w:val="585A60"/>
          <w:sz w:val="28"/>
          <w:szCs w:val="28"/>
          <w:shd w:val="clear" w:color="auto" w:fill="FFFFFF"/>
        </w:rPr>
        <w:t>г.Симферополь</w:t>
      </w:r>
      <w:r w:rsidRPr="002051C5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2051C5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D40ADF" w:rsidRPr="002051C5" w:rsidP="003B2EB7">
      <w:pPr>
        <w:jc w:val="both"/>
        <w:rPr>
          <w:sz w:val="28"/>
          <w:szCs w:val="28"/>
        </w:rPr>
      </w:pPr>
      <w:r w:rsidRPr="002051C5">
        <w:rPr>
          <w:sz w:val="28"/>
          <w:szCs w:val="28"/>
        </w:rPr>
        <w:t xml:space="preserve"> </w:t>
      </w:r>
      <w:r w:rsidRPr="002051C5" w:rsidR="00B4030B">
        <w:rPr>
          <w:sz w:val="28"/>
          <w:szCs w:val="28"/>
        </w:rPr>
        <w:t xml:space="preserve"> </w:t>
      </w:r>
      <w:r w:rsidRPr="002051C5">
        <w:rPr>
          <w:sz w:val="28"/>
          <w:szCs w:val="28"/>
        </w:rPr>
        <w:t xml:space="preserve">           Постановление    может быть обжаловано в Железнодорожный районный суд   г. Симферополя  Республики Крым</w:t>
      </w:r>
      <w:r w:rsidRPr="002051C5" w:rsidR="003726AD">
        <w:rPr>
          <w:sz w:val="28"/>
          <w:szCs w:val="28"/>
        </w:rPr>
        <w:t xml:space="preserve"> через мирового судью </w:t>
      </w:r>
      <w:r w:rsidRPr="002051C5">
        <w:rPr>
          <w:sz w:val="28"/>
          <w:szCs w:val="28"/>
        </w:rPr>
        <w:t xml:space="preserve"> в течение 10-ти суток  со дня вручения или получения копии постановления лицами, указанными в ст. ст.25.1-25.5 КоАП Российской Федерации.</w:t>
      </w:r>
    </w:p>
    <w:p w:rsidR="004145A5" w:rsidRPr="002051C5" w:rsidP="003B2EB7">
      <w:pPr>
        <w:jc w:val="both"/>
        <w:rPr>
          <w:sz w:val="28"/>
          <w:szCs w:val="28"/>
        </w:rPr>
      </w:pPr>
    </w:p>
    <w:p w:rsidR="00D40ADF" w:rsidRPr="002051C5" w:rsidP="00D40ADF">
      <w:pPr>
        <w:jc w:val="both"/>
        <w:rPr>
          <w:sz w:val="28"/>
          <w:szCs w:val="28"/>
        </w:rPr>
      </w:pPr>
      <w:r w:rsidRPr="002051C5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4145A5" w:rsidRPr="002051C5" w:rsidP="00D40ADF">
      <w:pPr>
        <w:jc w:val="both"/>
        <w:rPr>
          <w:sz w:val="28"/>
          <w:szCs w:val="28"/>
        </w:rPr>
      </w:pPr>
    </w:p>
    <w:p w:rsidR="00D40ADF" w:rsidRPr="002051C5" w:rsidP="00D40ADF">
      <w:pPr>
        <w:jc w:val="both"/>
        <w:rPr>
          <w:sz w:val="28"/>
          <w:szCs w:val="28"/>
        </w:rPr>
      </w:pPr>
      <w:r w:rsidRPr="002051C5">
        <w:rPr>
          <w:sz w:val="28"/>
          <w:szCs w:val="28"/>
        </w:rPr>
        <w:t xml:space="preserve"> </w:t>
      </w:r>
    </w:p>
    <w:p w:rsidR="001E3441" w:rsidRPr="00D0734A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17934"/>
    <w:rsid w:val="00017F88"/>
    <w:rsid w:val="000422D5"/>
    <w:rsid w:val="0007549D"/>
    <w:rsid w:val="000C3A68"/>
    <w:rsid w:val="000C4099"/>
    <w:rsid w:val="00142CCA"/>
    <w:rsid w:val="001832EE"/>
    <w:rsid w:val="001A6347"/>
    <w:rsid w:val="001E3441"/>
    <w:rsid w:val="002051C5"/>
    <w:rsid w:val="002223EB"/>
    <w:rsid w:val="00261B51"/>
    <w:rsid w:val="0029280A"/>
    <w:rsid w:val="002F5FEC"/>
    <w:rsid w:val="00344545"/>
    <w:rsid w:val="003726AD"/>
    <w:rsid w:val="0039607C"/>
    <w:rsid w:val="003B2EB7"/>
    <w:rsid w:val="003C0320"/>
    <w:rsid w:val="003D3DA5"/>
    <w:rsid w:val="003F5FCA"/>
    <w:rsid w:val="004145A5"/>
    <w:rsid w:val="00424CDF"/>
    <w:rsid w:val="00425F2A"/>
    <w:rsid w:val="00433C4E"/>
    <w:rsid w:val="00435F15"/>
    <w:rsid w:val="00450878"/>
    <w:rsid w:val="00495907"/>
    <w:rsid w:val="004A1983"/>
    <w:rsid w:val="004B7C7B"/>
    <w:rsid w:val="00562392"/>
    <w:rsid w:val="005A0EBC"/>
    <w:rsid w:val="005E27D8"/>
    <w:rsid w:val="006D2132"/>
    <w:rsid w:val="006D798C"/>
    <w:rsid w:val="007B2147"/>
    <w:rsid w:val="007D6728"/>
    <w:rsid w:val="007E2327"/>
    <w:rsid w:val="007E51D3"/>
    <w:rsid w:val="007F0B65"/>
    <w:rsid w:val="00814755"/>
    <w:rsid w:val="00850892"/>
    <w:rsid w:val="0085384A"/>
    <w:rsid w:val="008B521A"/>
    <w:rsid w:val="008E09BD"/>
    <w:rsid w:val="009310A2"/>
    <w:rsid w:val="00954512"/>
    <w:rsid w:val="009E6158"/>
    <w:rsid w:val="009E7163"/>
    <w:rsid w:val="00A05008"/>
    <w:rsid w:val="00A46981"/>
    <w:rsid w:val="00A858D6"/>
    <w:rsid w:val="00B0707B"/>
    <w:rsid w:val="00B4030B"/>
    <w:rsid w:val="00B54866"/>
    <w:rsid w:val="00B95C95"/>
    <w:rsid w:val="00BC7098"/>
    <w:rsid w:val="00C24F02"/>
    <w:rsid w:val="00D0734A"/>
    <w:rsid w:val="00D23058"/>
    <w:rsid w:val="00D3361A"/>
    <w:rsid w:val="00D400C7"/>
    <w:rsid w:val="00D40ADF"/>
    <w:rsid w:val="00E535C1"/>
    <w:rsid w:val="00E57BDF"/>
    <w:rsid w:val="00EC2C6B"/>
    <w:rsid w:val="00EC5D09"/>
    <w:rsid w:val="00EE3301"/>
    <w:rsid w:val="00FC4DB5"/>
    <w:rsid w:val="00FD4AAA"/>
    <w:rsid w:val="00FF0D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269A4-7C91-41FE-A6B7-6711A6E0A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