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22E" w:rsidRPr="00817823" w:rsidP="0060722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№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5-5-</w:t>
      </w:r>
      <w:r w:rsidR="009E0342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9C6A9C">
        <w:rPr>
          <w:rFonts w:ascii="Times New Roman" w:hAnsi="Times New Roman" w:cs="Times New Roman"/>
          <w:sz w:val="28"/>
          <w:szCs w:val="28"/>
          <w:lang w:val="ru-RU" w:eastAsia="ru-RU"/>
        </w:rPr>
        <w:t>54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0722E" w:rsidRPr="00817823" w:rsidP="0060722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FA64CB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C6A9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10 декабря </w:t>
            </w:r>
            <w:r w:rsidR="003B6DB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62694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0722E" w:rsidRPr="00817823" w:rsidP="00FA64CB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город Симферополь</w:t>
            </w:r>
          </w:p>
        </w:tc>
      </w:tr>
    </w:tbl>
    <w:p w:rsidR="0060722E" w:rsidP="003B6DB4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Железнодорожного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судебн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ого района города Симферополь (Железнодорожный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Попова Н.И.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Киевская, д. 55/2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шении, предусмотренном статьей 15.5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483C30" w:rsidP="00483C3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ректора </w:t>
      </w:r>
      <w:r>
        <w:rPr>
          <w:rFonts w:ascii="Times New Roman" w:hAnsi="Times New Roman" w:cs="Times New Roman"/>
          <w:sz w:val="28"/>
          <w:szCs w:val="28"/>
        </w:rPr>
        <w:t>ДАННЫЕ</w:t>
      </w:r>
    </w:p>
    <w:p w:rsidR="0068761E" w:rsidRPr="00483C30" w:rsidP="00483C3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Рус</w:t>
      </w:r>
      <w:r w:rsidR="009C6A9C">
        <w:rPr>
          <w:rFonts w:ascii="Times New Roman" w:hAnsi="Times New Roman" w:cs="Times New Roman"/>
          <w:sz w:val="28"/>
          <w:szCs w:val="28"/>
          <w:lang w:val="ru-RU" w:eastAsia="ru-RU"/>
        </w:rPr>
        <w:t>ановой</w:t>
      </w:r>
      <w:r w:rsidR="009C6A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Елены Владимировны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83C30">
        <w:rPr>
          <w:rFonts w:ascii="Times New Roman" w:hAnsi="Times New Roman" w:cs="Times New Roman"/>
          <w:sz w:val="28"/>
          <w:szCs w:val="28"/>
        </w:rPr>
        <w:t>ДАННЫЕ</w:t>
      </w:r>
      <w:r w:rsidR="009C6A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</w:p>
    <w:p w:rsidR="0060722E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07A">
        <w:rPr>
          <w:sz w:val="25"/>
          <w:szCs w:val="25"/>
          <w:lang w:val="ru-RU"/>
        </w:rPr>
        <w:t xml:space="preserve">                                                    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0722E" w:rsidRPr="00483C30" w:rsidP="00483C30">
      <w:pPr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83C30" w:rsidR="0062694D">
        <w:rPr>
          <w:rFonts w:ascii="Times New Roman" w:hAnsi="Times New Roman" w:cs="Times New Roman"/>
          <w:sz w:val="28"/>
          <w:szCs w:val="28"/>
          <w:lang w:val="ru-RU"/>
        </w:rPr>
        <w:t xml:space="preserve">иректор </w:t>
      </w:r>
      <w:r w:rsidRPr="00483C30">
        <w:rPr>
          <w:rFonts w:ascii="Times New Roman" w:hAnsi="Times New Roman" w:cs="Times New Roman"/>
          <w:sz w:val="28"/>
          <w:szCs w:val="28"/>
        </w:rPr>
        <w:t>ДАННЫЕ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3B6DB4">
        <w:rPr>
          <w:rFonts w:ascii="Times New Roman" w:hAnsi="Times New Roman" w:cs="Times New Roman"/>
          <w:sz w:val="28"/>
          <w:szCs w:val="28"/>
          <w:lang w:val="ru-RU"/>
        </w:rPr>
        <w:t>Рус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>анова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Pr="00483C30" w:rsidR="001C1C56">
        <w:rPr>
          <w:rFonts w:ascii="Times New Roman" w:hAnsi="Times New Roman" w:cs="Times New Roman"/>
          <w:sz w:val="28"/>
          <w:szCs w:val="28"/>
          <w:lang w:val="ru-RU"/>
        </w:rPr>
        <w:t xml:space="preserve">, расположенного по адресу: Республика Крым, г. Симферополь, </w:t>
      </w:r>
      <w:r w:rsidRPr="00483C30" w:rsidR="001C1C56">
        <w:rPr>
          <w:rFonts w:ascii="Times New Roman" w:hAnsi="Times New Roman" w:cs="Times New Roman"/>
          <w:sz w:val="28"/>
          <w:szCs w:val="28"/>
          <w:lang w:val="ru-RU"/>
        </w:rPr>
        <w:t>ул</w:t>
      </w:r>
      <w:r w:rsidRPr="00483C30" w:rsidR="001C1C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>енерала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>Васильева,д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 xml:space="preserve">. 32, офис 2,  </w:t>
      </w:r>
      <w:r w:rsidRPr="00483C30" w:rsidR="003B6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1C1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3B6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 xml:space="preserve">налоговую декларацию по 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>налогу,уплачиваемому</w:t>
      </w:r>
      <w:r w:rsidRPr="00483C30" w:rsidR="009C6A9C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применением упрощенной системы налогообложения (УСН) 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Pr="00483C30" w:rsidR="006876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626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837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68761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Pr="00483C30" w:rsidR="001C1C5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83C30" w:rsidR="009E0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68761E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Pr="00483C30" w:rsidR="00E337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C30" w:rsidR="0068761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екларация   подана в ИФНС России </w:t>
      </w:r>
      <w:r w:rsidRPr="00483C30">
        <w:rPr>
          <w:rStyle w:val="11Candara"/>
          <w:rFonts w:ascii="Times New Roman" w:hAnsi="Times New Roman" w:cs="Times New Roman"/>
          <w:sz w:val="28"/>
          <w:szCs w:val="28"/>
          <w:lang w:val="ru-RU"/>
        </w:rPr>
        <w:t>по г.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 Симферополю </w:t>
      </w:r>
      <w:r w:rsidRPr="00483C30" w:rsidR="003B6DB4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483C30" w:rsidR="00BE4DB5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483C30" w:rsidR="009E034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483C30" w:rsidR="001C1C5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 г., предельный срок предоставления   – </w:t>
      </w:r>
      <w:r w:rsidRPr="00483C30" w:rsidR="009E0342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83C30" w:rsidR="009E0342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483C30" w:rsidR="0062694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83C30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</w:t>
      </w:r>
      <w:r w:rsidR="009C6A9C">
        <w:rPr>
          <w:sz w:val="28"/>
          <w:szCs w:val="28"/>
          <w:lang w:eastAsia="ru-RU"/>
        </w:rPr>
        <w:t>санова</w:t>
      </w:r>
      <w:r w:rsidR="009C6A9C">
        <w:rPr>
          <w:sz w:val="28"/>
          <w:szCs w:val="28"/>
          <w:lang w:eastAsia="ru-RU"/>
        </w:rPr>
        <w:t xml:space="preserve"> Е.В. </w:t>
      </w:r>
      <w:r>
        <w:rPr>
          <w:sz w:val="28"/>
          <w:szCs w:val="28"/>
          <w:lang w:eastAsia="ru-RU"/>
        </w:rPr>
        <w:t xml:space="preserve">в </w:t>
      </w:r>
      <w:r w:rsidRPr="00C806DB">
        <w:rPr>
          <w:sz w:val="28"/>
          <w:szCs w:val="28"/>
        </w:rPr>
        <w:t>судебное заседание, будучи надлежащим образом извещённ</w:t>
      </w:r>
      <w:r w:rsidR="009C6A9C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о дате, времени и месте рассмотрения дела</w:t>
      </w:r>
      <w:r w:rsidR="0068761E">
        <w:rPr>
          <w:sz w:val="28"/>
          <w:szCs w:val="28"/>
        </w:rPr>
        <w:t xml:space="preserve"> путем </w:t>
      </w:r>
      <w:r w:rsidR="0062694D">
        <w:rPr>
          <w:sz w:val="28"/>
          <w:szCs w:val="28"/>
        </w:rPr>
        <w:t>направления судебной повестки</w:t>
      </w:r>
      <w:r w:rsidRPr="00C806DB">
        <w:rPr>
          <w:sz w:val="28"/>
          <w:szCs w:val="28"/>
        </w:rPr>
        <w:t>, не явил</w:t>
      </w:r>
      <w:r w:rsidR="009C6A9C">
        <w:rPr>
          <w:sz w:val="28"/>
          <w:szCs w:val="28"/>
        </w:rPr>
        <w:t>ась,</w:t>
      </w:r>
      <w:r w:rsidR="0062694D"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>о причинах неявки суду не сообщил</w:t>
      </w:r>
      <w:r w:rsidR="009C6A9C">
        <w:rPr>
          <w:sz w:val="28"/>
          <w:szCs w:val="28"/>
        </w:rPr>
        <w:t>а</w:t>
      </w:r>
      <w:r w:rsidRPr="00C806DB">
        <w:rPr>
          <w:sz w:val="28"/>
          <w:szCs w:val="28"/>
        </w:rPr>
        <w:t>.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 w:rsidRPr="00C806DB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Вина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B6DB4">
        <w:rPr>
          <w:rFonts w:ascii="Times New Roman" w:hAnsi="Times New Roman" w:cs="Times New Roman"/>
          <w:sz w:val="28"/>
          <w:szCs w:val="28"/>
          <w:lang w:val="ru-RU" w:eastAsia="ru-RU"/>
        </w:rPr>
        <w:t>Рус</w:t>
      </w:r>
      <w:r w:rsidR="009C6A9C">
        <w:rPr>
          <w:rFonts w:ascii="Times New Roman" w:hAnsi="Times New Roman" w:cs="Times New Roman"/>
          <w:sz w:val="28"/>
          <w:szCs w:val="28"/>
          <w:lang w:val="ru-RU" w:eastAsia="ru-RU"/>
        </w:rPr>
        <w:t>анова</w:t>
      </w:r>
      <w:r w:rsidR="009C6A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Е.В. 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правонарушении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копией декларации (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7-8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копией акта  обнаружении фактов, свидетельствующих о предусмотренных Налоговым кодексом Российской Федерации налоговых правонарушениях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9-10</w:t>
      </w:r>
      <w:r>
        <w:rPr>
          <w:rFonts w:ascii="Times New Roman" w:hAnsi="Times New Roman" w:cs="Times New Roman"/>
          <w:sz w:val="28"/>
          <w:szCs w:val="28"/>
          <w:lang w:val="ru-RU"/>
        </w:rPr>
        <w:t>),  копией решения о привлечении лица к ответственности за налоговое правонарушение, предусмотренное Налоговым кодексом Российской Федерации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>-1</w:t>
      </w:r>
      <w:r w:rsidR="009C6A9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 выписк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 из ЕРГЮЛ 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C6A9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-17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22E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82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</w:t>
      </w:r>
      <w:r w:rsidR="001C1C56">
        <w:rPr>
          <w:rFonts w:ascii="Times New Roman" w:hAnsi="Times New Roman" w:cs="Times New Roman"/>
          <w:sz w:val="28"/>
          <w:szCs w:val="28"/>
        </w:rPr>
        <w:t xml:space="preserve"> </w:t>
      </w:r>
      <w:r w:rsidR="009C6A9C">
        <w:rPr>
          <w:rFonts w:ascii="Times New Roman" w:hAnsi="Times New Roman" w:cs="Times New Roman"/>
          <w:sz w:val="28"/>
          <w:szCs w:val="28"/>
        </w:rPr>
        <w:t>Русанова</w:t>
      </w:r>
      <w:r w:rsidR="009C6A9C">
        <w:rPr>
          <w:rFonts w:ascii="Times New Roman" w:hAnsi="Times New Roman" w:cs="Times New Roman"/>
          <w:sz w:val="28"/>
          <w:szCs w:val="28"/>
        </w:rPr>
        <w:t xml:space="preserve"> Е.В. </w:t>
      </w:r>
      <w:r w:rsidR="003B6DB4">
        <w:rPr>
          <w:rFonts w:ascii="Times New Roman" w:hAnsi="Times New Roman" w:cs="Times New Roman"/>
          <w:sz w:val="28"/>
          <w:szCs w:val="28"/>
        </w:rPr>
        <w:t xml:space="preserve"> </w:t>
      </w:r>
      <w:r w:rsidR="006B5E3B"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>совершил</w:t>
      </w:r>
      <w:r w:rsidR="009C6A9C">
        <w:rPr>
          <w:rFonts w:ascii="Times New Roman" w:hAnsi="Times New Roman" w:cs="Times New Roman"/>
          <w:sz w:val="28"/>
          <w:szCs w:val="28"/>
        </w:rPr>
        <w:t>а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ответственность за которое пре</w:t>
      </w:r>
      <w:r w:rsidR="007766C0">
        <w:rPr>
          <w:rFonts w:ascii="Times New Roman" w:hAnsi="Times New Roman" w:cs="Times New Roman"/>
          <w:sz w:val="28"/>
          <w:szCs w:val="28"/>
        </w:rPr>
        <w:t>дусмотрена   статьи 15.5</w:t>
      </w:r>
      <w:r w:rsidRPr="008178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- н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епредставление в установленный законодательством о налогах и сборах срок  в налоговые органы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необходимых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ществления налогового контроля.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0722E" w:rsidRPr="0001685B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7C0D11">
        <w:rPr>
          <w:rFonts w:ascii="Times New Roman" w:hAnsi="Times New Roman" w:cs="Times New Roman"/>
          <w:sz w:val="28"/>
          <w:szCs w:val="28"/>
          <w:lang w:eastAsia="ru-RU"/>
        </w:rPr>
        <w:t>виновно</w:t>
      </w:r>
      <w:r w:rsidR="00F34E2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17823">
        <w:rPr>
          <w:rFonts w:ascii="Times New Roman" w:hAnsi="Times New Roman" w:cs="Times New Roman"/>
          <w:sz w:val="28"/>
          <w:szCs w:val="28"/>
        </w:rPr>
        <w:t>, а также отсутствие обстоятель</w:t>
      </w:r>
      <w:r>
        <w:rPr>
          <w:rFonts w:ascii="Times New Roman" w:hAnsi="Times New Roman" w:cs="Times New Roman"/>
          <w:sz w:val="28"/>
          <w:szCs w:val="28"/>
        </w:rPr>
        <w:t>ств</w:t>
      </w:r>
      <w:r w:rsidR="009C6A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отягчающих либо смягчающих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</w:t>
      </w:r>
      <w:r w:rsidR="00E337B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</w:t>
      </w:r>
      <w:r w:rsidR="00F34E22">
        <w:rPr>
          <w:rFonts w:ascii="Times New Roman" w:hAnsi="Times New Roman" w:cs="Times New Roman"/>
          <w:sz w:val="28"/>
          <w:szCs w:val="28"/>
        </w:rPr>
        <w:t>у</w:t>
      </w:r>
      <w:r w:rsidR="00E337BA">
        <w:rPr>
          <w:rFonts w:ascii="Times New Roman" w:hAnsi="Times New Roman" w:cs="Times New Roman"/>
          <w:sz w:val="28"/>
          <w:szCs w:val="28"/>
        </w:rPr>
        <w:t>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ст. 4.1.1,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60722E" w:rsidRPr="00817823" w:rsidP="0060722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Русанову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Елену Владимировну</w:t>
      </w:r>
      <w:r w:rsidRPr="00817823" w:rsidR="006B5E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арушения, предусмотренного ст. 15.5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</w:t>
      </w:r>
      <w:r w:rsidRPr="000206D5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суд города Симферополя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течение 10 </w:t>
      </w:r>
      <w:r w:rsidR="001C1C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дня вручения или получения копии постановления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22E" w:rsidRPr="00817823" w:rsidP="0060722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Н.И. Попова</w:t>
      </w:r>
    </w:p>
    <w:p w:rsidR="0060722E" w:rsidRPr="00817823" w:rsidP="0060722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D3B" w:rsidRPr="00DF1739">
      <w:pPr>
        <w:rPr>
          <w:lang w:val="ru-RU"/>
        </w:rPr>
      </w:pPr>
    </w:p>
    <w:sectPr w:rsidSect="00DF658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6"/>
    <w:rsid w:val="0001685B"/>
    <w:rsid w:val="000206D5"/>
    <w:rsid w:val="00152D3B"/>
    <w:rsid w:val="001C1C56"/>
    <w:rsid w:val="003B6DB4"/>
    <w:rsid w:val="0046007A"/>
    <w:rsid w:val="00483C30"/>
    <w:rsid w:val="0060722E"/>
    <w:rsid w:val="0062694D"/>
    <w:rsid w:val="006827C2"/>
    <w:rsid w:val="0068761E"/>
    <w:rsid w:val="006B5E3B"/>
    <w:rsid w:val="007766C0"/>
    <w:rsid w:val="007C0D11"/>
    <w:rsid w:val="00817823"/>
    <w:rsid w:val="0083767C"/>
    <w:rsid w:val="00943E1E"/>
    <w:rsid w:val="009C6A9C"/>
    <w:rsid w:val="009E0342"/>
    <w:rsid w:val="009E20D6"/>
    <w:rsid w:val="00BB7B43"/>
    <w:rsid w:val="00BE4DB5"/>
    <w:rsid w:val="00C806DB"/>
    <w:rsid w:val="00D817DC"/>
    <w:rsid w:val="00DA5211"/>
    <w:rsid w:val="00DE2B35"/>
    <w:rsid w:val="00DF1739"/>
    <w:rsid w:val="00E337BA"/>
    <w:rsid w:val="00F34E22"/>
    <w:rsid w:val="00F9111C"/>
    <w:rsid w:val="00F97F8C"/>
    <w:rsid w:val="00FA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2E"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"/>
    <w:uiPriority w:val="99"/>
    <w:rsid w:val="0060722E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0722E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3">
    <w:name w:val="Основной текст (3)"/>
    <w:link w:val="31"/>
    <w:uiPriority w:val="99"/>
    <w:locked/>
    <w:rsid w:val="0060722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0722E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 w:cs="Times New Roman"/>
      <w:sz w:val="24"/>
      <w:szCs w:val="24"/>
      <w:lang w:val="ru-RU"/>
    </w:rPr>
  </w:style>
  <w:style w:type="character" w:customStyle="1" w:styleId="11Candara">
    <w:name w:val="Основной текст (11) + Candara"/>
    <w:uiPriority w:val="99"/>
    <w:rsid w:val="0060722E"/>
    <w:rPr>
      <w:rFonts w:ascii="Candara" w:hAnsi="Candara" w:cs="Candara"/>
      <w:sz w:val="22"/>
      <w:szCs w:val="22"/>
      <w:shd w:val="clear" w:color="auto" w:fill="FFFFFF"/>
    </w:rPr>
  </w:style>
  <w:style w:type="character" w:styleId="Hyperlink">
    <w:name w:val="Hyperlink"/>
    <w:uiPriority w:val="99"/>
    <w:semiHidden/>
    <w:unhideWhenUsed/>
    <w:rsid w:val="0060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