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C8535A" w:rsidP="00397627">
      <w:pPr>
        <w:pStyle w:val="Heading1"/>
        <w:rPr>
          <w:b w:val="0"/>
        </w:rPr>
      </w:pPr>
      <w:r w:rsidRPr="0061517B">
        <w:rPr>
          <w:b w:val="0"/>
          <w:sz w:val="28"/>
          <w:szCs w:val="28"/>
        </w:rPr>
        <w:t xml:space="preserve">            </w:t>
      </w:r>
      <w:r w:rsidRPr="00C8535A">
        <w:rPr>
          <w:b w:val="0"/>
        </w:rPr>
        <w:t xml:space="preserve">                                                                           </w:t>
      </w:r>
      <w:r w:rsidRPr="00C8535A" w:rsidR="00CA78F2">
        <w:rPr>
          <w:b w:val="0"/>
        </w:rPr>
        <w:t xml:space="preserve">           </w:t>
      </w:r>
      <w:r w:rsidRPr="00C8535A">
        <w:rPr>
          <w:b w:val="0"/>
        </w:rPr>
        <w:t>Дело № 5-</w:t>
      </w:r>
      <w:r w:rsidR="00E413A2">
        <w:rPr>
          <w:b w:val="0"/>
        </w:rPr>
        <w:t>5</w:t>
      </w:r>
      <w:r w:rsidRPr="00C8535A">
        <w:rPr>
          <w:b w:val="0"/>
        </w:rPr>
        <w:t>-</w:t>
      </w:r>
      <w:r w:rsidR="00592F17">
        <w:rPr>
          <w:b w:val="0"/>
        </w:rPr>
        <w:t>478</w:t>
      </w:r>
      <w:r w:rsidRPr="00C8535A">
        <w:rPr>
          <w:b w:val="0"/>
        </w:rPr>
        <w:t>/20</w:t>
      </w:r>
      <w:r w:rsidR="00697473">
        <w:rPr>
          <w:b w:val="0"/>
        </w:rPr>
        <w:t>2</w:t>
      </w:r>
      <w:r w:rsidR="004922A3">
        <w:rPr>
          <w:b w:val="0"/>
        </w:rPr>
        <w:t>3</w:t>
      </w:r>
      <w:r w:rsidRPr="00C8535A">
        <w:rPr>
          <w:b w:val="0"/>
        </w:rPr>
        <w:t xml:space="preserve">                                             </w:t>
      </w:r>
    </w:p>
    <w:p w:rsidR="00397627" w:rsidRPr="00C8535A" w:rsidP="00397627">
      <w:pPr>
        <w:pStyle w:val="Heading1"/>
        <w:rPr>
          <w:b w:val="0"/>
          <w:bCs w:val="0"/>
        </w:rPr>
      </w:pPr>
      <w:r w:rsidRPr="00C8535A">
        <w:rPr>
          <w:b w:val="0"/>
          <w:bCs w:val="0"/>
        </w:rPr>
        <w:t>П</w:t>
      </w:r>
      <w:r w:rsidRPr="00C8535A">
        <w:rPr>
          <w:b w:val="0"/>
          <w:bCs w:val="0"/>
        </w:rPr>
        <w:t xml:space="preserve"> О С Т А Н О В Л Е Н И Е</w:t>
      </w:r>
    </w:p>
    <w:p w:rsidR="00397627" w:rsidRPr="00303948" w:rsidP="00397627">
      <w:pPr>
        <w:jc w:val="both"/>
      </w:pPr>
      <w:r>
        <w:t xml:space="preserve">19 декабря </w:t>
      </w:r>
      <w:r w:rsidRPr="00303948" w:rsidR="003464D5">
        <w:t xml:space="preserve"> </w:t>
      </w:r>
      <w:r w:rsidRPr="00303948" w:rsidR="008B2C0E">
        <w:t xml:space="preserve"> </w:t>
      </w:r>
      <w:r w:rsidRPr="00303948" w:rsidR="00A27E2E">
        <w:t xml:space="preserve"> </w:t>
      </w:r>
      <w:r w:rsidRPr="00303948">
        <w:t xml:space="preserve"> 20</w:t>
      </w:r>
      <w:r w:rsidRPr="00303948" w:rsidR="00AD107D">
        <w:t>2</w:t>
      </w:r>
      <w:r w:rsidRPr="00303948" w:rsidR="004922A3">
        <w:t>3</w:t>
      </w:r>
      <w:r w:rsidRPr="00303948" w:rsidR="00AD107D">
        <w:t xml:space="preserve"> </w:t>
      </w:r>
      <w:r w:rsidRPr="00303948">
        <w:t>года</w:t>
      </w:r>
      <w:r w:rsidRPr="00303948" w:rsidR="00CB3833">
        <w:tab/>
      </w:r>
      <w:r w:rsidRPr="00303948" w:rsidR="00CB3833">
        <w:tab/>
      </w:r>
      <w:r w:rsidRPr="00303948" w:rsidR="00CB3833">
        <w:tab/>
      </w:r>
      <w:r w:rsidRPr="00303948" w:rsidR="00CB3833">
        <w:tab/>
        <w:t xml:space="preserve">    </w:t>
      </w:r>
      <w:r w:rsidRPr="00303948" w:rsidR="00394A47">
        <w:t xml:space="preserve">              </w:t>
      </w:r>
      <w:r w:rsidRPr="00303948">
        <w:t xml:space="preserve"> г. Симферополь </w:t>
      </w:r>
    </w:p>
    <w:p w:rsidR="00397627" w:rsidRPr="00303948" w:rsidP="00397627">
      <w:pPr>
        <w:jc w:val="both"/>
      </w:pPr>
      <w:r w:rsidRPr="00303948">
        <w:t xml:space="preserve"> </w:t>
      </w:r>
      <w:r w:rsidRPr="00303948">
        <w:tab/>
        <w:t xml:space="preserve"> </w:t>
      </w:r>
      <w:r w:rsidRPr="00303948" w:rsidR="0030095E">
        <w:t xml:space="preserve"> </w:t>
      </w:r>
      <w:r w:rsidRPr="00303948">
        <w:t>Мировой судья судебного участка № 5  Железнодорожного судебного района  города Симферополя   Республики Крым (г. Симферополь, ул. Киевская, 55/2)</w:t>
      </w:r>
      <w:r w:rsidRPr="00303948" w:rsidR="00CB3833">
        <w:t xml:space="preserve"> </w:t>
      </w:r>
      <w:r w:rsidR="00592F17">
        <w:t xml:space="preserve">                      </w:t>
      </w:r>
      <w:r w:rsidRPr="00303948">
        <w:t xml:space="preserve"> Попова Н.И.,</w:t>
      </w:r>
      <w:r w:rsidRPr="00303948" w:rsidR="005749A0">
        <w:t xml:space="preserve"> </w:t>
      </w:r>
      <w:r w:rsidRPr="00303948" w:rsidR="00A27E2E">
        <w:t xml:space="preserve"> </w:t>
      </w:r>
      <w:r w:rsidRPr="00303948">
        <w:t xml:space="preserve"> с участием лица, в отношении которого ведется  производство по делу об административном правонарушении, - </w:t>
      </w:r>
      <w:r w:rsidRPr="00303948" w:rsidR="00A27E2E">
        <w:t xml:space="preserve"> </w:t>
      </w:r>
      <w:r w:rsidR="00592F17">
        <w:t>Мамчин</w:t>
      </w:r>
      <w:r w:rsidR="00592F17">
        <w:t xml:space="preserve"> А.С.</w:t>
      </w:r>
      <w:r w:rsidRPr="00303948" w:rsidR="00A05636">
        <w:t xml:space="preserve">, </w:t>
      </w:r>
      <w:r w:rsidRPr="00303948" w:rsidR="00697473">
        <w:t>потерпевше</w:t>
      </w:r>
      <w:r w:rsidR="00592F17">
        <w:t>й Горбенко В.В.,</w:t>
      </w:r>
      <w:r w:rsidRPr="00303948" w:rsidR="00A05636">
        <w:t xml:space="preserve">  </w:t>
      </w:r>
      <w:r w:rsidRPr="00303948" w:rsidR="00CF5988">
        <w:t xml:space="preserve"> </w:t>
      </w:r>
      <w:r w:rsidRPr="00303948">
        <w:t xml:space="preserve">рассмотрев в открытом судебном заседании материалы дела  об административном правонарушении,  в отношении  </w:t>
      </w:r>
    </w:p>
    <w:p w:rsidR="00397627" w:rsidRPr="00303948" w:rsidP="002643D3">
      <w:pPr>
        <w:ind w:left="1170"/>
        <w:jc w:val="both"/>
      </w:pPr>
      <w:r w:rsidRPr="00303948">
        <w:t xml:space="preserve"> </w:t>
      </w:r>
      <w:r w:rsidR="00592F17">
        <w:t>Мамчин</w:t>
      </w:r>
      <w:r w:rsidR="00592F17">
        <w:t xml:space="preserve"> Александра Сергеевича</w:t>
      </w:r>
      <w:r w:rsidRPr="00303948" w:rsidR="008B2C0E">
        <w:t xml:space="preserve">, </w:t>
      </w:r>
      <w:r w:rsidR="002643D3">
        <w:rPr>
          <w:sz w:val="28"/>
          <w:szCs w:val="28"/>
        </w:rPr>
        <w:t>ДАННЫЕ</w:t>
      </w:r>
      <w:r w:rsidRPr="00303948">
        <w:t>о</w:t>
      </w:r>
      <w:r w:rsidRPr="00303948">
        <w:t xml:space="preserve"> </w:t>
      </w:r>
      <w:r w:rsidRPr="00303948">
        <w:t>привлечении</w:t>
      </w:r>
      <w:r w:rsidRPr="00303948">
        <w:t xml:space="preserve"> е</w:t>
      </w:r>
      <w:r w:rsidRPr="00303948" w:rsidR="00ED361B">
        <w:t>го</w:t>
      </w:r>
      <w:r w:rsidRPr="00303948">
        <w:t xml:space="preserve"> к административной ответственности за право</w:t>
      </w:r>
      <w:r w:rsidRPr="00303948" w:rsidR="00A27E2E">
        <w:t>нару</w:t>
      </w:r>
      <w:r w:rsidRPr="00303948" w:rsidR="008B2C0E">
        <w:t xml:space="preserve">шение, предусмотренное ст. </w:t>
      </w:r>
      <w:r w:rsidRPr="00303948" w:rsidR="00394A47">
        <w:t>6</w:t>
      </w:r>
      <w:r w:rsidRPr="00303948" w:rsidR="008B2C0E">
        <w:t>.</w:t>
      </w:r>
      <w:r w:rsidRPr="00303948" w:rsidR="00394A47">
        <w:t>1</w:t>
      </w:r>
      <w:r w:rsidRPr="00303948" w:rsidR="00656089">
        <w:t>.</w:t>
      </w:r>
      <w:r w:rsidRPr="00303948" w:rsidR="00C0556D">
        <w:t>1</w:t>
      </w:r>
      <w:r w:rsidRPr="00303948" w:rsidR="00A27E2E">
        <w:t xml:space="preserve"> </w:t>
      </w:r>
      <w:r w:rsidRPr="00303948">
        <w:t xml:space="preserve">Кодекса Российской Федерации об административных правонарушениях, </w:t>
      </w:r>
    </w:p>
    <w:p w:rsidR="00397627" w:rsidRPr="00303948" w:rsidP="00397627">
      <w:pPr>
        <w:jc w:val="both"/>
      </w:pPr>
      <w:r w:rsidRPr="00303948">
        <w:t xml:space="preserve"> </w:t>
      </w:r>
      <w:r w:rsidRPr="00303948">
        <w:tab/>
      </w:r>
      <w:r w:rsidRPr="00303948">
        <w:tab/>
      </w:r>
      <w:r w:rsidRPr="00303948">
        <w:tab/>
      </w:r>
      <w:r w:rsidRPr="00303948">
        <w:tab/>
      </w:r>
      <w:r w:rsidRPr="00303948">
        <w:tab/>
        <w:t xml:space="preserve">    УСТАНОВИЛ:</w:t>
      </w:r>
    </w:p>
    <w:p w:rsidR="00331B78" w:rsidRPr="00303948" w:rsidP="00397627">
      <w:pPr>
        <w:jc w:val="both"/>
      </w:pPr>
      <w:r w:rsidRPr="00303948">
        <w:t xml:space="preserve">    </w:t>
      </w:r>
      <w:r w:rsidR="00592F17">
        <w:t>Мамчин</w:t>
      </w:r>
      <w:r w:rsidR="00592F17">
        <w:t xml:space="preserve"> А.С.</w:t>
      </w:r>
      <w:r w:rsidRPr="00303948" w:rsidR="00EA044B">
        <w:t xml:space="preserve"> </w:t>
      </w:r>
      <w:r w:rsidR="00405F2C">
        <w:t>23</w:t>
      </w:r>
      <w:r w:rsidRPr="00303948" w:rsidR="00893571">
        <w:t>.0</w:t>
      </w:r>
      <w:r w:rsidR="00405F2C">
        <w:t>7</w:t>
      </w:r>
      <w:r w:rsidRPr="00303948" w:rsidR="00893571">
        <w:t>.2023</w:t>
      </w:r>
      <w:r w:rsidRPr="00303948" w:rsidR="00656089">
        <w:t xml:space="preserve"> г.</w:t>
      </w:r>
      <w:r w:rsidRPr="00303948" w:rsidR="00CF5988">
        <w:t xml:space="preserve"> </w:t>
      </w:r>
      <w:r w:rsidRPr="00303948" w:rsidR="008E27FE">
        <w:t xml:space="preserve">в </w:t>
      </w:r>
      <w:r w:rsidR="00405F2C">
        <w:t>1</w:t>
      </w:r>
      <w:r w:rsidRPr="00303948" w:rsidR="00EA044B">
        <w:t>7</w:t>
      </w:r>
      <w:r w:rsidRPr="00303948" w:rsidR="00ED361B">
        <w:t>:</w:t>
      </w:r>
      <w:r w:rsidR="00405F2C">
        <w:t>00 час</w:t>
      </w:r>
      <w:r w:rsidR="00405F2C">
        <w:t>.</w:t>
      </w:r>
      <w:r w:rsidR="00405F2C">
        <w:t xml:space="preserve"> </w:t>
      </w:r>
      <w:r w:rsidR="00405F2C">
        <w:t>о</w:t>
      </w:r>
      <w:r w:rsidR="00405F2C">
        <w:t xml:space="preserve">коло </w:t>
      </w:r>
      <w:r w:rsidR="002643D3">
        <w:rPr>
          <w:sz w:val="28"/>
          <w:szCs w:val="28"/>
        </w:rPr>
        <w:t>ДАННЫЕ</w:t>
      </w:r>
      <w:r w:rsidR="00405F2C">
        <w:t>несколько</w:t>
      </w:r>
      <w:r w:rsidR="00405F2C">
        <w:t xml:space="preserve"> раз ударил Горбенко В.В. кулаками в область головы</w:t>
      </w:r>
      <w:r w:rsidR="00B85A02">
        <w:t xml:space="preserve">, после чего Горбенко В.В. закрылась руками и упала  на пол, испытав физическую боль.  </w:t>
      </w:r>
    </w:p>
    <w:p w:rsidR="00FF75E3" w:rsidRPr="00303948" w:rsidP="00397627">
      <w:pPr>
        <w:jc w:val="both"/>
      </w:pPr>
      <w:r w:rsidRPr="00303948">
        <w:t xml:space="preserve">          В судебном заседании</w:t>
      </w:r>
      <w:r w:rsidR="00B85A02">
        <w:t xml:space="preserve"> </w:t>
      </w:r>
      <w:r w:rsidR="00B85A02">
        <w:t>Мамчин</w:t>
      </w:r>
      <w:r w:rsidR="00B85A02">
        <w:t xml:space="preserve"> А.С. </w:t>
      </w:r>
      <w:r w:rsidRPr="00303948" w:rsidR="00666E27">
        <w:t xml:space="preserve"> </w:t>
      </w:r>
      <w:r w:rsidR="00B85A02">
        <w:t xml:space="preserve">вину не признал, пояснил, что он Горбенко В.В. не бил, наоборот, в ходе конфликта его избил ее муж.  </w:t>
      </w:r>
    </w:p>
    <w:p w:rsidR="005F7402" w:rsidRPr="00303948" w:rsidP="00397627">
      <w:pPr>
        <w:jc w:val="both"/>
      </w:pPr>
      <w:r w:rsidRPr="00303948">
        <w:t xml:space="preserve">          В судебном заседании потерпевш</w:t>
      </w:r>
      <w:r w:rsidR="00B85A02">
        <w:t xml:space="preserve">ая Горбенко В.В. </w:t>
      </w:r>
      <w:r w:rsidRPr="00303948" w:rsidR="00FF75E3">
        <w:t xml:space="preserve"> пояснил</w:t>
      </w:r>
      <w:r w:rsidR="00B85A02">
        <w:t>а</w:t>
      </w:r>
      <w:r w:rsidRPr="00303948" w:rsidR="00FF75E3">
        <w:t>, что</w:t>
      </w:r>
      <w:r w:rsidR="00B85A02">
        <w:t xml:space="preserve"> около 17:00 часов 23.07.2023 г. они с мужем приехали в гости к своему знакомому, где также находилась девушка по имени Елена со своим молодым человеком </w:t>
      </w:r>
      <w:r w:rsidR="00B85A02">
        <w:t>–</w:t>
      </w:r>
      <w:r w:rsidR="00B85A02">
        <w:t>М</w:t>
      </w:r>
      <w:r w:rsidR="00B85A02">
        <w:t>амчин</w:t>
      </w:r>
      <w:r w:rsidR="00B85A02">
        <w:t xml:space="preserve"> А.С. До этого </w:t>
      </w:r>
      <w:r w:rsidR="00B85A02">
        <w:t>Мамчин</w:t>
      </w:r>
      <w:r w:rsidR="00B85A02">
        <w:t xml:space="preserve"> по телефону выражался в ее адрес нецензурной бранью. Когда они находились на улице возле дома, </w:t>
      </w:r>
      <w:r w:rsidR="00B85A02">
        <w:t>Мамчин</w:t>
      </w:r>
      <w:r w:rsidR="00B85A02">
        <w:t xml:space="preserve"> А.С. несколько раз ударил ее кулаком по голове, она испытала физическую боль,  закрылась от него руками и упала. В результате того, что она упала, у нее были кровоподтеки  ягодичной области</w:t>
      </w:r>
      <w:r w:rsidR="00B85A02">
        <w:t xml:space="preserve"> ,</w:t>
      </w:r>
      <w:r w:rsidR="00B85A02">
        <w:t xml:space="preserve"> правого плеча.    </w:t>
      </w:r>
      <w:r w:rsidRPr="00303948" w:rsidR="00FF75E3">
        <w:t xml:space="preserve"> </w:t>
      </w:r>
      <w:r w:rsidR="008649AA">
        <w:t xml:space="preserve">Далее у ее мужа с </w:t>
      </w:r>
      <w:r w:rsidR="008649AA">
        <w:t>Мамчин</w:t>
      </w:r>
      <w:r w:rsidR="008649AA">
        <w:t xml:space="preserve"> произошла драка.</w:t>
      </w:r>
      <w:r w:rsidR="00B85A02">
        <w:t xml:space="preserve"> </w:t>
      </w:r>
    </w:p>
    <w:p w:rsidR="00397627" w:rsidRPr="00303948" w:rsidP="00397627">
      <w:pPr>
        <w:jc w:val="both"/>
      </w:pPr>
      <w:r w:rsidRPr="00303948">
        <w:t xml:space="preserve"> </w:t>
      </w:r>
      <w:r w:rsidRPr="00303948">
        <w:t xml:space="preserve">          Изучив материал об административном правонарушении, </w:t>
      </w:r>
      <w:r w:rsidRPr="00303948" w:rsidR="004922A3">
        <w:t xml:space="preserve"> </w:t>
      </w:r>
      <w:r w:rsidRPr="00303948">
        <w:t xml:space="preserve">исследовав материалы дела, прихожу к выводу о виновности </w:t>
      </w:r>
      <w:r w:rsidR="00B85A02">
        <w:t>Мамчин</w:t>
      </w:r>
      <w:r w:rsidR="00B85A02">
        <w:t xml:space="preserve"> А.С.</w:t>
      </w:r>
      <w:r w:rsidRPr="00303948" w:rsidR="008E27FE">
        <w:t xml:space="preserve"> </w:t>
      </w:r>
      <w:r w:rsidRPr="00303948" w:rsidR="00D66E66">
        <w:t xml:space="preserve"> </w:t>
      </w:r>
      <w:r w:rsidRPr="00303948" w:rsidR="00B10C74">
        <w:t xml:space="preserve"> </w:t>
      </w:r>
      <w:r w:rsidRPr="00303948" w:rsidR="00702602">
        <w:t xml:space="preserve"> </w:t>
      </w:r>
      <w:r w:rsidRPr="00303948" w:rsidR="00242F9B">
        <w:t xml:space="preserve"> </w:t>
      </w:r>
      <w:r w:rsidRPr="00303948">
        <w:t xml:space="preserve"> в совершении  правон</w:t>
      </w:r>
      <w:r w:rsidRPr="00303948" w:rsidR="00BB14C5">
        <w:t xml:space="preserve">арушения, предусмотренного ст. </w:t>
      </w:r>
      <w:r w:rsidRPr="00303948" w:rsidR="00E713B2">
        <w:t>6</w:t>
      </w:r>
      <w:r w:rsidRPr="00303948" w:rsidR="00BB14C5">
        <w:t>.</w:t>
      </w:r>
      <w:r w:rsidRPr="00303948" w:rsidR="00E713B2">
        <w:t>1.1</w:t>
      </w:r>
      <w:r w:rsidRPr="00303948" w:rsidR="00BB14C5">
        <w:t xml:space="preserve"> </w:t>
      </w:r>
      <w:r w:rsidRPr="00303948">
        <w:t xml:space="preserve"> КоАП РФ.</w:t>
      </w:r>
    </w:p>
    <w:p w:rsidR="00B10C74" w:rsidRPr="00303948" w:rsidP="00B10C74">
      <w:pPr>
        <w:jc w:val="both"/>
      </w:pPr>
      <w:r w:rsidRPr="00303948">
        <w:t xml:space="preserve">          Виновность</w:t>
      </w:r>
      <w:r w:rsidRPr="00303948" w:rsidR="00020118">
        <w:t xml:space="preserve"> </w:t>
      </w:r>
      <w:r w:rsidRPr="00303948" w:rsidR="00331B78">
        <w:t xml:space="preserve"> </w:t>
      </w:r>
      <w:r w:rsidR="00B85A02">
        <w:t>Мамчин</w:t>
      </w:r>
      <w:r w:rsidR="00B85A02">
        <w:t xml:space="preserve"> А.С. </w:t>
      </w:r>
      <w:r w:rsidRPr="00303948" w:rsidR="00FF75E3">
        <w:t>.</w:t>
      </w:r>
      <w:r w:rsidRPr="00303948" w:rsidR="008E27FE">
        <w:t xml:space="preserve"> </w:t>
      </w:r>
      <w:r w:rsidRPr="00303948" w:rsidR="00D66E66">
        <w:t xml:space="preserve">     </w:t>
      </w:r>
      <w:r w:rsidRPr="00303948">
        <w:t xml:space="preserve">в совершении административного правонарушения, предусмотренного ст. </w:t>
      </w:r>
      <w:r w:rsidRPr="00303948" w:rsidR="00E713B2">
        <w:t>6</w:t>
      </w:r>
      <w:r w:rsidRPr="00303948" w:rsidR="00BB14C5">
        <w:t>.</w:t>
      </w:r>
      <w:r w:rsidRPr="00303948" w:rsidR="00E713B2">
        <w:t>1</w:t>
      </w:r>
      <w:r w:rsidRPr="00303948" w:rsidR="00BB14C5">
        <w:t>.</w:t>
      </w:r>
      <w:r w:rsidRPr="00303948" w:rsidR="00E713B2">
        <w:t xml:space="preserve">1 </w:t>
      </w:r>
      <w:r w:rsidRPr="00303948">
        <w:t xml:space="preserve">КоАП РФ, </w:t>
      </w:r>
      <w:r w:rsidRPr="00303948" w:rsidR="00702602">
        <w:t xml:space="preserve"> </w:t>
      </w:r>
      <w:r w:rsidRPr="00303948">
        <w:t xml:space="preserve">подтверждается совокупностью материалов дела: протоколом об административном правонарушении </w:t>
      </w:r>
      <w:r w:rsidRPr="00303948" w:rsidR="00E713B2">
        <w:t>(</w:t>
      </w:r>
      <w:r w:rsidRPr="00303948" w:rsidR="00E713B2">
        <w:t>л.д</w:t>
      </w:r>
      <w:r w:rsidRPr="00303948" w:rsidR="00E713B2">
        <w:t xml:space="preserve">. </w:t>
      </w:r>
      <w:r w:rsidRPr="00303948">
        <w:t>1</w:t>
      </w:r>
      <w:r w:rsidRPr="00303948" w:rsidR="00242F9B">
        <w:t>)</w:t>
      </w:r>
      <w:r w:rsidRPr="00303948" w:rsidR="00BB14C5">
        <w:t>,</w:t>
      </w:r>
      <w:r w:rsidRPr="00303948" w:rsidR="00242F9B">
        <w:t xml:space="preserve"> </w:t>
      </w:r>
      <w:r w:rsidRPr="00303948" w:rsidR="00020118">
        <w:t xml:space="preserve"> </w:t>
      </w:r>
      <w:r w:rsidRPr="00303948" w:rsidR="008E27FE">
        <w:t xml:space="preserve"> </w:t>
      </w:r>
      <w:r w:rsidR="00B85A02">
        <w:t xml:space="preserve">актом </w:t>
      </w:r>
      <w:r w:rsidRPr="00303948" w:rsidR="00FF75E3">
        <w:t xml:space="preserve"> судебно-медицинско</w:t>
      </w:r>
      <w:r w:rsidR="00B85A02">
        <w:t xml:space="preserve">го обследования </w:t>
      </w:r>
      <w:r w:rsidRPr="00303948" w:rsidR="00FF75E3">
        <w:t xml:space="preserve">  </w:t>
      </w:r>
      <w:r w:rsidRPr="00303948" w:rsidR="00666E27">
        <w:t>(</w:t>
      </w:r>
      <w:r w:rsidRPr="00303948" w:rsidR="00666E27">
        <w:t>л.д</w:t>
      </w:r>
      <w:r w:rsidRPr="00303948" w:rsidR="00666E27">
        <w:t xml:space="preserve">. </w:t>
      </w:r>
      <w:r w:rsidRPr="00303948" w:rsidR="00FF75E3">
        <w:t>1</w:t>
      </w:r>
      <w:r w:rsidR="00B85A02">
        <w:t>5</w:t>
      </w:r>
      <w:r w:rsidRPr="00303948" w:rsidR="00FF75E3">
        <w:t>-1</w:t>
      </w:r>
      <w:r w:rsidR="00B85A02">
        <w:t>7</w:t>
      </w:r>
      <w:r w:rsidRPr="00303948" w:rsidR="00666E27">
        <w:t xml:space="preserve">).   </w:t>
      </w:r>
      <w:r w:rsidRPr="00303948" w:rsidR="00D66E66">
        <w:t xml:space="preserve"> </w:t>
      </w:r>
    </w:p>
    <w:p w:rsidR="00397627" w:rsidRPr="00303948" w:rsidP="008B3F92">
      <w:pPr>
        <w:jc w:val="both"/>
      </w:pPr>
      <w:r w:rsidRPr="00303948">
        <w:t xml:space="preserve">  </w:t>
      </w:r>
      <w:r w:rsidRPr="00303948">
        <w:t xml:space="preserve">      При таких обстоятельствах в действиях </w:t>
      </w:r>
      <w:r w:rsidRPr="00303948" w:rsidR="008E27FE">
        <w:t xml:space="preserve"> </w:t>
      </w:r>
      <w:r w:rsidR="00B85A02">
        <w:t>Мамчин</w:t>
      </w:r>
      <w:r w:rsidR="00B85A02">
        <w:t xml:space="preserve"> А.С.</w:t>
      </w:r>
      <w:r w:rsidRPr="00303948" w:rsidR="00FF75E3">
        <w:t xml:space="preserve"> </w:t>
      </w:r>
      <w:r w:rsidRPr="00303948" w:rsidR="001F63DF">
        <w:t xml:space="preserve"> </w:t>
      </w:r>
      <w:r w:rsidRPr="00303948">
        <w:t>имеется состав правонарушения, предусмотренного ст.</w:t>
      </w:r>
      <w:r w:rsidRPr="00303948" w:rsidR="00826643">
        <w:t xml:space="preserve"> </w:t>
      </w:r>
      <w:r w:rsidRPr="00303948" w:rsidR="00347CCC">
        <w:t>6</w:t>
      </w:r>
      <w:r w:rsidRPr="00303948" w:rsidR="00826643">
        <w:t>.</w:t>
      </w:r>
      <w:r w:rsidRPr="00303948" w:rsidR="00347CCC">
        <w:t>1.</w:t>
      </w:r>
      <w:r w:rsidRPr="00303948" w:rsidR="00826643">
        <w:t>1 КоАП РФ,</w:t>
      </w:r>
      <w:r w:rsidRPr="00303948">
        <w:t xml:space="preserve"> а</w:t>
      </w:r>
      <w:r w:rsidRPr="00303948" w:rsidR="008556D6">
        <w:t xml:space="preserve"> именно - </w:t>
      </w:r>
      <w:r w:rsidRPr="00303948" w:rsidR="00347CCC">
        <w:rPr>
          <w:color w:val="000000"/>
          <w:shd w:val="clear" w:color="auto" w:fill="FFFFFF"/>
        </w:rPr>
        <w:t xml:space="preserve"> </w:t>
      </w:r>
      <w:r w:rsidRPr="00303948" w:rsidR="004D63A2">
        <w:rPr>
          <w:color w:val="000000"/>
          <w:shd w:val="clear" w:color="auto" w:fill="FFFFFF"/>
        </w:rPr>
        <w:t>нанесение побоев</w:t>
      </w:r>
      <w:r w:rsidRPr="00303948" w:rsidR="000F557B">
        <w:rPr>
          <w:color w:val="000000"/>
          <w:shd w:val="clear" w:color="auto" w:fill="FFFFFF"/>
        </w:rPr>
        <w:t>,</w:t>
      </w:r>
      <w:r w:rsidRPr="00303948" w:rsidR="004D63A2">
        <w:rPr>
          <w:color w:val="000000"/>
          <w:shd w:val="clear" w:color="auto" w:fill="FFFFFF"/>
        </w:rPr>
        <w:t xml:space="preserve"> </w:t>
      </w:r>
      <w:r w:rsidRPr="00303948" w:rsidR="000F557B">
        <w:rPr>
          <w:color w:val="000000"/>
          <w:shd w:val="clear" w:color="auto" w:fill="FFFFFF"/>
        </w:rPr>
        <w:t xml:space="preserve"> </w:t>
      </w:r>
      <w:r w:rsidRPr="00303948" w:rsidR="00347CCC">
        <w:rPr>
          <w:color w:val="000000"/>
          <w:shd w:val="clear" w:color="auto" w:fill="FFFFFF"/>
        </w:rPr>
        <w:t xml:space="preserve"> не повлекших последствий, указанных в</w:t>
      </w:r>
      <w:r w:rsidRPr="00303948" w:rsidR="00347CCC">
        <w:rPr>
          <w:rStyle w:val="apple-converted-space"/>
          <w:color w:val="000000"/>
          <w:shd w:val="clear" w:color="auto" w:fill="FFFFFF"/>
        </w:rPr>
        <w:t> </w:t>
      </w:r>
      <w:r w:rsidRPr="00303948" w:rsidR="00347CCC">
        <w:t>статье 115</w:t>
      </w:r>
      <w:r w:rsidRPr="00303948" w:rsidR="00347CCC">
        <w:rPr>
          <w:rStyle w:val="apple-converted-space"/>
          <w:color w:val="000000"/>
          <w:shd w:val="clear" w:color="auto" w:fill="FFFFFF"/>
        </w:rPr>
        <w:t> </w:t>
      </w:r>
      <w:r w:rsidRPr="00303948" w:rsidR="00347CCC">
        <w:rPr>
          <w:color w:val="000000"/>
          <w:shd w:val="clear" w:color="auto" w:fill="FFFFFF"/>
        </w:rPr>
        <w:t>Уголовного кодекса Российской Федерации, если эти действия не содержат уголовно наказуемого</w:t>
      </w:r>
      <w:r w:rsidRPr="00303948" w:rsidR="00347CCC">
        <w:rPr>
          <w:rStyle w:val="apple-converted-space"/>
          <w:color w:val="000000"/>
          <w:shd w:val="clear" w:color="auto" w:fill="FFFFFF"/>
        </w:rPr>
        <w:t> </w:t>
      </w:r>
      <w:r w:rsidRPr="00303948" w:rsidR="00347CCC">
        <w:t>деяния</w:t>
      </w:r>
      <w:r w:rsidRPr="00303948" w:rsidR="00826643">
        <w:t xml:space="preserve">. </w:t>
      </w:r>
      <w:r w:rsidRPr="00303948" w:rsidR="008B3F92">
        <w:t xml:space="preserve"> </w:t>
      </w:r>
    </w:p>
    <w:p w:rsidR="008B3F92" w:rsidRPr="00303948" w:rsidP="00397627">
      <w:pPr>
        <w:jc w:val="both"/>
      </w:pPr>
      <w:r w:rsidRPr="00303948">
        <w:t xml:space="preserve">          Согласно ст. 4.1 ч.2 КоАП РФ, при назначении административного наказания суд </w:t>
      </w:r>
      <w:r w:rsidRPr="00303948" w:rsidR="00BB58ED">
        <w:t xml:space="preserve">должен </w:t>
      </w:r>
      <w:r w:rsidRPr="00303948">
        <w:t>учитыва</w:t>
      </w:r>
      <w:r w:rsidRPr="00303948" w:rsidR="00BB58ED">
        <w:t>ть</w:t>
      </w:r>
      <w:r w:rsidRPr="00303948"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303948" w:rsidR="00074BE6">
        <w:t xml:space="preserve"> </w:t>
      </w:r>
      <w:r w:rsidRPr="00303948">
        <w:t xml:space="preserve">Санкцией ст. </w:t>
      </w:r>
      <w:r w:rsidRPr="00303948" w:rsidR="00347CCC">
        <w:t>6</w:t>
      </w:r>
      <w:r w:rsidRPr="00303948" w:rsidR="00826643">
        <w:t>.</w:t>
      </w:r>
      <w:r w:rsidRPr="00303948" w:rsidR="00347CCC">
        <w:t>1.</w:t>
      </w:r>
      <w:r w:rsidRPr="00303948" w:rsidR="00826643">
        <w:t xml:space="preserve">1 </w:t>
      </w:r>
      <w:r w:rsidRPr="00303948">
        <w:t xml:space="preserve">КоАП РФ предусмотрено административное наказание в виде </w:t>
      </w:r>
      <w:r w:rsidRPr="00303948" w:rsidR="00826643">
        <w:t xml:space="preserve">  </w:t>
      </w:r>
      <w:r w:rsidRPr="00303948" w:rsidR="00347CCC">
        <w:rPr>
          <w:color w:val="000000"/>
          <w:shd w:val="clear" w:color="auto" w:fill="FFFFFF"/>
        </w:rPr>
        <w:t>наложение административного штрафа</w:t>
      </w:r>
      <w:r w:rsidRPr="00303948" w:rsidR="008556D6">
        <w:rPr>
          <w:color w:val="000000"/>
          <w:shd w:val="clear" w:color="auto" w:fill="FFFFFF"/>
        </w:rPr>
        <w:t>,</w:t>
      </w:r>
      <w:r w:rsidRPr="00303948" w:rsidR="00347CCC">
        <w:rPr>
          <w:color w:val="000000"/>
          <w:shd w:val="clear" w:color="auto" w:fill="FFFFFF"/>
        </w:rPr>
        <w:t xml:space="preserve"> либо административный арест, либо обязательные работы</w:t>
      </w:r>
      <w:r w:rsidRPr="00303948" w:rsidR="00826643">
        <w:t>.</w:t>
      </w:r>
      <w:r w:rsidRPr="00303948">
        <w:t xml:space="preserve">  </w:t>
      </w:r>
    </w:p>
    <w:p w:rsidR="008B3F92" w:rsidRPr="00303948" w:rsidP="008B3F92">
      <w:pPr>
        <w:jc w:val="both"/>
      </w:pPr>
      <w:r w:rsidRPr="00303948">
        <w:t xml:space="preserve">         </w:t>
      </w:r>
      <w:r w:rsidRPr="00303948"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Pr="00303948" w:rsidR="004D63A2">
        <w:t xml:space="preserve">   </w:t>
      </w:r>
      <w:r w:rsidR="00B85A02">
        <w:t>Мамчин</w:t>
      </w:r>
      <w:r w:rsidR="00B85A02">
        <w:t xml:space="preserve"> А.С., отсутствие отягчающих обстоятельств, наличие смягчающего обстоятельства – наличие малолетнего ребенка,  прихожу к выводу </w:t>
      </w:r>
      <w:r w:rsidRPr="00303948" w:rsidR="00B31F49">
        <w:t xml:space="preserve">о </w:t>
      </w:r>
      <w:r w:rsidRPr="00303948" w:rsidR="00BB58ED">
        <w:t xml:space="preserve">возможности </w:t>
      </w:r>
      <w:r w:rsidRPr="00303948">
        <w:t xml:space="preserve"> назнач</w:t>
      </w:r>
      <w:r w:rsidRPr="00303948">
        <w:t xml:space="preserve">ения </w:t>
      </w:r>
      <w:r w:rsidRPr="00303948">
        <w:t xml:space="preserve"> </w:t>
      </w:r>
      <w:r w:rsidRPr="00303948" w:rsidR="00074BE6">
        <w:t>е</w:t>
      </w:r>
      <w:r w:rsidRPr="00303948" w:rsidR="00666E27">
        <w:t>му</w:t>
      </w:r>
      <w:r w:rsidRPr="00303948">
        <w:t xml:space="preserve"> административно</w:t>
      </w:r>
      <w:r w:rsidRPr="00303948" w:rsidR="009B130B">
        <w:t>го</w:t>
      </w:r>
      <w:r w:rsidRPr="00303948">
        <w:t xml:space="preserve"> наказан</w:t>
      </w:r>
      <w:r w:rsidRPr="00303948" w:rsidR="009B130B">
        <w:t>ия</w:t>
      </w:r>
      <w:r w:rsidRPr="00303948">
        <w:t xml:space="preserve"> в виде </w:t>
      </w:r>
      <w:r w:rsidRPr="00303948" w:rsidR="008556D6">
        <w:t xml:space="preserve"> штрафа.</w:t>
      </w:r>
    </w:p>
    <w:p w:rsidR="00397627" w:rsidRPr="00303948" w:rsidP="00397627">
      <w:pPr>
        <w:jc w:val="both"/>
      </w:pPr>
      <w:r w:rsidRPr="00303948">
        <w:t xml:space="preserve">      </w:t>
      </w:r>
      <w:r w:rsidRPr="00303948" w:rsidR="008556D6">
        <w:t xml:space="preserve"> </w:t>
      </w:r>
      <w:r w:rsidRPr="00303948" w:rsidR="00AA340D">
        <w:t xml:space="preserve"> </w:t>
      </w:r>
      <w:r w:rsidRPr="00303948" w:rsidR="00FF12CC">
        <w:t xml:space="preserve"> </w:t>
      </w:r>
      <w:r w:rsidRPr="00303948">
        <w:t xml:space="preserve">На основании </w:t>
      </w:r>
      <w:r w:rsidRPr="00303948">
        <w:t>изложенного</w:t>
      </w:r>
      <w:r w:rsidRPr="00303948">
        <w:t xml:space="preserve">, руководствуясь ст. ст. 29.9, 29.10 КоАП РФ, </w:t>
      </w:r>
    </w:p>
    <w:p w:rsidR="00397627" w:rsidRPr="00303948" w:rsidP="00397627">
      <w:pPr>
        <w:jc w:val="both"/>
      </w:pPr>
      <w:r w:rsidRPr="00303948">
        <w:t xml:space="preserve">      </w:t>
      </w:r>
      <w:r w:rsidRPr="00303948" w:rsidR="00B31F49">
        <w:t xml:space="preserve">                  </w:t>
      </w:r>
      <w:r w:rsidRPr="00303948">
        <w:t xml:space="preserve">    </w:t>
      </w:r>
      <w:r w:rsidRPr="00303948" w:rsidR="00C8535A">
        <w:t xml:space="preserve">                   </w:t>
      </w:r>
      <w:r w:rsidRPr="00303948">
        <w:t xml:space="preserve">ПОСТАНОВИЛ: </w:t>
      </w:r>
    </w:p>
    <w:p w:rsidR="00307E5B" w:rsidRPr="00303948" w:rsidP="00307E5B">
      <w:pPr>
        <w:tabs>
          <w:tab w:val="left" w:pos="2408"/>
        </w:tabs>
        <w:ind w:firstLine="709"/>
        <w:jc w:val="both"/>
      </w:pPr>
      <w:r>
        <w:t>Мамчин</w:t>
      </w:r>
      <w:r>
        <w:t xml:space="preserve"> Александра Сергеевича </w:t>
      </w:r>
      <w:r w:rsidRPr="00303948" w:rsidR="008E27FE">
        <w:t xml:space="preserve"> </w:t>
      </w:r>
      <w:r w:rsidRPr="00303948" w:rsidR="00B10C74">
        <w:t xml:space="preserve"> </w:t>
      </w:r>
      <w:r w:rsidRPr="00303948" w:rsidR="000F557B">
        <w:t xml:space="preserve"> </w:t>
      </w:r>
      <w:r w:rsidRPr="00303948" w:rsidR="001F63DF">
        <w:t xml:space="preserve"> </w:t>
      </w:r>
      <w:r w:rsidRPr="00303948" w:rsidR="00331B78">
        <w:t xml:space="preserve"> </w:t>
      </w:r>
      <w:r w:rsidRPr="00303948" w:rsidR="00074BE6">
        <w:t xml:space="preserve"> </w:t>
      </w:r>
      <w:r w:rsidRPr="00303948" w:rsidR="004D63A2">
        <w:t xml:space="preserve"> </w:t>
      </w:r>
      <w:r w:rsidRPr="00303948" w:rsidR="00397627">
        <w:t xml:space="preserve"> признать виновн</w:t>
      </w:r>
      <w:r w:rsidRPr="00303948" w:rsidR="00666E27">
        <w:t>ым</w:t>
      </w:r>
      <w:r w:rsidRPr="00303948" w:rsidR="00B10C74">
        <w:t xml:space="preserve"> </w:t>
      </w:r>
      <w:r w:rsidRPr="00303948" w:rsidR="00074BE6">
        <w:t xml:space="preserve"> </w:t>
      </w:r>
      <w:r w:rsidRPr="00303948" w:rsidR="004D63A2">
        <w:t xml:space="preserve"> </w:t>
      </w:r>
      <w:r w:rsidRPr="00303948" w:rsidR="00397627">
        <w:t xml:space="preserve"> в совершении административного правонарушения, предусмотренного ст. </w:t>
      </w:r>
      <w:r w:rsidRPr="00303948" w:rsidR="00347CCC">
        <w:t>6</w:t>
      </w:r>
      <w:r w:rsidRPr="00303948" w:rsidR="00397627">
        <w:t>.</w:t>
      </w:r>
      <w:r w:rsidRPr="00303948" w:rsidR="00347CCC">
        <w:t>1.</w:t>
      </w:r>
      <w:r w:rsidRPr="00303948" w:rsidR="00826643">
        <w:t xml:space="preserve">1 </w:t>
      </w:r>
      <w:r w:rsidRPr="00303948" w:rsidR="00397627">
        <w:t xml:space="preserve"> Кодекса Российск</w:t>
      </w:r>
      <w:r w:rsidRPr="00303948" w:rsidR="00397627">
        <w:t xml:space="preserve">ой </w:t>
      </w:r>
      <w:r w:rsidRPr="00303948" w:rsidR="00397627">
        <w:t>Федерации об административных правонарушениях, и назначить е</w:t>
      </w:r>
      <w:r w:rsidRPr="00303948" w:rsidR="00666E27">
        <w:t xml:space="preserve">му </w:t>
      </w:r>
      <w:r w:rsidRPr="00303948" w:rsidR="00074BE6">
        <w:t xml:space="preserve"> </w:t>
      </w:r>
      <w:r w:rsidRPr="00303948" w:rsidR="00397627">
        <w:t xml:space="preserve"> административное наказание в виде </w:t>
      </w:r>
      <w:r w:rsidRPr="00303948" w:rsidR="00FF12CC">
        <w:t xml:space="preserve"> </w:t>
      </w:r>
      <w:r w:rsidRPr="00303948">
        <w:t>штрафа в размере</w:t>
      </w:r>
      <w:r w:rsidRPr="00303948" w:rsidR="00FF12CC">
        <w:t xml:space="preserve"> </w:t>
      </w:r>
      <w:r w:rsidRPr="00303948" w:rsidR="00331B78">
        <w:t>5</w:t>
      </w:r>
      <w:r w:rsidRPr="00303948" w:rsidR="00074BE6">
        <w:t xml:space="preserve"> 000</w:t>
      </w:r>
      <w:r w:rsidRPr="00303948" w:rsidR="00FF12CC">
        <w:t xml:space="preserve"> </w:t>
      </w:r>
      <w:r w:rsidRPr="00303948">
        <w:t>рублей.</w:t>
      </w:r>
      <w:r w:rsidRPr="00303948" w:rsidR="00FF12CC">
        <w:t xml:space="preserve"> </w:t>
      </w:r>
      <w:r w:rsidRPr="00303948">
        <w:t xml:space="preserve">  </w:t>
      </w:r>
    </w:p>
    <w:p w:rsidR="00AA6FEB" w:rsidRPr="00303948" w:rsidP="00AA6FEB">
      <w:pPr>
        <w:widowControl w:val="0"/>
        <w:jc w:val="both"/>
      </w:pPr>
      <w:r w:rsidRPr="00303948">
        <w:t xml:space="preserve">            Штраф подлежит уплате по реквизитам: </w:t>
      </w:r>
      <w:r w:rsidRPr="00303948" w:rsidR="00074BE6">
        <w:t xml:space="preserve"> </w:t>
      </w:r>
      <w:r w:rsidRPr="00303948" w:rsidR="00CC6EF8">
        <w:t xml:space="preserve"> </w:t>
      </w:r>
      <w:r w:rsidRPr="00303948">
        <w:t xml:space="preserve"> </w:t>
      </w:r>
    </w:p>
    <w:p w:rsidR="00AA6FEB" w:rsidRPr="00303948" w:rsidP="00AA6FEB">
      <w:pPr>
        <w:widowControl w:val="0"/>
        <w:jc w:val="both"/>
      </w:pPr>
      <w:r w:rsidRPr="00303948">
        <w:t xml:space="preserve">Юридический адрес:  Россия, Республика Крым, 295000, </w:t>
      </w:r>
    </w:p>
    <w:p w:rsidR="00AA6FEB" w:rsidRPr="00303948" w:rsidP="00AA6FEB">
      <w:pPr>
        <w:widowControl w:val="0"/>
        <w:jc w:val="both"/>
      </w:pPr>
      <w:r w:rsidRPr="00303948">
        <w:t>г. Симферополь, ул. Набережная им.60-летия СССР, 28</w:t>
      </w:r>
    </w:p>
    <w:p w:rsidR="00AA6FEB" w:rsidRPr="00303948" w:rsidP="00AA6FEB">
      <w:pPr>
        <w:shd w:val="clear" w:color="auto" w:fill="FFFFFF" w:themeFill="background1"/>
        <w:jc w:val="both"/>
      </w:pPr>
      <w:r w:rsidRPr="00303948">
        <w:t xml:space="preserve">Почтовый адрес: Россия, Республика Крым, 295000,     </w:t>
      </w:r>
    </w:p>
    <w:p w:rsidR="00AA6FEB" w:rsidRPr="00303948" w:rsidP="00AA6FEB">
      <w:pPr>
        <w:shd w:val="clear" w:color="auto" w:fill="FFFFFF" w:themeFill="background1"/>
        <w:jc w:val="both"/>
      </w:pPr>
      <w:r w:rsidRPr="00303948">
        <w:t>г. Симферополь, ул. Набережная им.60-летия СССР, 28</w:t>
      </w:r>
    </w:p>
    <w:p w:rsidR="00AA6FEB" w:rsidRPr="00303948" w:rsidP="00AA6FEB">
      <w:pPr>
        <w:widowControl w:val="0"/>
        <w:jc w:val="both"/>
      </w:pPr>
      <w:r w:rsidRPr="00303948">
        <w:t>ОГРН 1149102019164;             Банковские реквизиты:</w:t>
      </w:r>
    </w:p>
    <w:p w:rsidR="00AA6FEB" w:rsidRPr="00303948" w:rsidP="00AA6FEB">
      <w:pPr>
        <w:shd w:val="clear" w:color="auto" w:fill="FFFFFF" w:themeFill="background1"/>
        <w:jc w:val="both"/>
      </w:pPr>
      <w:r w:rsidRPr="00303948">
        <w:t>- Получатель: УФК по Республике Крым (Министерство юстиции Республики Крым)</w:t>
      </w:r>
      <w:r w:rsidRPr="00303948">
        <w:t xml:space="preserve"> ;</w:t>
      </w:r>
      <w:r w:rsidRPr="00303948">
        <w:t xml:space="preserve"> - Наименование банка: Отделение Республика Крым Банка России//УФК по Республике Крым </w:t>
      </w:r>
      <w:r w:rsidRPr="00303948">
        <w:t>г</w:t>
      </w:r>
      <w:r w:rsidRPr="00303948">
        <w:t>.С</w:t>
      </w:r>
      <w:r w:rsidRPr="00303948">
        <w:t>имферополь</w:t>
      </w:r>
      <w:r w:rsidRPr="00303948">
        <w:t xml:space="preserve"> </w:t>
      </w:r>
    </w:p>
    <w:p w:rsidR="00AA6FEB" w:rsidRPr="00303948" w:rsidP="00AA6FEB">
      <w:pPr>
        <w:widowControl w:val="0"/>
        <w:jc w:val="both"/>
      </w:pPr>
      <w:r w:rsidRPr="00303948">
        <w:t xml:space="preserve">- ИНН </w:t>
      </w:r>
      <w:r w:rsidRPr="00303948">
        <w:rPr>
          <w:u w:val="single"/>
        </w:rPr>
        <w:t>9102013284</w:t>
      </w:r>
      <w:r w:rsidRPr="00303948">
        <w:t xml:space="preserve">;   - КПП </w:t>
      </w:r>
      <w:r w:rsidRPr="00303948">
        <w:rPr>
          <w:u w:val="single"/>
        </w:rPr>
        <w:t>910201001</w:t>
      </w:r>
      <w:r w:rsidRPr="00303948">
        <w:t xml:space="preserve">;     - БИК </w:t>
      </w:r>
      <w:r w:rsidRPr="00303948">
        <w:rPr>
          <w:u w:val="single"/>
        </w:rPr>
        <w:t>013510002</w:t>
      </w:r>
    </w:p>
    <w:p w:rsidR="00AA6FEB" w:rsidRPr="00303948" w:rsidP="00AA6FEB">
      <w:pPr>
        <w:widowControl w:val="0"/>
        <w:jc w:val="both"/>
      </w:pPr>
      <w:r w:rsidRPr="00303948">
        <w:t xml:space="preserve">- Единый казначейский счет  </w:t>
      </w:r>
      <w:r w:rsidRPr="00303948">
        <w:rPr>
          <w:u w:val="single"/>
        </w:rPr>
        <w:t>40102810645370000035</w:t>
      </w:r>
    </w:p>
    <w:p w:rsidR="00AA6FEB" w:rsidRPr="00303948" w:rsidP="00AA6FEB">
      <w:pPr>
        <w:widowControl w:val="0"/>
        <w:ind w:right="-108"/>
        <w:jc w:val="both"/>
      </w:pPr>
      <w:r w:rsidRPr="00303948">
        <w:t xml:space="preserve">- Казначейский счет  </w:t>
      </w:r>
      <w:r w:rsidRPr="00303948">
        <w:rPr>
          <w:u w:val="single"/>
        </w:rPr>
        <w:t>03100643000000017500</w:t>
      </w:r>
    </w:p>
    <w:p w:rsidR="00AA6FEB" w:rsidRPr="00303948" w:rsidP="00AA6FEB">
      <w:pPr>
        <w:widowControl w:val="0"/>
        <w:jc w:val="both"/>
      </w:pPr>
      <w:r w:rsidRPr="00303948">
        <w:t xml:space="preserve">- Лицевой счет  </w:t>
      </w:r>
      <w:r w:rsidRPr="00303948">
        <w:rPr>
          <w:u w:val="single"/>
        </w:rPr>
        <w:t>04752203230</w:t>
      </w:r>
      <w:r w:rsidRPr="00303948">
        <w:t xml:space="preserve"> в УФК по  Республике Крым</w:t>
      </w:r>
    </w:p>
    <w:p w:rsidR="00AA6FEB" w:rsidRPr="00303948" w:rsidP="00AA6FEB">
      <w:pPr>
        <w:jc w:val="both"/>
      </w:pPr>
      <w:r w:rsidRPr="00303948">
        <w:t>Код Сводного реестра 35220323</w:t>
      </w:r>
    </w:p>
    <w:p w:rsidR="00AA6FEB" w:rsidRPr="00303948" w:rsidP="00AA6FEB">
      <w:pPr>
        <w:jc w:val="both"/>
      </w:pPr>
      <w:r w:rsidRPr="00303948">
        <w:t xml:space="preserve">КОД </w:t>
      </w:r>
      <w:r w:rsidRPr="00303948">
        <w:rPr>
          <w:color w:val="000000"/>
        </w:rPr>
        <w:t>ОКТМО 35701000</w:t>
      </w:r>
      <w:r w:rsidRPr="00303948">
        <w:t>;     КБК 828 1 16 01063 01 0101 140</w:t>
      </w:r>
    </w:p>
    <w:p w:rsidR="00AA6FEB" w:rsidRPr="00303948" w:rsidP="00AA6FEB">
      <w:pPr>
        <w:jc w:val="both"/>
      </w:pPr>
      <w:r w:rsidRPr="00303948">
        <w:t xml:space="preserve">УИН </w:t>
      </w:r>
      <w:r w:rsidR="00B85A02">
        <w:t xml:space="preserve"> </w:t>
      </w:r>
      <w:r w:rsidRPr="00B85A02" w:rsidR="00B85A02">
        <w:t>0410760300055004782306177</w:t>
      </w:r>
      <w:r w:rsidR="00B85A02">
        <w:t>.</w:t>
      </w:r>
    </w:p>
    <w:p w:rsidR="008556D6" w:rsidRPr="00303948" w:rsidP="008556D6">
      <w:pPr>
        <w:jc w:val="both"/>
      </w:pPr>
      <w:r w:rsidRPr="00303948"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56D6" w:rsidRPr="00303948" w:rsidP="008556D6">
      <w:pPr>
        <w:jc w:val="both"/>
      </w:pPr>
      <w:r w:rsidRPr="00303948">
        <w:t xml:space="preserve">              Разъяснить</w:t>
      </w:r>
      <w:r w:rsidRPr="00303948" w:rsidR="004D63A2">
        <w:t xml:space="preserve">, </w:t>
      </w:r>
      <w:r w:rsidRPr="00303948">
        <w:t xml:space="preserve"> что документ, подтверждающий уплату штрафа, необходимо предоставить в судебный участок № </w:t>
      </w:r>
      <w:r w:rsidRPr="00303948" w:rsidR="000F557B">
        <w:t>5</w:t>
      </w:r>
      <w:r w:rsidRPr="00303948">
        <w:t xml:space="preserve"> Железнодорожного судебного района города Симферополя Республики Крым  </w:t>
      </w:r>
      <w:r w:rsidRPr="00303948">
        <w:rPr>
          <w:color w:val="585A60"/>
          <w:shd w:val="clear" w:color="auto" w:fill="FFFFFF"/>
        </w:rPr>
        <w:t>(</w:t>
      </w:r>
      <w:r w:rsidRPr="00303948">
        <w:rPr>
          <w:color w:val="585A60"/>
          <w:shd w:val="clear" w:color="auto" w:fill="FFFFFF"/>
        </w:rPr>
        <w:t>г</w:t>
      </w:r>
      <w:r w:rsidRPr="00303948">
        <w:rPr>
          <w:color w:val="585A60"/>
          <w:shd w:val="clear" w:color="auto" w:fill="FFFFFF"/>
        </w:rPr>
        <w:t>.С</w:t>
      </w:r>
      <w:r w:rsidRPr="00303948">
        <w:rPr>
          <w:color w:val="585A60"/>
          <w:shd w:val="clear" w:color="auto" w:fill="FFFFFF"/>
        </w:rPr>
        <w:t>имферополь</w:t>
      </w:r>
      <w:r w:rsidRPr="00303948">
        <w:rPr>
          <w:color w:val="585A60"/>
          <w:shd w:val="clear" w:color="auto" w:fill="FFFFFF"/>
        </w:rPr>
        <w:t xml:space="preserve">, ул. Киевская, 55/2, четвертый этаж) в указанный срок. </w:t>
      </w:r>
      <w:r w:rsidRPr="00303948"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397627" w:rsidRPr="00303948" w:rsidP="00397627">
      <w:pPr>
        <w:ind w:left="-90"/>
        <w:jc w:val="both"/>
      </w:pPr>
      <w:r w:rsidRPr="00303948">
        <w:t xml:space="preserve">       </w:t>
      </w:r>
      <w:r w:rsidRPr="00303948">
        <w:t xml:space="preserve">         Постановление    может быть обжаловано в Железнодорожный районный суд</w:t>
      </w:r>
      <w:r w:rsidRPr="00303948" w:rsidR="00C8535A">
        <w:t xml:space="preserve">    </w:t>
      </w:r>
      <w:r w:rsidRPr="00303948">
        <w:t xml:space="preserve">   г. Симферополя  Республики Крым в течение 10-ти суток  со дня вручения или получения копии постановления </w:t>
      </w:r>
      <w:r w:rsidRPr="00303948" w:rsidR="000A02D9">
        <w:t xml:space="preserve">  </w:t>
      </w:r>
      <w:r w:rsidRPr="00303948" w:rsidR="00BB58ED">
        <w:t>через мирового судью</w:t>
      </w:r>
      <w:r w:rsidRPr="00303948">
        <w:t>.</w:t>
      </w:r>
    </w:p>
    <w:p w:rsidR="00397627" w:rsidRPr="00303948" w:rsidP="00397627">
      <w:pPr>
        <w:jc w:val="both"/>
      </w:pPr>
      <w:r w:rsidRPr="00303948">
        <w:t xml:space="preserve"> Мировой судья       </w:t>
      </w:r>
      <w:r w:rsidRPr="00303948" w:rsidR="00B31F49">
        <w:t xml:space="preserve">                                                                         </w:t>
      </w:r>
      <w:r w:rsidRPr="00303948">
        <w:t xml:space="preserve">Попова Н.И. </w:t>
      </w:r>
    </w:p>
    <w:p w:rsidR="00B31F49" w:rsidRPr="007A017F" w:rsidP="00FF12CC">
      <w:pPr>
        <w:autoSpaceDE w:val="0"/>
        <w:autoSpaceDN w:val="0"/>
        <w:adjustRightInd w:val="0"/>
        <w:ind w:firstLine="540"/>
        <w:jc w:val="both"/>
      </w:pPr>
      <w:r w:rsidRPr="007A017F">
        <w:t xml:space="preserve"> </w:t>
      </w:r>
    </w:p>
    <w:p w:rsidR="00397627" w:rsidRPr="007A017F" w:rsidP="00397627">
      <w:pPr>
        <w:jc w:val="both"/>
      </w:pPr>
    </w:p>
    <w:p w:rsidR="000B3D0E" w:rsidRPr="007A017F" w:rsidP="000B3D0E">
      <w:pPr>
        <w:jc w:val="both"/>
      </w:pPr>
      <w:r w:rsidRPr="007A017F">
        <w:t xml:space="preserve"> </w:t>
      </w:r>
    </w:p>
    <w:p w:rsidR="000B3D0E" w:rsidRPr="007A017F" w:rsidP="000B3D0E">
      <w:pPr>
        <w:jc w:val="both"/>
      </w:pPr>
    </w:p>
    <w:p w:rsidR="000B3D0E" w:rsidRPr="007A017F" w:rsidP="000B3D0E">
      <w:pPr>
        <w:jc w:val="both"/>
      </w:pPr>
    </w:p>
    <w:p w:rsidR="000B3D0E" w:rsidRPr="007A017F" w:rsidP="000B3D0E">
      <w:pPr>
        <w:jc w:val="both"/>
      </w:pPr>
    </w:p>
    <w:p w:rsidR="000B3D0E" w:rsidRPr="007A017F" w:rsidP="000B3D0E">
      <w:pPr>
        <w:jc w:val="both"/>
      </w:pPr>
    </w:p>
    <w:p w:rsidR="000B3D0E" w:rsidRPr="007A017F" w:rsidP="000B3D0E">
      <w:pPr>
        <w:jc w:val="both"/>
      </w:pPr>
      <w:r w:rsidRPr="007A017F">
        <w:t xml:space="preserve">               </w:t>
      </w:r>
    </w:p>
    <w:p w:rsidR="008A1C1A" w:rsidRPr="007A01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1419E"/>
    <w:rsid w:val="00020118"/>
    <w:rsid w:val="00074BE6"/>
    <w:rsid w:val="000A02D9"/>
    <w:rsid w:val="000A295A"/>
    <w:rsid w:val="000B3D0E"/>
    <w:rsid w:val="000E7CD4"/>
    <w:rsid w:val="000F557B"/>
    <w:rsid w:val="001C1D46"/>
    <w:rsid w:val="001F63DF"/>
    <w:rsid w:val="00242F9B"/>
    <w:rsid w:val="00253E27"/>
    <w:rsid w:val="002643D3"/>
    <w:rsid w:val="002842A4"/>
    <w:rsid w:val="002F0528"/>
    <w:rsid w:val="0030095E"/>
    <w:rsid w:val="00303948"/>
    <w:rsid w:val="00307E5B"/>
    <w:rsid w:val="0033166C"/>
    <w:rsid w:val="00331B78"/>
    <w:rsid w:val="003464D5"/>
    <w:rsid w:val="00347CCC"/>
    <w:rsid w:val="00394A47"/>
    <w:rsid w:val="00397627"/>
    <w:rsid w:val="00405F2C"/>
    <w:rsid w:val="00415B4E"/>
    <w:rsid w:val="004922A3"/>
    <w:rsid w:val="004D63A2"/>
    <w:rsid w:val="004E1F79"/>
    <w:rsid w:val="005749A0"/>
    <w:rsid w:val="00575C30"/>
    <w:rsid w:val="00592F17"/>
    <w:rsid w:val="005965C9"/>
    <w:rsid w:val="005F7402"/>
    <w:rsid w:val="00600B4F"/>
    <w:rsid w:val="00601FED"/>
    <w:rsid w:val="0061517B"/>
    <w:rsid w:val="00656089"/>
    <w:rsid w:val="00666E27"/>
    <w:rsid w:val="00694F18"/>
    <w:rsid w:val="00697473"/>
    <w:rsid w:val="00702602"/>
    <w:rsid w:val="00742A3C"/>
    <w:rsid w:val="00750652"/>
    <w:rsid w:val="00793C3A"/>
    <w:rsid w:val="007A017F"/>
    <w:rsid w:val="00826643"/>
    <w:rsid w:val="00835224"/>
    <w:rsid w:val="008556D6"/>
    <w:rsid w:val="008649AA"/>
    <w:rsid w:val="00893571"/>
    <w:rsid w:val="008A1C1A"/>
    <w:rsid w:val="008B2C0E"/>
    <w:rsid w:val="008B3F92"/>
    <w:rsid w:val="008E1871"/>
    <w:rsid w:val="008E27FE"/>
    <w:rsid w:val="00936B6D"/>
    <w:rsid w:val="009B0303"/>
    <w:rsid w:val="009B130B"/>
    <w:rsid w:val="00A05636"/>
    <w:rsid w:val="00A125CC"/>
    <w:rsid w:val="00A27E2E"/>
    <w:rsid w:val="00A718E2"/>
    <w:rsid w:val="00AA340D"/>
    <w:rsid w:val="00AA6FEB"/>
    <w:rsid w:val="00AD107D"/>
    <w:rsid w:val="00AD4B99"/>
    <w:rsid w:val="00B06926"/>
    <w:rsid w:val="00B10C74"/>
    <w:rsid w:val="00B164C6"/>
    <w:rsid w:val="00B31F49"/>
    <w:rsid w:val="00B35A27"/>
    <w:rsid w:val="00B521B4"/>
    <w:rsid w:val="00B85A02"/>
    <w:rsid w:val="00BB14C5"/>
    <w:rsid w:val="00BB58ED"/>
    <w:rsid w:val="00BD04FF"/>
    <w:rsid w:val="00BE144F"/>
    <w:rsid w:val="00C0556D"/>
    <w:rsid w:val="00C31439"/>
    <w:rsid w:val="00C8535A"/>
    <w:rsid w:val="00CA78F2"/>
    <w:rsid w:val="00CB3833"/>
    <w:rsid w:val="00CC6EF8"/>
    <w:rsid w:val="00CE4F55"/>
    <w:rsid w:val="00CF2B88"/>
    <w:rsid w:val="00CF5988"/>
    <w:rsid w:val="00D64F4E"/>
    <w:rsid w:val="00D669F1"/>
    <w:rsid w:val="00D66E66"/>
    <w:rsid w:val="00D731ED"/>
    <w:rsid w:val="00E413A2"/>
    <w:rsid w:val="00E532B5"/>
    <w:rsid w:val="00E713B2"/>
    <w:rsid w:val="00EA044B"/>
    <w:rsid w:val="00EB283A"/>
    <w:rsid w:val="00EC664E"/>
    <w:rsid w:val="00ED361B"/>
    <w:rsid w:val="00F0193E"/>
    <w:rsid w:val="00F50E69"/>
    <w:rsid w:val="00F66F7D"/>
    <w:rsid w:val="00F70725"/>
    <w:rsid w:val="00FA0995"/>
    <w:rsid w:val="00FF12CC"/>
    <w:rsid w:val="00FF2FC9"/>
    <w:rsid w:val="00FF7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E08B-A7CC-4629-8F99-1D6C8B2A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