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4D48A3">
        <w:rPr>
          <w:b w:val="0"/>
          <w:sz w:val="28"/>
          <w:szCs w:val="28"/>
        </w:rPr>
        <w:t>4</w:t>
      </w:r>
      <w:r w:rsidR="00C51FF4">
        <w:rPr>
          <w:b w:val="0"/>
          <w:sz w:val="28"/>
          <w:szCs w:val="28"/>
        </w:rPr>
        <w:t>89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51FF4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="004D48A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304EE8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503629" w:rsidP="00503629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Турахунова</w:t>
      </w:r>
      <w:r>
        <w:rPr>
          <w:sz w:val="28"/>
          <w:szCs w:val="28"/>
        </w:rPr>
        <w:t xml:space="preserve"> Эдгара </w:t>
      </w:r>
      <w:r>
        <w:rPr>
          <w:sz w:val="28"/>
          <w:szCs w:val="28"/>
        </w:rPr>
        <w:t>Муйдинжоновича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50362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90C67">
        <w:rPr>
          <w:sz w:val="28"/>
          <w:szCs w:val="28"/>
        </w:rPr>
        <w:t>Турахунов</w:t>
      </w:r>
      <w:r w:rsidR="00190C67">
        <w:rPr>
          <w:sz w:val="28"/>
          <w:szCs w:val="28"/>
        </w:rPr>
        <w:t xml:space="preserve"> Э.М.</w:t>
      </w:r>
      <w:r w:rsidR="00304EE8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29.10</w:t>
      </w:r>
      <w:r w:rsidR="00304EE8">
        <w:rPr>
          <w:sz w:val="28"/>
          <w:szCs w:val="28"/>
        </w:rPr>
        <w:t>.2020</w:t>
      </w:r>
      <w:r w:rsidRPr="006729C8">
        <w:rPr>
          <w:sz w:val="28"/>
          <w:szCs w:val="28"/>
        </w:rPr>
        <w:t xml:space="preserve"> года  в </w:t>
      </w:r>
      <w:r w:rsidR="00190C67">
        <w:rPr>
          <w:sz w:val="28"/>
          <w:szCs w:val="28"/>
        </w:rPr>
        <w:t>22</w:t>
      </w:r>
      <w:r w:rsidR="004D48A3">
        <w:rPr>
          <w:sz w:val="28"/>
          <w:szCs w:val="28"/>
        </w:rPr>
        <w:t>:</w:t>
      </w:r>
      <w:r w:rsidR="00190C67">
        <w:rPr>
          <w:sz w:val="28"/>
          <w:szCs w:val="28"/>
        </w:rPr>
        <w:t>57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="004D48A3">
        <w:rPr>
          <w:sz w:val="28"/>
          <w:szCs w:val="28"/>
        </w:rPr>
        <w:t>н</w:t>
      </w:r>
      <w:r w:rsidR="004D48A3">
        <w:rPr>
          <w:sz w:val="28"/>
          <w:szCs w:val="28"/>
        </w:rPr>
        <w:t xml:space="preserve">а </w:t>
      </w:r>
      <w:r w:rsidR="00190C67">
        <w:rPr>
          <w:sz w:val="28"/>
          <w:szCs w:val="28"/>
        </w:rPr>
        <w:t xml:space="preserve">ул. </w:t>
      </w:r>
      <w:r w:rsidR="00503629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503629">
        <w:rPr>
          <w:sz w:val="28"/>
          <w:szCs w:val="28"/>
        </w:rPr>
        <w:t>ДАННЫЕ</w:t>
      </w:r>
      <w:r w:rsidR="00190C67">
        <w:rPr>
          <w:sz w:val="28"/>
          <w:szCs w:val="28"/>
        </w:rPr>
        <w:t>,</w:t>
      </w:r>
      <w:r w:rsidR="00304EE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190C67">
        <w:rPr>
          <w:sz w:val="28"/>
          <w:szCs w:val="28"/>
        </w:rPr>
        <w:t>поведение, не соответствующее обстановке</w:t>
      </w:r>
      <w:r w:rsidRPr="006729C8" w:rsidR="00177553">
        <w:rPr>
          <w:sz w:val="28"/>
          <w:szCs w:val="28"/>
        </w:rPr>
        <w:t>)</w:t>
      </w:r>
      <w:r w:rsidRPr="00190C67" w:rsidR="00190C67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и отрицательном результате освидетельствования на состояние алкогольного опьянения, проведенного на месте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</w:t>
      </w:r>
      <w:r w:rsidR="004D48A3">
        <w:rPr>
          <w:sz w:val="28"/>
          <w:szCs w:val="28"/>
        </w:rPr>
        <w:t xml:space="preserve">е заседание </w:t>
      </w:r>
      <w:r w:rsidR="00190C67">
        <w:rPr>
          <w:sz w:val="28"/>
          <w:szCs w:val="28"/>
        </w:rPr>
        <w:t>Турахунов</w:t>
      </w:r>
      <w:r w:rsidR="00190C67">
        <w:rPr>
          <w:sz w:val="28"/>
          <w:szCs w:val="28"/>
        </w:rPr>
        <w:t xml:space="preserve"> Э.М. </w:t>
      </w:r>
      <w:r w:rsidR="004D48A3">
        <w:rPr>
          <w:sz w:val="28"/>
          <w:szCs w:val="28"/>
        </w:rPr>
        <w:t xml:space="preserve"> не явился, о причинах неявки не сообщил, ходатайств об отложении от него не поступало. </w:t>
      </w:r>
      <w:r w:rsidRPr="006729C8">
        <w:rPr>
          <w:sz w:val="28"/>
          <w:szCs w:val="28"/>
        </w:rPr>
        <w:t xml:space="preserve"> </w:t>
      </w:r>
      <w:r w:rsidR="004D48A3">
        <w:rPr>
          <w:sz w:val="28"/>
          <w:szCs w:val="28"/>
        </w:rPr>
        <w:t xml:space="preserve"> </w:t>
      </w:r>
    </w:p>
    <w:p w:rsidR="004D48A3" w:rsidRPr="00993781" w:rsidP="004D48A3">
      <w:pPr>
        <w:pStyle w:val="ConsPlusNormal"/>
        <w:ind w:firstLine="540"/>
        <w:jc w:val="both"/>
      </w:pPr>
      <w:r w:rsidRPr="00993781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4D48A3" w:rsidRPr="006729C8" w:rsidP="00D40ADF">
      <w:pPr>
        <w:jc w:val="both"/>
        <w:rPr>
          <w:sz w:val="28"/>
          <w:szCs w:val="28"/>
        </w:rPr>
      </w:pPr>
      <w:r w:rsidRPr="00993781">
        <w:rPr>
          <w:sz w:val="28"/>
          <w:szCs w:val="28"/>
        </w:rPr>
        <w:t xml:space="preserve">           Учитывая данные о надлежащем   извещении 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Э.М.</w:t>
      </w:r>
      <w:r>
        <w:rPr>
          <w:sz w:val="28"/>
          <w:szCs w:val="28"/>
        </w:rPr>
        <w:t xml:space="preserve"> о времени и месте рассмотрения дела </w:t>
      </w:r>
      <w:r w:rsidR="00190C67">
        <w:rPr>
          <w:sz w:val="28"/>
          <w:szCs w:val="28"/>
        </w:rPr>
        <w:t>путем отправления телефонограммы</w:t>
      </w:r>
      <w:r>
        <w:rPr>
          <w:sz w:val="28"/>
          <w:szCs w:val="28"/>
        </w:rPr>
        <w:t>,</w:t>
      </w:r>
      <w:r w:rsidRPr="00993781">
        <w:rPr>
          <w:sz w:val="28"/>
          <w:szCs w:val="28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</w:t>
      </w:r>
      <w:r w:rsidR="004D48A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Э.М.</w:t>
      </w:r>
      <w:r w:rsidR="004D48A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 w:rsidR="004616E1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>а</w:t>
      </w:r>
      <w:r w:rsidR="004D48A3">
        <w:rPr>
          <w:sz w:val="28"/>
          <w:szCs w:val="28"/>
        </w:rPr>
        <w:t>дминистративном правонарушении</w:t>
      </w:r>
      <w:r w:rsidR="002C4ABC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="002C4ABC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C02579" w:rsidP="00C025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 водитель </w:t>
      </w:r>
      <w:r w:rsidR="00190C67">
        <w:rPr>
          <w:sz w:val="28"/>
          <w:szCs w:val="28"/>
        </w:rPr>
        <w:t>Турахунов</w:t>
      </w:r>
      <w:r w:rsidR="00190C67">
        <w:rPr>
          <w:sz w:val="28"/>
          <w:szCs w:val="28"/>
        </w:rPr>
        <w:t xml:space="preserve"> Э.М.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190C67">
        <w:rPr>
          <w:sz w:val="28"/>
          <w:szCs w:val="28"/>
        </w:rPr>
        <w:t>поведение, не соответствующее обстановке</w:t>
      </w:r>
      <w:r>
        <w:rPr>
          <w:sz w:val="28"/>
          <w:szCs w:val="28"/>
        </w:rPr>
        <w:t xml:space="preserve"> )</w:t>
      </w:r>
      <w:r w:rsidRPr="006729C8">
        <w:rPr>
          <w:sz w:val="28"/>
          <w:szCs w:val="28"/>
        </w:rPr>
        <w:t xml:space="preserve">  (л.д.</w:t>
      </w:r>
      <w:r w:rsidR="00190C67">
        <w:rPr>
          <w:sz w:val="28"/>
          <w:szCs w:val="28"/>
        </w:rPr>
        <w:t>4</w:t>
      </w:r>
      <w:r w:rsidRPr="006729C8">
        <w:rPr>
          <w:sz w:val="28"/>
          <w:szCs w:val="28"/>
        </w:rPr>
        <w:t>).</w:t>
      </w:r>
    </w:p>
    <w:p w:rsidR="00190C67" w:rsidRPr="006729C8" w:rsidP="00C0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освидетельствования, проведенного на месте, согласно которому у </w:t>
      </w:r>
      <w:r>
        <w:rPr>
          <w:sz w:val="28"/>
          <w:szCs w:val="28"/>
        </w:rPr>
        <w:t>Турахунова</w:t>
      </w:r>
      <w:r>
        <w:rPr>
          <w:sz w:val="28"/>
          <w:szCs w:val="28"/>
        </w:rPr>
        <w:t xml:space="preserve"> Э.М.  состояние алкогольного опьянения не установлено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5).</w:t>
      </w:r>
    </w:p>
    <w:p w:rsidR="007B2147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Э.М.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медицинское освидетельствование в связи с отказом </w:t>
      </w:r>
      <w:r w:rsidR="00190C67">
        <w:rPr>
          <w:sz w:val="28"/>
          <w:szCs w:val="28"/>
        </w:rPr>
        <w:t>наличием  достаточных оснований полагать, что 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</w:t>
      </w:r>
      <w:r w:rsidR="00190C67">
        <w:rPr>
          <w:sz w:val="28"/>
          <w:szCs w:val="28"/>
        </w:rPr>
        <w:t>л.д</w:t>
      </w:r>
      <w:r w:rsidR="00190C67">
        <w:rPr>
          <w:sz w:val="28"/>
          <w:szCs w:val="28"/>
        </w:rPr>
        <w:t xml:space="preserve">. 6). 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          Обстоятельства совершения</w:t>
      </w:r>
      <w:r w:rsidR="00A2021E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190C67">
        <w:rPr>
          <w:sz w:val="28"/>
          <w:szCs w:val="28"/>
        </w:rPr>
        <w:t xml:space="preserve">. 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190C67">
        <w:rPr>
          <w:sz w:val="28"/>
          <w:szCs w:val="28"/>
        </w:rPr>
        <w:t>Турахунов</w:t>
      </w:r>
      <w:r w:rsidR="00190C67">
        <w:rPr>
          <w:sz w:val="28"/>
          <w:szCs w:val="28"/>
        </w:rPr>
        <w:t xml:space="preserve"> Э.М.</w:t>
      </w:r>
      <w:r w:rsidR="00C918DF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Pr="006729C8" w:rsidR="00D40ADF">
        <w:rPr>
          <w:sz w:val="28"/>
          <w:szCs w:val="28"/>
        </w:rPr>
        <w:t xml:space="preserve"> водительское удостоверение</w:t>
      </w:r>
      <w:r w:rsidR="00190C67">
        <w:rPr>
          <w:sz w:val="28"/>
          <w:szCs w:val="28"/>
        </w:rPr>
        <w:t xml:space="preserve">, </w:t>
      </w:r>
      <w:r w:rsidRPr="006729C8" w:rsidR="00D40ADF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="00C918DF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190C67">
        <w:rPr>
          <w:sz w:val="28"/>
          <w:szCs w:val="28"/>
        </w:rPr>
        <w:t>3, 8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</w:t>
      </w:r>
      <w:r w:rsidR="00C918DF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Э.М. ,</w:t>
      </w:r>
      <w:r w:rsidR="00C918DF">
        <w:rPr>
          <w:sz w:val="28"/>
          <w:szCs w:val="28"/>
        </w:rPr>
        <w:t xml:space="preserve">  </w:t>
      </w:r>
      <w:r w:rsidRPr="006729C8" w:rsidR="0039607C">
        <w:rPr>
          <w:sz w:val="28"/>
          <w:szCs w:val="28"/>
        </w:rPr>
        <w:t xml:space="preserve"> </w:t>
      </w:r>
      <w:r w:rsidR="00A2021E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смягчающих и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90C67">
        <w:rPr>
          <w:sz w:val="28"/>
          <w:szCs w:val="28"/>
        </w:rPr>
        <w:t>Турахунова</w:t>
      </w:r>
      <w:r w:rsidR="00190C67">
        <w:rPr>
          <w:sz w:val="28"/>
          <w:szCs w:val="28"/>
        </w:rPr>
        <w:t xml:space="preserve"> Эдгара </w:t>
      </w:r>
      <w:r w:rsidR="00190C67">
        <w:rPr>
          <w:sz w:val="28"/>
          <w:szCs w:val="28"/>
        </w:rPr>
        <w:t>Муйдинжоновича</w:t>
      </w:r>
      <w:r w:rsidR="00190C67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</w:t>
      </w:r>
      <w:r w:rsidRPr="006729C8" w:rsidR="00B4030B">
        <w:rPr>
          <w:sz w:val="28"/>
          <w:szCs w:val="28"/>
        </w:rPr>
        <w:t xml:space="preserve">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="00C918DF">
        <w:rPr>
          <w:sz w:val="28"/>
          <w:szCs w:val="28"/>
        </w:rPr>
        <w:t>О</w:t>
      </w:r>
      <w:r w:rsidRPr="006729C8">
        <w:rPr>
          <w:sz w:val="28"/>
          <w:szCs w:val="28"/>
        </w:rPr>
        <w:t>МВД России по г. Симферополю</w:t>
      </w:r>
      <w:r w:rsidR="00C02579">
        <w:rPr>
          <w:sz w:val="28"/>
          <w:szCs w:val="28"/>
        </w:rPr>
        <w:t xml:space="preserve"> </w:t>
      </w:r>
      <w:r w:rsidR="00C918DF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A2021E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C02579">
        <w:rPr>
          <w:sz w:val="28"/>
          <w:szCs w:val="28"/>
        </w:rPr>
        <w:t>0112</w:t>
      </w:r>
      <w:r w:rsidR="00C918DF">
        <w:rPr>
          <w:sz w:val="28"/>
          <w:szCs w:val="28"/>
        </w:rPr>
        <w:t>3010001140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</w:t>
      </w:r>
      <w:r w:rsidR="00DB4B39">
        <w:rPr>
          <w:sz w:val="28"/>
          <w:szCs w:val="28"/>
        </w:rPr>
        <w:t>100011416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DB4B39">
        <w:rPr>
          <w:sz w:val="28"/>
          <w:szCs w:val="28"/>
        </w:rPr>
        <w:t>Турахунов</w:t>
      </w:r>
      <w:r w:rsidR="00DB4B39">
        <w:rPr>
          <w:sz w:val="28"/>
          <w:szCs w:val="28"/>
        </w:rPr>
        <w:t xml:space="preserve"> Э.М.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62A29"/>
    <w:rsid w:val="00177553"/>
    <w:rsid w:val="001832EE"/>
    <w:rsid w:val="00190C67"/>
    <w:rsid w:val="001A6347"/>
    <w:rsid w:val="001D5F0F"/>
    <w:rsid w:val="001E3441"/>
    <w:rsid w:val="00261B51"/>
    <w:rsid w:val="0029280A"/>
    <w:rsid w:val="002B6013"/>
    <w:rsid w:val="002C4ABC"/>
    <w:rsid w:val="002F5FEC"/>
    <w:rsid w:val="00304EE8"/>
    <w:rsid w:val="003236E8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616E1"/>
    <w:rsid w:val="004B7C7B"/>
    <w:rsid w:val="004D48A3"/>
    <w:rsid w:val="00503629"/>
    <w:rsid w:val="00562392"/>
    <w:rsid w:val="006729C8"/>
    <w:rsid w:val="006D2132"/>
    <w:rsid w:val="006D798C"/>
    <w:rsid w:val="007227A3"/>
    <w:rsid w:val="00757559"/>
    <w:rsid w:val="007B2147"/>
    <w:rsid w:val="007E51D3"/>
    <w:rsid w:val="00850892"/>
    <w:rsid w:val="0085384A"/>
    <w:rsid w:val="008E09BD"/>
    <w:rsid w:val="009310A2"/>
    <w:rsid w:val="009862F1"/>
    <w:rsid w:val="00993781"/>
    <w:rsid w:val="009E6158"/>
    <w:rsid w:val="00A05008"/>
    <w:rsid w:val="00A2021E"/>
    <w:rsid w:val="00A858D6"/>
    <w:rsid w:val="00B4030B"/>
    <w:rsid w:val="00B514EA"/>
    <w:rsid w:val="00B95C95"/>
    <w:rsid w:val="00BC7098"/>
    <w:rsid w:val="00C02579"/>
    <w:rsid w:val="00C51FF4"/>
    <w:rsid w:val="00C60A24"/>
    <w:rsid w:val="00C918DF"/>
    <w:rsid w:val="00D23058"/>
    <w:rsid w:val="00D400C7"/>
    <w:rsid w:val="00D40ADF"/>
    <w:rsid w:val="00D70C43"/>
    <w:rsid w:val="00DB0A8D"/>
    <w:rsid w:val="00DB4B39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D4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1CA4-0C2C-4C35-AEF4-F8354700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