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445A" w:rsidRPr="00610F9A" w:rsidP="00A50FE7">
      <w:pPr>
        <w:pStyle w:val="NoSpacing"/>
        <w:contextualSpacing/>
        <w:rPr>
          <w:sz w:val="16"/>
          <w:szCs w:val="16"/>
        </w:rPr>
      </w:pPr>
      <w:r w:rsidRPr="00A50FE7">
        <w:rPr>
          <w:b/>
          <w:sz w:val="28"/>
          <w:szCs w:val="28"/>
        </w:rPr>
        <w:t xml:space="preserve">    </w:t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A50FE7" w:rsidR="0053507E">
        <w:rPr>
          <w:b/>
          <w:sz w:val="28"/>
          <w:szCs w:val="28"/>
        </w:rPr>
        <w:tab/>
      </w:r>
      <w:r w:rsidRPr="00610F9A" w:rsidR="0053507E">
        <w:rPr>
          <w:b/>
          <w:sz w:val="16"/>
          <w:szCs w:val="16"/>
        </w:rPr>
        <w:tab/>
      </w:r>
      <w:r w:rsidRPr="00610F9A" w:rsidR="0053507E">
        <w:rPr>
          <w:b/>
          <w:sz w:val="16"/>
          <w:szCs w:val="16"/>
        </w:rPr>
        <w:tab/>
      </w:r>
      <w:r w:rsidRPr="00610F9A" w:rsidR="0053507E">
        <w:rPr>
          <w:b/>
          <w:sz w:val="16"/>
          <w:szCs w:val="16"/>
        </w:rPr>
        <w:tab/>
      </w:r>
      <w:r w:rsidRPr="00610F9A" w:rsidR="0053507E">
        <w:rPr>
          <w:b/>
          <w:sz w:val="16"/>
          <w:szCs w:val="16"/>
        </w:rPr>
        <w:tab/>
      </w:r>
      <w:r w:rsidR="00610F9A">
        <w:rPr>
          <w:b/>
          <w:sz w:val="16"/>
          <w:szCs w:val="16"/>
        </w:rPr>
        <w:t xml:space="preserve">                                       </w:t>
      </w:r>
      <w:r w:rsidRPr="00610F9A" w:rsidR="00053D3C">
        <w:rPr>
          <w:sz w:val="16"/>
          <w:szCs w:val="16"/>
        </w:rPr>
        <w:t>Дело № 5-50</w:t>
      </w:r>
      <w:r w:rsidRPr="00610F9A" w:rsidR="004F140A">
        <w:rPr>
          <w:sz w:val="16"/>
          <w:szCs w:val="16"/>
        </w:rPr>
        <w:t>-</w:t>
      </w:r>
      <w:r w:rsidRPr="00610F9A" w:rsidR="00866028">
        <w:rPr>
          <w:sz w:val="16"/>
          <w:szCs w:val="16"/>
        </w:rPr>
        <w:t>38</w:t>
      </w:r>
      <w:r w:rsidRPr="00610F9A" w:rsidR="004F140A">
        <w:rPr>
          <w:sz w:val="16"/>
          <w:szCs w:val="16"/>
        </w:rPr>
        <w:t>/202</w:t>
      </w:r>
      <w:r w:rsidRPr="00610F9A" w:rsidR="008172A1">
        <w:rPr>
          <w:sz w:val="16"/>
          <w:szCs w:val="16"/>
        </w:rPr>
        <w:t>3</w:t>
      </w:r>
    </w:p>
    <w:p w:rsidR="00D1445A" w:rsidRPr="00610F9A" w:rsidP="00A50FE7">
      <w:pPr>
        <w:pStyle w:val="NoSpacing"/>
        <w:contextualSpacing/>
        <w:rPr>
          <w:b/>
          <w:sz w:val="16"/>
          <w:szCs w:val="16"/>
        </w:rPr>
      </w:pPr>
    </w:p>
    <w:p w:rsidR="00D1445A" w:rsidRPr="00610F9A" w:rsidP="00A50FE7">
      <w:pPr>
        <w:pStyle w:val="NoSpacing"/>
        <w:contextualSpacing/>
        <w:jc w:val="center"/>
        <w:rPr>
          <w:sz w:val="16"/>
          <w:szCs w:val="16"/>
        </w:rPr>
      </w:pPr>
      <w:r w:rsidRPr="00610F9A">
        <w:rPr>
          <w:sz w:val="16"/>
          <w:szCs w:val="16"/>
        </w:rPr>
        <w:t>ПОСТАНОВЛЕНИЕ</w:t>
      </w:r>
    </w:p>
    <w:p w:rsidR="00D1445A" w:rsidRPr="00610F9A" w:rsidP="00A50FE7">
      <w:pPr>
        <w:pStyle w:val="NoSpacing"/>
        <w:contextualSpacing/>
        <w:jc w:val="center"/>
        <w:rPr>
          <w:sz w:val="16"/>
          <w:szCs w:val="16"/>
        </w:rPr>
      </w:pPr>
      <w:r w:rsidRPr="00610F9A">
        <w:rPr>
          <w:sz w:val="16"/>
          <w:szCs w:val="16"/>
        </w:rPr>
        <w:t>по делу об административном правонарушении</w:t>
      </w:r>
    </w:p>
    <w:p w:rsidR="00D1445A" w:rsidRPr="00610F9A" w:rsidP="00A50FE7">
      <w:pPr>
        <w:pStyle w:val="NoSpacing"/>
        <w:contextualSpacing/>
        <w:rPr>
          <w:sz w:val="16"/>
          <w:szCs w:val="16"/>
        </w:rPr>
      </w:pPr>
    </w:p>
    <w:p w:rsidR="00D1445A" w:rsidRPr="00610F9A" w:rsidP="00A50FE7">
      <w:pPr>
        <w:pStyle w:val="NoSpacing"/>
        <w:contextualSpacing/>
        <w:jc w:val="both"/>
        <w:rPr>
          <w:sz w:val="16"/>
          <w:szCs w:val="16"/>
        </w:rPr>
      </w:pPr>
      <w:r w:rsidRPr="00610F9A">
        <w:rPr>
          <w:sz w:val="16"/>
          <w:szCs w:val="16"/>
        </w:rPr>
        <w:t>16</w:t>
      </w:r>
      <w:r w:rsidRPr="00610F9A" w:rsidR="00053D3C">
        <w:rPr>
          <w:sz w:val="16"/>
          <w:szCs w:val="16"/>
        </w:rPr>
        <w:t xml:space="preserve"> </w:t>
      </w:r>
      <w:r w:rsidRPr="00610F9A">
        <w:rPr>
          <w:sz w:val="16"/>
          <w:szCs w:val="16"/>
        </w:rPr>
        <w:t xml:space="preserve">февраля </w:t>
      </w:r>
      <w:r w:rsidRPr="00610F9A" w:rsidR="004F140A">
        <w:rPr>
          <w:sz w:val="16"/>
          <w:szCs w:val="16"/>
        </w:rPr>
        <w:t>202</w:t>
      </w:r>
      <w:r w:rsidRPr="00610F9A">
        <w:rPr>
          <w:sz w:val="16"/>
          <w:szCs w:val="16"/>
        </w:rPr>
        <w:t>3</w:t>
      </w:r>
      <w:r w:rsidRPr="00610F9A" w:rsidR="00E43C17">
        <w:rPr>
          <w:sz w:val="16"/>
          <w:szCs w:val="16"/>
        </w:rPr>
        <w:t xml:space="preserve"> года                   </w:t>
      </w:r>
      <w:r w:rsidRPr="00610F9A">
        <w:rPr>
          <w:sz w:val="16"/>
          <w:szCs w:val="16"/>
        </w:rPr>
        <w:t xml:space="preserve">                          </w:t>
      </w:r>
      <w:r w:rsidRPr="00610F9A" w:rsidR="00A50FE7">
        <w:rPr>
          <w:sz w:val="16"/>
          <w:szCs w:val="16"/>
        </w:rPr>
        <w:t xml:space="preserve">                       </w:t>
      </w:r>
      <w:r w:rsidRPr="00610F9A">
        <w:rPr>
          <w:sz w:val="16"/>
          <w:szCs w:val="16"/>
        </w:rPr>
        <w:t xml:space="preserve">             </w:t>
      </w:r>
      <w:r w:rsidR="00610F9A">
        <w:rPr>
          <w:sz w:val="16"/>
          <w:szCs w:val="16"/>
        </w:rPr>
        <w:t xml:space="preserve">                                                                                         </w:t>
      </w:r>
      <w:r w:rsidRPr="00610F9A">
        <w:rPr>
          <w:sz w:val="16"/>
          <w:szCs w:val="16"/>
        </w:rPr>
        <w:t xml:space="preserve">г. Керчь </w:t>
      </w:r>
    </w:p>
    <w:p w:rsidR="00D1445A" w:rsidRPr="00610F9A" w:rsidP="00A50FE7">
      <w:pPr>
        <w:pStyle w:val="NoSpacing"/>
        <w:ind w:firstLine="708"/>
        <w:contextualSpacing/>
        <w:jc w:val="both"/>
        <w:rPr>
          <w:sz w:val="16"/>
          <w:szCs w:val="16"/>
        </w:rPr>
      </w:pPr>
    </w:p>
    <w:p w:rsidR="006E5345" w:rsidRPr="00610F9A" w:rsidP="00A50FE7">
      <w:pPr>
        <w:spacing w:after="0" w:line="240" w:lineRule="auto"/>
        <w:ind w:firstLine="708"/>
        <w:jc w:val="both"/>
        <w:rPr>
          <w:sz w:val="16"/>
          <w:szCs w:val="16"/>
        </w:rPr>
      </w:pPr>
      <w:r w:rsidRPr="00610F9A">
        <w:rPr>
          <w:sz w:val="16"/>
          <w:szCs w:val="16"/>
        </w:rPr>
        <w:t>Миро</w:t>
      </w:r>
      <w:r w:rsidRPr="00610F9A" w:rsidR="00053D3C">
        <w:rPr>
          <w:sz w:val="16"/>
          <w:szCs w:val="16"/>
        </w:rPr>
        <w:t>вой судья судебного участка № 50</w:t>
      </w:r>
      <w:r w:rsidRPr="00610F9A">
        <w:rPr>
          <w:sz w:val="16"/>
          <w:szCs w:val="16"/>
        </w:rPr>
        <w:t xml:space="preserve"> Керченского судебного района (городской округ Керчь) Республики Крым </w:t>
      </w:r>
      <w:r w:rsidRPr="00610F9A" w:rsidR="00053D3C">
        <w:rPr>
          <w:sz w:val="16"/>
          <w:szCs w:val="16"/>
        </w:rPr>
        <w:t>Пшеничная Г.А.</w:t>
      </w:r>
      <w:r w:rsidRPr="00610F9A">
        <w:rPr>
          <w:sz w:val="16"/>
          <w:szCs w:val="16"/>
        </w:rPr>
        <w:t xml:space="preserve">, рассмотрев в открытом судебном заседании дело об административном </w:t>
      </w:r>
      <w:r w:rsidRPr="00610F9A">
        <w:rPr>
          <w:sz w:val="16"/>
          <w:szCs w:val="16"/>
        </w:rPr>
        <w:t>правонарушении</w:t>
      </w:r>
      <w:r w:rsidRPr="00610F9A">
        <w:rPr>
          <w:sz w:val="16"/>
          <w:szCs w:val="16"/>
        </w:rPr>
        <w:t xml:space="preserve"> предусмотренном ст. </w:t>
      </w:r>
      <w:r w:rsidRPr="00610F9A" w:rsidR="00A12718">
        <w:rPr>
          <w:sz w:val="16"/>
          <w:szCs w:val="16"/>
        </w:rPr>
        <w:t>7.27 ч.1</w:t>
      </w:r>
      <w:r w:rsidRPr="00610F9A" w:rsidR="00053D3C">
        <w:rPr>
          <w:sz w:val="16"/>
          <w:szCs w:val="16"/>
        </w:rPr>
        <w:t xml:space="preserve"> Кодекса Российской Федерации об административных правонарушениях (далее – КоАП РФ)</w:t>
      </w:r>
      <w:r w:rsidRPr="00610F9A">
        <w:rPr>
          <w:sz w:val="16"/>
          <w:szCs w:val="16"/>
        </w:rPr>
        <w:t>, в отношении:</w:t>
      </w:r>
    </w:p>
    <w:p w:rsidR="004F140A" w:rsidRPr="00610F9A" w:rsidP="007B2CAF">
      <w:pPr>
        <w:spacing w:after="0" w:line="240" w:lineRule="auto"/>
        <w:ind w:left="1416"/>
        <w:jc w:val="both"/>
        <w:rPr>
          <w:sz w:val="16"/>
          <w:szCs w:val="16"/>
        </w:rPr>
      </w:pPr>
      <w:r w:rsidRPr="00610F9A">
        <w:rPr>
          <w:sz w:val="16"/>
          <w:szCs w:val="16"/>
        </w:rPr>
        <w:t>Бояринцева</w:t>
      </w:r>
      <w:r w:rsidRPr="00610F9A">
        <w:rPr>
          <w:sz w:val="16"/>
          <w:szCs w:val="16"/>
        </w:rPr>
        <w:t xml:space="preserve"> </w:t>
      </w:r>
      <w:r w:rsidRPr="00610F9A" w:rsidR="00610F9A">
        <w:rPr>
          <w:sz w:val="16"/>
          <w:szCs w:val="16"/>
        </w:rPr>
        <w:t>Н.С</w:t>
      </w:r>
      <w:r w:rsidRPr="00610F9A" w:rsidR="00D1445A">
        <w:rPr>
          <w:sz w:val="16"/>
          <w:szCs w:val="16"/>
        </w:rPr>
        <w:t>,</w:t>
      </w:r>
      <w:r w:rsidRPr="00610F9A" w:rsidR="00D1445A">
        <w:rPr>
          <w:b/>
          <w:sz w:val="16"/>
          <w:szCs w:val="16"/>
        </w:rPr>
        <w:t xml:space="preserve"> </w:t>
      </w:r>
      <w:r w:rsidRPr="00610F9A" w:rsidR="00610F9A">
        <w:rPr>
          <w:sz w:val="16"/>
          <w:szCs w:val="16"/>
        </w:rPr>
        <w:t>/изъято/</w:t>
      </w:r>
    </w:p>
    <w:p w:rsidR="00BC19E0" w:rsidRPr="00610F9A" w:rsidP="00C52F8C">
      <w:pPr>
        <w:spacing w:after="0" w:line="240" w:lineRule="auto"/>
        <w:ind w:left="1416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 </w:t>
      </w:r>
    </w:p>
    <w:p w:rsidR="00D1445A" w:rsidRPr="00610F9A" w:rsidP="00A50FE7">
      <w:pPr>
        <w:pStyle w:val="NoSpacing"/>
        <w:contextualSpacing/>
        <w:jc w:val="center"/>
        <w:rPr>
          <w:bCs/>
          <w:sz w:val="16"/>
          <w:szCs w:val="16"/>
        </w:rPr>
      </w:pPr>
      <w:r w:rsidRPr="00610F9A">
        <w:rPr>
          <w:bCs/>
          <w:sz w:val="16"/>
          <w:szCs w:val="16"/>
        </w:rPr>
        <w:t>УСТАНОВИЛ:</w:t>
      </w:r>
    </w:p>
    <w:p w:rsidR="00D1445A" w:rsidRPr="00610F9A" w:rsidP="00A50FE7">
      <w:pPr>
        <w:pStyle w:val="NoSpacing"/>
        <w:contextualSpacing/>
        <w:rPr>
          <w:b/>
          <w:bCs/>
          <w:sz w:val="16"/>
          <w:szCs w:val="16"/>
        </w:rPr>
      </w:pPr>
    </w:p>
    <w:p w:rsidR="004F140A" w:rsidRPr="00610F9A" w:rsidP="009720A5">
      <w:pPr>
        <w:pStyle w:val="NoSpacing"/>
        <w:ind w:firstLine="708"/>
        <w:contextualSpacing/>
        <w:jc w:val="both"/>
        <w:rPr>
          <w:sz w:val="16"/>
          <w:szCs w:val="16"/>
        </w:rPr>
      </w:pPr>
      <w:r w:rsidRPr="00610F9A">
        <w:rPr>
          <w:sz w:val="16"/>
          <w:szCs w:val="16"/>
        </w:rPr>
        <w:t>Согласно протоколу об административном правонарушении</w:t>
      </w:r>
      <w:r w:rsidRPr="00610F9A" w:rsidR="009D5F3E">
        <w:rPr>
          <w:sz w:val="16"/>
          <w:szCs w:val="16"/>
        </w:rPr>
        <w:t xml:space="preserve"> </w:t>
      </w:r>
      <w:r w:rsidRPr="00610F9A" w:rsidR="00610F9A">
        <w:rPr>
          <w:sz w:val="16"/>
          <w:szCs w:val="16"/>
        </w:rPr>
        <w:t>/изъято/</w:t>
      </w:r>
      <w:r w:rsidRPr="00610F9A">
        <w:rPr>
          <w:sz w:val="16"/>
          <w:szCs w:val="16"/>
        </w:rPr>
        <w:t xml:space="preserve">, </w:t>
      </w:r>
      <w:r w:rsidRPr="00610F9A" w:rsidR="00383B7F">
        <w:rPr>
          <w:sz w:val="16"/>
          <w:szCs w:val="16"/>
        </w:rPr>
        <w:t>Бояринцев Н.С</w:t>
      </w:r>
      <w:r w:rsidRPr="00610F9A" w:rsidR="00053D3C">
        <w:rPr>
          <w:sz w:val="16"/>
          <w:szCs w:val="16"/>
        </w:rPr>
        <w:t>.</w:t>
      </w:r>
      <w:r w:rsidRPr="00610F9A">
        <w:rPr>
          <w:sz w:val="16"/>
          <w:szCs w:val="16"/>
        </w:rPr>
        <w:t xml:space="preserve"> </w:t>
      </w:r>
      <w:r w:rsidRPr="00610F9A" w:rsidR="00383B7F">
        <w:rPr>
          <w:sz w:val="16"/>
          <w:szCs w:val="16"/>
        </w:rPr>
        <w:t>26.01.2023</w:t>
      </w:r>
      <w:r w:rsidRPr="00610F9A" w:rsidR="00774F1E">
        <w:rPr>
          <w:sz w:val="16"/>
          <w:szCs w:val="16"/>
        </w:rPr>
        <w:t xml:space="preserve"> в </w:t>
      </w:r>
      <w:r w:rsidRPr="00610F9A" w:rsidR="00383B7F">
        <w:rPr>
          <w:sz w:val="16"/>
          <w:szCs w:val="16"/>
        </w:rPr>
        <w:t>12</w:t>
      </w:r>
      <w:r w:rsidRPr="00610F9A" w:rsidR="00053D3C">
        <w:rPr>
          <w:sz w:val="16"/>
          <w:szCs w:val="16"/>
        </w:rPr>
        <w:t xml:space="preserve"> часов </w:t>
      </w:r>
      <w:r w:rsidRPr="00610F9A" w:rsidR="00383B7F">
        <w:rPr>
          <w:sz w:val="16"/>
          <w:szCs w:val="16"/>
        </w:rPr>
        <w:t>41</w:t>
      </w:r>
      <w:r w:rsidRPr="00610F9A" w:rsidR="00774F1E">
        <w:rPr>
          <w:sz w:val="16"/>
          <w:szCs w:val="16"/>
        </w:rPr>
        <w:t xml:space="preserve"> минут</w:t>
      </w:r>
      <w:r w:rsidRPr="00610F9A">
        <w:rPr>
          <w:sz w:val="16"/>
          <w:szCs w:val="16"/>
        </w:rPr>
        <w:t xml:space="preserve"> </w:t>
      </w:r>
      <w:r w:rsidRPr="00610F9A" w:rsidR="00610F9A">
        <w:rPr>
          <w:sz w:val="16"/>
          <w:szCs w:val="16"/>
        </w:rPr>
        <w:t>/изъято/</w:t>
      </w:r>
      <w:r w:rsidRPr="00610F9A" w:rsidR="009D5F3E">
        <w:rPr>
          <w:sz w:val="16"/>
          <w:szCs w:val="16"/>
        </w:rPr>
        <w:t xml:space="preserve">, </w:t>
      </w:r>
      <w:r w:rsidRPr="00610F9A" w:rsidR="00FD2E44">
        <w:rPr>
          <w:sz w:val="16"/>
          <w:szCs w:val="16"/>
        </w:rPr>
        <w:t xml:space="preserve">имея умысел </w:t>
      </w:r>
      <w:r w:rsidRPr="00610F9A" w:rsidR="004647FE">
        <w:rPr>
          <w:sz w:val="16"/>
          <w:szCs w:val="16"/>
        </w:rPr>
        <w:t xml:space="preserve">на тайное хищение чужого имущества, и убедившись, что за его действиями никто не наблюдает, </w:t>
      </w:r>
      <w:r w:rsidRPr="00610F9A">
        <w:rPr>
          <w:sz w:val="16"/>
          <w:szCs w:val="16"/>
        </w:rPr>
        <w:t xml:space="preserve">совершил мелкое хищение, а именно похитил </w:t>
      </w:r>
      <w:r w:rsidRPr="00610F9A" w:rsidR="00053D3C">
        <w:rPr>
          <w:sz w:val="16"/>
          <w:szCs w:val="16"/>
        </w:rPr>
        <w:t xml:space="preserve">с витрины </w:t>
      </w:r>
      <w:r w:rsidRPr="00610F9A" w:rsidR="00DD159A">
        <w:rPr>
          <w:sz w:val="16"/>
          <w:szCs w:val="16"/>
        </w:rPr>
        <w:t>одну</w:t>
      </w:r>
      <w:r w:rsidRPr="00610F9A" w:rsidR="00053D3C">
        <w:rPr>
          <w:sz w:val="16"/>
          <w:szCs w:val="16"/>
        </w:rPr>
        <w:t xml:space="preserve"> бутылк</w:t>
      </w:r>
      <w:r w:rsidRPr="00610F9A" w:rsidR="00DD159A">
        <w:rPr>
          <w:sz w:val="16"/>
          <w:szCs w:val="16"/>
        </w:rPr>
        <w:t>у</w:t>
      </w:r>
      <w:r w:rsidRPr="00610F9A">
        <w:rPr>
          <w:sz w:val="16"/>
          <w:szCs w:val="16"/>
        </w:rPr>
        <w:t xml:space="preserve"> </w:t>
      </w:r>
      <w:r w:rsidRPr="00610F9A" w:rsidR="00DD159A">
        <w:rPr>
          <w:sz w:val="16"/>
          <w:szCs w:val="16"/>
        </w:rPr>
        <w:t>настойки</w:t>
      </w:r>
      <w:r w:rsidRPr="00610F9A" w:rsidR="00866028">
        <w:rPr>
          <w:sz w:val="16"/>
          <w:szCs w:val="16"/>
        </w:rPr>
        <w:t xml:space="preserve"> полусладкой</w:t>
      </w:r>
      <w:r w:rsidRPr="00610F9A" w:rsidR="00053D3C">
        <w:rPr>
          <w:sz w:val="16"/>
          <w:szCs w:val="16"/>
        </w:rPr>
        <w:t xml:space="preserve"> «</w:t>
      </w:r>
      <w:r w:rsidRPr="00610F9A" w:rsidR="00866028">
        <w:rPr>
          <w:sz w:val="16"/>
          <w:szCs w:val="16"/>
        </w:rPr>
        <w:t>Си</w:t>
      </w:r>
      <w:r w:rsidRPr="00610F9A" w:rsidR="00837C6F">
        <w:rPr>
          <w:sz w:val="16"/>
          <w:szCs w:val="16"/>
        </w:rPr>
        <w:t>ббит</w:t>
      </w:r>
      <w:r w:rsidRPr="00610F9A" w:rsidR="00866028">
        <w:rPr>
          <w:sz w:val="16"/>
          <w:szCs w:val="16"/>
        </w:rPr>
        <w:t>т</w:t>
      </w:r>
      <w:r w:rsidRPr="00610F9A" w:rsidR="00837C6F">
        <w:rPr>
          <w:sz w:val="16"/>
          <w:szCs w:val="16"/>
        </w:rPr>
        <w:t>ер Ягодный»</w:t>
      </w:r>
      <w:r w:rsidRPr="00610F9A" w:rsidR="00053D3C">
        <w:rPr>
          <w:sz w:val="16"/>
          <w:szCs w:val="16"/>
        </w:rPr>
        <w:t xml:space="preserve">» объемом </w:t>
      </w:r>
      <w:r w:rsidRPr="00610F9A" w:rsidR="00837C6F">
        <w:rPr>
          <w:sz w:val="16"/>
          <w:szCs w:val="16"/>
        </w:rPr>
        <w:t>0,5</w:t>
      </w:r>
      <w:r w:rsidRPr="00610F9A" w:rsidR="00053D3C">
        <w:rPr>
          <w:sz w:val="16"/>
          <w:szCs w:val="16"/>
        </w:rPr>
        <w:t xml:space="preserve"> л.</w:t>
      </w:r>
      <w:r w:rsidRPr="00610F9A">
        <w:rPr>
          <w:sz w:val="16"/>
          <w:szCs w:val="16"/>
        </w:rPr>
        <w:t xml:space="preserve">, чем причинил материальный ущерб на сумму </w:t>
      </w:r>
      <w:r w:rsidRPr="00610F9A" w:rsidR="00837C6F">
        <w:rPr>
          <w:sz w:val="16"/>
          <w:szCs w:val="16"/>
        </w:rPr>
        <w:t>229</w:t>
      </w:r>
      <w:r w:rsidRPr="00610F9A" w:rsidR="00866028">
        <w:rPr>
          <w:sz w:val="16"/>
          <w:szCs w:val="16"/>
        </w:rPr>
        <w:t>,31 рублей</w:t>
      </w:r>
      <w:r w:rsidRPr="00610F9A">
        <w:rPr>
          <w:sz w:val="16"/>
          <w:szCs w:val="16"/>
        </w:rPr>
        <w:t>.</w:t>
      </w:r>
    </w:p>
    <w:p w:rsidR="00A50FE7" w:rsidRPr="00610F9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В судебном заседании </w:t>
      </w:r>
      <w:r w:rsidRPr="00610F9A" w:rsidR="00837C6F">
        <w:rPr>
          <w:sz w:val="16"/>
          <w:szCs w:val="16"/>
        </w:rPr>
        <w:t>Бояринцев Н.С</w:t>
      </w:r>
      <w:r w:rsidRPr="00610F9A" w:rsidR="00053D3C">
        <w:rPr>
          <w:sz w:val="16"/>
          <w:szCs w:val="16"/>
        </w:rPr>
        <w:t>.</w:t>
      </w:r>
      <w:r w:rsidRPr="00610F9A" w:rsidR="004F140A">
        <w:rPr>
          <w:sz w:val="16"/>
          <w:szCs w:val="16"/>
        </w:rPr>
        <w:t xml:space="preserve"> </w:t>
      </w:r>
      <w:r w:rsidRPr="00610F9A" w:rsidR="009720A5">
        <w:rPr>
          <w:sz w:val="16"/>
          <w:szCs w:val="16"/>
        </w:rPr>
        <w:t>вину признал</w:t>
      </w:r>
      <w:r w:rsidRPr="00610F9A" w:rsidR="008C6D0A">
        <w:rPr>
          <w:sz w:val="16"/>
          <w:szCs w:val="16"/>
        </w:rPr>
        <w:t>,</w:t>
      </w:r>
      <w:r w:rsidRPr="00610F9A" w:rsidR="008A4B32">
        <w:rPr>
          <w:sz w:val="16"/>
          <w:szCs w:val="16"/>
        </w:rPr>
        <w:t xml:space="preserve"> </w:t>
      </w:r>
      <w:r w:rsidRPr="00610F9A" w:rsidR="009720A5">
        <w:rPr>
          <w:sz w:val="16"/>
          <w:szCs w:val="16"/>
        </w:rPr>
        <w:t>подтвердил</w:t>
      </w:r>
      <w:r w:rsidRPr="00610F9A" w:rsidR="008C6D0A">
        <w:rPr>
          <w:sz w:val="16"/>
          <w:szCs w:val="16"/>
        </w:rPr>
        <w:t xml:space="preserve"> обстоятельства, изложенные в протоколе об административном правонарушении</w:t>
      </w:r>
      <w:r w:rsidRPr="00610F9A" w:rsidR="00866028">
        <w:rPr>
          <w:sz w:val="16"/>
          <w:szCs w:val="16"/>
        </w:rPr>
        <w:t>, просил назначить наказание в виде административного штрафа.</w:t>
      </w:r>
    </w:p>
    <w:p w:rsidR="00E3280C" w:rsidRPr="00610F9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Потерпевшая Скибина С.В. в судебное заседание не явилась, просила рассмотреть дело в ее отсутствие. </w:t>
      </w:r>
    </w:p>
    <w:p w:rsidR="00D1445A" w:rsidRPr="00610F9A" w:rsidP="00A50FE7">
      <w:pPr>
        <w:spacing w:after="0" w:line="240" w:lineRule="auto"/>
        <w:ind w:firstLine="540"/>
        <w:contextualSpacing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Выслушав </w:t>
      </w:r>
      <w:r w:rsidRPr="00610F9A" w:rsidR="002D5EEF">
        <w:rPr>
          <w:sz w:val="16"/>
          <w:szCs w:val="16"/>
        </w:rPr>
        <w:t>Бояринцева Н.С</w:t>
      </w:r>
      <w:r w:rsidRPr="00610F9A" w:rsidR="00FD2E44">
        <w:rPr>
          <w:sz w:val="16"/>
          <w:szCs w:val="16"/>
        </w:rPr>
        <w:t>.</w:t>
      </w:r>
      <w:r w:rsidRPr="00610F9A">
        <w:rPr>
          <w:sz w:val="16"/>
          <w:szCs w:val="16"/>
        </w:rPr>
        <w:t xml:space="preserve">, изучив материалы дела, </w:t>
      </w:r>
      <w:r w:rsidRPr="00610F9A" w:rsidR="00A50FE7">
        <w:rPr>
          <w:sz w:val="16"/>
          <w:szCs w:val="16"/>
        </w:rPr>
        <w:t xml:space="preserve">мировой </w:t>
      </w:r>
      <w:r w:rsidRPr="00610F9A">
        <w:rPr>
          <w:sz w:val="16"/>
          <w:szCs w:val="16"/>
        </w:rPr>
        <w:t>суд</w:t>
      </w:r>
      <w:r w:rsidRPr="00610F9A" w:rsidR="00A50FE7">
        <w:rPr>
          <w:sz w:val="16"/>
          <w:szCs w:val="16"/>
        </w:rPr>
        <w:t>ья</w:t>
      </w:r>
      <w:r w:rsidRPr="00610F9A">
        <w:rPr>
          <w:sz w:val="16"/>
          <w:szCs w:val="16"/>
        </w:rPr>
        <w:t xml:space="preserve"> </w:t>
      </w:r>
      <w:r w:rsidRPr="00610F9A" w:rsidR="00A50FE7">
        <w:rPr>
          <w:sz w:val="16"/>
          <w:szCs w:val="16"/>
        </w:rPr>
        <w:t>приходит к следующему</w:t>
      </w:r>
      <w:r w:rsidRPr="00610F9A">
        <w:rPr>
          <w:sz w:val="16"/>
          <w:szCs w:val="16"/>
        </w:rPr>
        <w:t>.</w:t>
      </w:r>
    </w:p>
    <w:p w:rsidR="008A4B32" w:rsidRPr="00610F9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566F4" w:rsidRPr="00610F9A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16"/>
          <w:szCs w:val="16"/>
          <w:lang w:eastAsia="ru-RU"/>
        </w:rPr>
      </w:pPr>
      <w:r w:rsidRPr="00610F9A">
        <w:rPr>
          <w:rFonts w:eastAsia="Times New Roman"/>
          <w:sz w:val="16"/>
          <w:szCs w:val="16"/>
          <w:lang w:eastAsia="ru-RU"/>
        </w:rPr>
        <w:t>Согласно ч.1</w:t>
      </w:r>
      <w:r w:rsidRPr="00610F9A" w:rsidR="008C6D0A">
        <w:rPr>
          <w:rFonts w:eastAsia="Times New Roman"/>
          <w:sz w:val="16"/>
          <w:szCs w:val="16"/>
          <w:lang w:eastAsia="ru-RU"/>
        </w:rPr>
        <w:t xml:space="preserve"> </w:t>
      </w:r>
      <w:r w:rsidRPr="00610F9A">
        <w:rPr>
          <w:rFonts w:eastAsia="Times New Roman"/>
          <w:sz w:val="16"/>
          <w:szCs w:val="16"/>
          <w:lang w:eastAsia="ru-RU"/>
        </w:rPr>
        <w:t xml:space="preserve">ст. 7.27 КоАП РФ </w:t>
      </w:r>
      <w:r w:rsidRPr="00610F9A" w:rsidR="008C6D0A">
        <w:rPr>
          <w:rFonts w:eastAsiaTheme="minorHAnsi"/>
          <w:sz w:val="16"/>
          <w:szCs w:val="16"/>
        </w:rPr>
        <w:t xml:space="preserve">мелкое </w:t>
      </w:r>
      <w:r w:rsidRPr="00610F9A">
        <w:rPr>
          <w:rFonts w:eastAsiaTheme="minorHAnsi"/>
          <w:sz w:val="16"/>
          <w:szCs w:val="16"/>
        </w:rPr>
        <w:t>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</w:t>
      </w:r>
      <w:r w:rsidRPr="00610F9A">
        <w:rPr>
          <w:rFonts w:eastAsiaTheme="minorHAnsi"/>
          <w:sz w:val="16"/>
          <w:szCs w:val="16"/>
        </w:rPr>
        <w:t xml:space="preserve"> </w:t>
      </w:r>
      <w:r w:rsidRPr="00610F9A">
        <w:rPr>
          <w:rFonts w:eastAsiaTheme="minorHAnsi"/>
          <w:sz w:val="16"/>
          <w:szCs w:val="16"/>
        </w:rPr>
        <w:t xml:space="preserve">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</w:t>
      </w:r>
      <w:r w:rsidRPr="00610F9A">
        <w:rPr>
          <w:rFonts w:eastAsia="Times New Roman"/>
          <w:sz w:val="16"/>
          <w:szCs w:val="16"/>
          <w:lang w:eastAsia="ru-RU"/>
        </w:rPr>
        <w:t>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</w:t>
      </w:r>
      <w:r w:rsidRPr="00610F9A">
        <w:rPr>
          <w:rFonts w:eastAsia="Times New Roman"/>
          <w:sz w:val="16"/>
          <w:szCs w:val="16"/>
          <w:lang w:eastAsia="ru-RU"/>
        </w:rPr>
        <w:t xml:space="preserve"> срок до пятнадцати суток, либо обязательные работы на срок до пятидесяти часов.</w:t>
      </w:r>
    </w:p>
    <w:p w:rsidR="008C6D0A" w:rsidRPr="00610F9A" w:rsidP="001566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6"/>
          <w:szCs w:val="16"/>
        </w:rPr>
      </w:pPr>
      <w:r w:rsidRPr="00610F9A">
        <w:rPr>
          <w:sz w:val="16"/>
          <w:szCs w:val="16"/>
        </w:rPr>
        <w:t>В соответствии со ст.</w:t>
      </w:r>
      <w:r w:rsidRPr="00610F9A" w:rsidR="00866028">
        <w:rPr>
          <w:sz w:val="16"/>
          <w:szCs w:val="16"/>
        </w:rPr>
        <w:t xml:space="preserve"> </w:t>
      </w:r>
      <w:r w:rsidRPr="00610F9A">
        <w:rPr>
          <w:sz w:val="16"/>
          <w:szCs w:val="16"/>
        </w:rPr>
        <w:t xml:space="preserve">ст. 26.1, 26.11 КоАП РФ по делу об административном правонарушении подлежит выяснению наличие события административного правонарушения, лицо, совершившее противоправное действие, виновность лица в совершении административного правонарушения. </w:t>
      </w:r>
    </w:p>
    <w:p w:rsidR="003B4036" w:rsidRPr="00610F9A" w:rsidP="003E34FA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Кроме признания вины </w:t>
      </w:r>
      <w:r w:rsidRPr="00610F9A" w:rsidR="002D5EEF">
        <w:rPr>
          <w:sz w:val="16"/>
          <w:szCs w:val="16"/>
        </w:rPr>
        <w:t>Бояринцева Н.С</w:t>
      </w:r>
      <w:r w:rsidRPr="00610F9A" w:rsidR="00FD2E44">
        <w:rPr>
          <w:sz w:val="16"/>
          <w:szCs w:val="16"/>
        </w:rPr>
        <w:t>.</w:t>
      </w:r>
      <w:r w:rsidRPr="00610F9A" w:rsidR="004F140A">
        <w:rPr>
          <w:sz w:val="16"/>
          <w:szCs w:val="16"/>
        </w:rPr>
        <w:t xml:space="preserve"> </w:t>
      </w:r>
      <w:r w:rsidRPr="00610F9A">
        <w:rPr>
          <w:sz w:val="16"/>
          <w:szCs w:val="16"/>
        </w:rPr>
        <w:t>в совершении адми</w:t>
      </w:r>
      <w:r w:rsidRPr="00610F9A" w:rsidR="009720A5">
        <w:rPr>
          <w:sz w:val="16"/>
          <w:szCs w:val="16"/>
        </w:rPr>
        <w:t>нистративного правонарушения, его</w:t>
      </w:r>
      <w:r w:rsidRPr="00610F9A">
        <w:rPr>
          <w:sz w:val="16"/>
          <w:szCs w:val="16"/>
        </w:rPr>
        <w:t xml:space="preserve"> </w:t>
      </w:r>
      <w:r w:rsidRPr="00610F9A" w:rsidR="00A50FE7">
        <w:rPr>
          <w:sz w:val="16"/>
          <w:szCs w:val="16"/>
        </w:rPr>
        <w:t xml:space="preserve">вина </w:t>
      </w:r>
      <w:r w:rsidRPr="00610F9A">
        <w:rPr>
          <w:sz w:val="16"/>
          <w:szCs w:val="16"/>
        </w:rPr>
        <w:t xml:space="preserve">подтверждается также: </w:t>
      </w:r>
      <w:r w:rsidRPr="00610F9A" w:rsidR="00772035">
        <w:rPr>
          <w:sz w:val="16"/>
          <w:szCs w:val="16"/>
        </w:rPr>
        <w:t xml:space="preserve">протоколом об административном правонарушении </w:t>
      </w:r>
      <w:r w:rsidRPr="00610F9A" w:rsidR="00610F9A">
        <w:rPr>
          <w:sz w:val="16"/>
          <w:szCs w:val="16"/>
        </w:rPr>
        <w:t>/изъято/</w:t>
      </w:r>
      <w:r w:rsidRPr="00610F9A" w:rsidR="00FD2E44">
        <w:rPr>
          <w:sz w:val="16"/>
          <w:szCs w:val="16"/>
        </w:rPr>
        <w:t xml:space="preserve">от </w:t>
      </w:r>
      <w:r w:rsidRPr="00610F9A" w:rsidR="002D5EEF">
        <w:rPr>
          <w:sz w:val="16"/>
          <w:szCs w:val="16"/>
        </w:rPr>
        <w:t>31.01.2023</w:t>
      </w:r>
      <w:r w:rsidRPr="00610F9A" w:rsidR="001E2D29">
        <w:rPr>
          <w:sz w:val="16"/>
          <w:szCs w:val="16"/>
        </w:rPr>
        <w:t xml:space="preserve"> (л.д.</w:t>
      </w:r>
      <w:r w:rsidRPr="00610F9A" w:rsidR="00693CB0">
        <w:rPr>
          <w:sz w:val="16"/>
          <w:szCs w:val="16"/>
        </w:rPr>
        <w:t>2</w:t>
      </w:r>
      <w:r w:rsidRPr="00610F9A" w:rsidR="00772035">
        <w:rPr>
          <w:sz w:val="16"/>
          <w:szCs w:val="16"/>
        </w:rPr>
        <w:t xml:space="preserve">), </w:t>
      </w:r>
      <w:r w:rsidRPr="00610F9A" w:rsidR="003E34FA">
        <w:rPr>
          <w:sz w:val="16"/>
          <w:szCs w:val="16"/>
        </w:rPr>
        <w:t xml:space="preserve">заявлением </w:t>
      </w:r>
      <w:r w:rsidRPr="00610F9A" w:rsidR="00866028">
        <w:rPr>
          <w:sz w:val="16"/>
          <w:szCs w:val="16"/>
        </w:rPr>
        <w:t xml:space="preserve"> продавца Лих</w:t>
      </w:r>
      <w:r w:rsidRPr="00610F9A" w:rsidR="002D5EEF">
        <w:rPr>
          <w:sz w:val="16"/>
          <w:szCs w:val="16"/>
        </w:rPr>
        <w:t>ачевой Е.С</w:t>
      </w:r>
      <w:r w:rsidRPr="00610F9A" w:rsidR="00FD2E44">
        <w:rPr>
          <w:sz w:val="16"/>
          <w:szCs w:val="16"/>
        </w:rPr>
        <w:t>. (л.д.</w:t>
      </w:r>
      <w:r w:rsidRPr="00610F9A" w:rsidR="00866028">
        <w:rPr>
          <w:sz w:val="16"/>
          <w:szCs w:val="16"/>
        </w:rPr>
        <w:t>4</w:t>
      </w:r>
      <w:r w:rsidRPr="00610F9A" w:rsidR="003E34FA">
        <w:rPr>
          <w:sz w:val="16"/>
          <w:szCs w:val="16"/>
        </w:rPr>
        <w:t xml:space="preserve">), объяснением </w:t>
      </w:r>
      <w:r w:rsidRPr="00610F9A" w:rsidR="00866028">
        <w:rPr>
          <w:sz w:val="16"/>
          <w:szCs w:val="16"/>
        </w:rPr>
        <w:t>Лих</w:t>
      </w:r>
      <w:r w:rsidRPr="00610F9A" w:rsidR="00693CB0">
        <w:rPr>
          <w:sz w:val="16"/>
          <w:szCs w:val="16"/>
        </w:rPr>
        <w:t>ачевой Е.С. (л.д.5</w:t>
      </w:r>
      <w:r w:rsidRPr="00610F9A" w:rsidR="003E34FA">
        <w:rPr>
          <w:sz w:val="16"/>
          <w:szCs w:val="16"/>
        </w:rPr>
        <w:t>),</w:t>
      </w:r>
      <w:r w:rsidRPr="00610F9A" w:rsidR="00FD2E44">
        <w:rPr>
          <w:sz w:val="16"/>
          <w:szCs w:val="16"/>
        </w:rPr>
        <w:t xml:space="preserve"> объяснением </w:t>
      </w:r>
      <w:r w:rsidRPr="00610F9A" w:rsidR="00693CB0">
        <w:rPr>
          <w:sz w:val="16"/>
          <w:szCs w:val="16"/>
        </w:rPr>
        <w:t xml:space="preserve">Ильиной </w:t>
      </w:r>
      <w:r w:rsidRPr="00610F9A" w:rsidR="00866028">
        <w:rPr>
          <w:sz w:val="16"/>
          <w:szCs w:val="16"/>
        </w:rPr>
        <w:t>С</w:t>
      </w:r>
      <w:r w:rsidRPr="00610F9A" w:rsidR="00693CB0">
        <w:rPr>
          <w:sz w:val="16"/>
          <w:szCs w:val="16"/>
        </w:rPr>
        <w:t>.Ю</w:t>
      </w:r>
      <w:r w:rsidRPr="00610F9A" w:rsidR="00FD2E44">
        <w:rPr>
          <w:sz w:val="16"/>
          <w:szCs w:val="16"/>
        </w:rPr>
        <w:t>.</w:t>
      </w:r>
      <w:r w:rsidRPr="00610F9A" w:rsidR="007F1B2D">
        <w:rPr>
          <w:sz w:val="16"/>
          <w:szCs w:val="16"/>
        </w:rPr>
        <w:t>, Скибиной С.В.</w:t>
      </w:r>
      <w:r w:rsidRPr="00610F9A" w:rsidR="00FD2E44">
        <w:rPr>
          <w:sz w:val="16"/>
          <w:szCs w:val="16"/>
        </w:rPr>
        <w:t xml:space="preserve"> (л.д.6</w:t>
      </w:r>
      <w:r w:rsidRPr="00610F9A" w:rsidR="007F1B2D">
        <w:rPr>
          <w:sz w:val="16"/>
          <w:szCs w:val="16"/>
        </w:rPr>
        <w:t>,15</w:t>
      </w:r>
      <w:r w:rsidRPr="00610F9A" w:rsidR="00FD2E44">
        <w:rPr>
          <w:sz w:val="16"/>
          <w:szCs w:val="16"/>
        </w:rPr>
        <w:t>),</w:t>
      </w:r>
      <w:r w:rsidRPr="00610F9A" w:rsidR="003E34FA">
        <w:rPr>
          <w:sz w:val="16"/>
          <w:szCs w:val="16"/>
        </w:rPr>
        <w:t xml:space="preserve"> протоколом осмотра места происшествия</w:t>
      </w:r>
      <w:r w:rsidRPr="00610F9A" w:rsidR="007F1B2D">
        <w:rPr>
          <w:sz w:val="16"/>
          <w:szCs w:val="16"/>
        </w:rPr>
        <w:t xml:space="preserve"> от 26.01.2023 (л.д.7</w:t>
      </w:r>
      <w:r w:rsidRPr="00610F9A" w:rsidR="003E34FA">
        <w:rPr>
          <w:sz w:val="16"/>
          <w:szCs w:val="16"/>
        </w:rPr>
        <w:t xml:space="preserve">), </w:t>
      </w:r>
      <w:r w:rsidRPr="00610F9A" w:rsidR="007F1B2D">
        <w:rPr>
          <w:sz w:val="16"/>
          <w:szCs w:val="16"/>
        </w:rPr>
        <w:t>справкой об</w:t>
      </w:r>
      <w:r w:rsidRPr="00610F9A" w:rsidR="007F1B2D">
        <w:rPr>
          <w:sz w:val="16"/>
          <w:szCs w:val="16"/>
        </w:rPr>
        <w:t xml:space="preserve"> </w:t>
      </w:r>
      <w:r w:rsidRPr="00610F9A" w:rsidR="007F1B2D">
        <w:rPr>
          <w:sz w:val="16"/>
          <w:szCs w:val="16"/>
        </w:rPr>
        <w:t>ущербе</w:t>
      </w:r>
      <w:r w:rsidRPr="00610F9A" w:rsidR="007F1B2D">
        <w:rPr>
          <w:sz w:val="16"/>
          <w:szCs w:val="16"/>
        </w:rPr>
        <w:t xml:space="preserve"> (л.д.16</w:t>
      </w:r>
      <w:r w:rsidRPr="00610F9A" w:rsidR="00FD2E44">
        <w:rPr>
          <w:sz w:val="16"/>
          <w:szCs w:val="16"/>
        </w:rPr>
        <w:t>), видеозаписью пра</w:t>
      </w:r>
      <w:r w:rsidRPr="00610F9A" w:rsidR="007F1B2D">
        <w:rPr>
          <w:sz w:val="16"/>
          <w:szCs w:val="16"/>
        </w:rPr>
        <w:t>вонарушения (л.д.18</w:t>
      </w:r>
      <w:r w:rsidRPr="00610F9A" w:rsidR="0021326D">
        <w:rPr>
          <w:sz w:val="16"/>
          <w:szCs w:val="16"/>
        </w:rPr>
        <w:t>)</w:t>
      </w:r>
      <w:r w:rsidRPr="00610F9A" w:rsidR="00ED6501">
        <w:rPr>
          <w:sz w:val="16"/>
          <w:szCs w:val="16"/>
        </w:rPr>
        <w:t>.</w:t>
      </w:r>
    </w:p>
    <w:p w:rsidR="008C6D0A" w:rsidRPr="00610F9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>С учетом изложенного</w:t>
      </w:r>
      <w:r w:rsidRPr="00610F9A" w:rsidR="00772035">
        <w:rPr>
          <w:sz w:val="16"/>
          <w:szCs w:val="16"/>
        </w:rPr>
        <w:t>,</w:t>
      </w:r>
      <w:r w:rsidRPr="00610F9A">
        <w:rPr>
          <w:sz w:val="16"/>
          <w:szCs w:val="16"/>
        </w:rPr>
        <w:t xml:space="preserve"> мировой судья считает доказанной вину </w:t>
      </w:r>
      <w:r w:rsidRPr="00610F9A" w:rsidR="0021326D">
        <w:rPr>
          <w:sz w:val="16"/>
          <w:szCs w:val="16"/>
        </w:rPr>
        <w:t>Бояринцева Н.С</w:t>
      </w:r>
      <w:r w:rsidRPr="00610F9A" w:rsidR="00FD2E44">
        <w:rPr>
          <w:sz w:val="16"/>
          <w:szCs w:val="16"/>
        </w:rPr>
        <w:t>.</w:t>
      </w:r>
      <w:r w:rsidRPr="00610F9A" w:rsidR="003E34FA">
        <w:rPr>
          <w:sz w:val="16"/>
          <w:szCs w:val="16"/>
        </w:rPr>
        <w:t xml:space="preserve"> </w:t>
      </w:r>
      <w:r w:rsidRPr="00610F9A">
        <w:rPr>
          <w:sz w:val="16"/>
          <w:szCs w:val="16"/>
        </w:rPr>
        <w:t xml:space="preserve">в мелком </w:t>
      </w:r>
      <w:r w:rsidRPr="00610F9A" w:rsidR="00ED6501">
        <w:rPr>
          <w:sz w:val="16"/>
          <w:szCs w:val="16"/>
        </w:rPr>
        <w:t xml:space="preserve">хищении чужого имущества, стоимость которого не превышает одну тысячу рублей </w:t>
      </w:r>
      <w:r w:rsidRPr="00610F9A" w:rsidR="003E34FA">
        <w:rPr>
          <w:sz w:val="16"/>
          <w:szCs w:val="16"/>
        </w:rPr>
        <w:t>путем кражи, а квалификацию его</w:t>
      </w:r>
      <w:r w:rsidRPr="00610F9A" w:rsidR="00ED6501">
        <w:rPr>
          <w:sz w:val="16"/>
          <w:szCs w:val="16"/>
        </w:rPr>
        <w:t xml:space="preserve"> действий по ч.1</w:t>
      </w:r>
      <w:r w:rsidRPr="00610F9A">
        <w:rPr>
          <w:sz w:val="16"/>
          <w:szCs w:val="16"/>
        </w:rPr>
        <w:t xml:space="preserve"> ст.7.27 КоАП РФ правильной, поскольку </w:t>
      </w:r>
      <w:r w:rsidRPr="00610F9A" w:rsidR="0021326D">
        <w:rPr>
          <w:sz w:val="16"/>
          <w:szCs w:val="16"/>
        </w:rPr>
        <w:t>Бояринцев Н.С</w:t>
      </w:r>
      <w:r w:rsidRPr="00610F9A" w:rsidR="004647FE">
        <w:rPr>
          <w:sz w:val="16"/>
          <w:szCs w:val="16"/>
        </w:rPr>
        <w:t>.</w:t>
      </w:r>
      <w:r w:rsidRPr="00610F9A" w:rsidR="003E34FA">
        <w:rPr>
          <w:sz w:val="16"/>
          <w:szCs w:val="16"/>
        </w:rPr>
        <w:t xml:space="preserve"> </w:t>
      </w:r>
      <w:r w:rsidRPr="00610F9A">
        <w:rPr>
          <w:sz w:val="16"/>
          <w:szCs w:val="16"/>
        </w:rPr>
        <w:t>сове</w:t>
      </w:r>
      <w:r w:rsidRPr="00610F9A" w:rsidR="00866E0A">
        <w:rPr>
          <w:sz w:val="16"/>
          <w:szCs w:val="16"/>
        </w:rPr>
        <w:t>ршил</w:t>
      </w:r>
      <w:r w:rsidRPr="00610F9A" w:rsidR="00772035">
        <w:rPr>
          <w:sz w:val="16"/>
          <w:szCs w:val="16"/>
        </w:rPr>
        <w:t xml:space="preserve"> хищение </w:t>
      </w:r>
      <w:r w:rsidRPr="00610F9A" w:rsidR="0021326D">
        <w:rPr>
          <w:sz w:val="16"/>
          <w:szCs w:val="16"/>
        </w:rPr>
        <w:t>одной</w:t>
      </w:r>
      <w:r w:rsidRPr="00610F9A" w:rsidR="00C8045A">
        <w:rPr>
          <w:sz w:val="16"/>
          <w:szCs w:val="16"/>
        </w:rPr>
        <w:t xml:space="preserve"> бутыл</w:t>
      </w:r>
      <w:r w:rsidRPr="00610F9A" w:rsidR="0021326D">
        <w:rPr>
          <w:sz w:val="16"/>
          <w:szCs w:val="16"/>
        </w:rPr>
        <w:t>ки</w:t>
      </w:r>
      <w:r w:rsidRPr="00610F9A" w:rsidR="00C8045A">
        <w:rPr>
          <w:sz w:val="16"/>
          <w:szCs w:val="16"/>
        </w:rPr>
        <w:t xml:space="preserve"> </w:t>
      </w:r>
      <w:r w:rsidRPr="00610F9A" w:rsidR="0021326D">
        <w:rPr>
          <w:sz w:val="16"/>
          <w:szCs w:val="16"/>
        </w:rPr>
        <w:t xml:space="preserve">настойки </w:t>
      </w:r>
      <w:r w:rsidRPr="00610F9A" w:rsidR="003E34FA">
        <w:rPr>
          <w:sz w:val="16"/>
          <w:szCs w:val="16"/>
        </w:rPr>
        <w:t>в магазине «</w:t>
      </w:r>
      <w:r w:rsidRPr="00610F9A" w:rsidR="0021326D">
        <w:rPr>
          <w:sz w:val="16"/>
          <w:szCs w:val="16"/>
        </w:rPr>
        <w:t>Заря</w:t>
      </w:r>
      <w:r w:rsidRPr="00610F9A" w:rsidR="00772035">
        <w:rPr>
          <w:sz w:val="16"/>
          <w:szCs w:val="16"/>
        </w:rPr>
        <w:t xml:space="preserve">». </w:t>
      </w:r>
    </w:p>
    <w:p w:rsidR="008C6D0A" w:rsidRPr="00610F9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При назначении административного наказания </w:t>
      </w:r>
      <w:r w:rsidRPr="00610F9A" w:rsidR="007F1B2D">
        <w:rPr>
          <w:sz w:val="16"/>
          <w:szCs w:val="16"/>
        </w:rPr>
        <w:t>Бояринцеву</w:t>
      </w:r>
      <w:r w:rsidRPr="00610F9A" w:rsidR="0021326D">
        <w:rPr>
          <w:sz w:val="16"/>
          <w:szCs w:val="16"/>
        </w:rPr>
        <w:t xml:space="preserve"> Н.С</w:t>
      </w:r>
      <w:r w:rsidRPr="00610F9A" w:rsidR="00C8045A">
        <w:rPr>
          <w:sz w:val="16"/>
          <w:szCs w:val="16"/>
        </w:rPr>
        <w:t>.</w:t>
      </w:r>
      <w:r w:rsidRPr="00610F9A" w:rsidR="003E34FA">
        <w:rPr>
          <w:sz w:val="16"/>
          <w:szCs w:val="16"/>
        </w:rPr>
        <w:t xml:space="preserve"> </w:t>
      </w:r>
      <w:r w:rsidRPr="00610F9A">
        <w:rPr>
          <w:sz w:val="16"/>
          <w:szCs w:val="16"/>
        </w:rPr>
        <w:t>мировой судья уч</w:t>
      </w:r>
      <w:r w:rsidRPr="00610F9A" w:rsidR="00C8045A">
        <w:rPr>
          <w:sz w:val="16"/>
          <w:szCs w:val="16"/>
        </w:rPr>
        <w:t>итывает характер совершенного им</w:t>
      </w:r>
      <w:r w:rsidRPr="00610F9A">
        <w:rPr>
          <w:sz w:val="16"/>
          <w:szCs w:val="16"/>
        </w:rPr>
        <w:t xml:space="preserve"> административного пр</w:t>
      </w:r>
      <w:r w:rsidRPr="00610F9A" w:rsidR="00866E0A">
        <w:rPr>
          <w:sz w:val="16"/>
          <w:szCs w:val="16"/>
        </w:rPr>
        <w:t>авонарушения, личность виновного, его</w:t>
      </w:r>
      <w:r w:rsidRPr="00610F9A">
        <w:rPr>
          <w:sz w:val="16"/>
          <w:szCs w:val="16"/>
        </w:rPr>
        <w:t xml:space="preserve"> имущественное положение, а также обстоятельства, смягчающие и отягчающие административную ответственность.</w:t>
      </w:r>
    </w:p>
    <w:p w:rsidR="008C6D0A" w:rsidRPr="00610F9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Обстоятельств, </w:t>
      </w:r>
      <w:r w:rsidRPr="00610F9A" w:rsidR="00A50FE7">
        <w:rPr>
          <w:sz w:val="16"/>
          <w:szCs w:val="16"/>
        </w:rPr>
        <w:t xml:space="preserve">смягчающих и </w:t>
      </w:r>
      <w:r w:rsidRPr="00610F9A">
        <w:rPr>
          <w:sz w:val="16"/>
          <w:szCs w:val="16"/>
        </w:rPr>
        <w:t>отягчающих административную ответственность, мировым судьей не установлено.</w:t>
      </w:r>
    </w:p>
    <w:p w:rsidR="007F1B2D" w:rsidRPr="00610F9A" w:rsidP="007F1B2D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С учетом изложенного, </w:t>
      </w:r>
      <w:r w:rsidRPr="00610F9A">
        <w:rPr>
          <w:rFonts w:eastAsiaTheme="minorHAnsi"/>
          <w:color w:val="000000"/>
          <w:sz w:val="16"/>
          <w:szCs w:val="16"/>
        </w:rPr>
        <w:t>учитывая  степень общественной опасности совершенного правонарушения</w:t>
      </w:r>
      <w:r w:rsidRPr="00610F9A">
        <w:rPr>
          <w:rFonts w:eastAsiaTheme="minorHAnsi"/>
          <w:sz w:val="16"/>
          <w:szCs w:val="16"/>
        </w:rPr>
        <w:t xml:space="preserve">, личность  виновного, его имущественное положение, мировой судья считает необходимым назначить Бояринцеву Н.С. административное наказание в </w:t>
      </w:r>
      <w:r w:rsidRPr="00610F9A">
        <w:rPr>
          <w:sz w:val="16"/>
          <w:szCs w:val="16"/>
        </w:rPr>
        <w:t xml:space="preserve"> виде административного штрафа в размере 1000 рублей.</w:t>
      </w:r>
    </w:p>
    <w:p w:rsidR="00C8045A" w:rsidRPr="00610F9A" w:rsidP="00C8045A">
      <w:pPr>
        <w:pStyle w:val="ConsPlusNormal"/>
        <w:ind w:firstLine="540"/>
        <w:jc w:val="both"/>
        <w:rPr>
          <w:sz w:val="16"/>
          <w:szCs w:val="16"/>
        </w:rPr>
      </w:pPr>
    </w:p>
    <w:p w:rsidR="008C6D0A" w:rsidRPr="00610F9A" w:rsidP="00A50FE7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На основании </w:t>
      </w:r>
      <w:r w:rsidRPr="00610F9A">
        <w:rPr>
          <w:sz w:val="16"/>
          <w:szCs w:val="16"/>
        </w:rPr>
        <w:t>изложенного</w:t>
      </w:r>
      <w:r w:rsidRPr="00610F9A">
        <w:rPr>
          <w:sz w:val="16"/>
          <w:szCs w:val="16"/>
        </w:rPr>
        <w:t>, руководствуясь ст.</w:t>
      </w:r>
      <w:r w:rsidRPr="00610F9A" w:rsidR="00C8045A">
        <w:rPr>
          <w:sz w:val="16"/>
          <w:szCs w:val="16"/>
        </w:rPr>
        <w:t xml:space="preserve"> </w:t>
      </w:r>
      <w:r w:rsidRPr="00610F9A">
        <w:rPr>
          <w:sz w:val="16"/>
          <w:szCs w:val="16"/>
        </w:rPr>
        <w:t>ст. 29.9, 29.10, 29.11, КоАП РФ, мировой судья</w:t>
      </w:r>
      <w:r w:rsidRPr="00610F9A" w:rsidR="00873419">
        <w:rPr>
          <w:sz w:val="16"/>
          <w:szCs w:val="16"/>
        </w:rPr>
        <w:t>,</w:t>
      </w:r>
    </w:p>
    <w:p w:rsidR="00C8045A" w:rsidRPr="00610F9A" w:rsidP="00A50FE7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D1445A" w:rsidRPr="00610F9A" w:rsidP="00A50FE7">
      <w:pPr>
        <w:pStyle w:val="NoSpacing"/>
        <w:contextualSpacing/>
        <w:jc w:val="center"/>
        <w:rPr>
          <w:sz w:val="16"/>
          <w:szCs w:val="16"/>
        </w:rPr>
      </w:pPr>
      <w:r w:rsidRPr="00610F9A">
        <w:rPr>
          <w:sz w:val="16"/>
          <w:szCs w:val="16"/>
        </w:rPr>
        <w:t>ПОСТАНОВИЛ:</w:t>
      </w:r>
    </w:p>
    <w:p w:rsidR="00D1445A" w:rsidRPr="00610F9A" w:rsidP="00873419">
      <w:pPr>
        <w:pStyle w:val="NoSpacing"/>
        <w:contextualSpacing/>
        <w:rPr>
          <w:sz w:val="16"/>
          <w:szCs w:val="16"/>
        </w:rPr>
      </w:pPr>
    </w:p>
    <w:p w:rsidR="00E21A89" w:rsidRPr="00610F9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Признать </w:t>
      </w:r>
      <w:r w:rsidRPr="00610F9A" w:rsidR="0021326D">
        <w:rPr>
          <w:sz w:val="16"/>
          <w:szCs w:val="16"/>
        </w:rPr>
        <w:t>Бояринцева</w:t>
      </w:r>
      <w:r w:rsidRPr="00610F9A" w:rsidR="0021326D">
        <w:rPr>
          <w:sz w:val="16"/>
          <w:szCs w:val="16"/>
        </w:rPr>
        <w:t xml:space="preserve"> </w:t>
      </w:r>
      <w:r w:rsidRPr="00610F9A" w:rsidR="00610F9A">
        <w:rPr>
          <w:sz w:val="16"/>
          <w:szCs w:val="16"/>
        </w:rPr>
        <w:t xml:space="preserve">Н.С., </w:t>
      </w:r>
      <w:r w:rsidRPr="00610F9A">
        <w:rPr>
          <w:sz w:val="16"/>
          <w:szCs w:val="16"/>
        </w:rPr>
        <w:t xml:space="preserve"> виновным в совершении административного правонарушения, предусмотренного ч.1 ст.7.27 КоАП РФ, и назначить ему наказание в виде административного штрафа в размере 1000 (одна тысяча) рублей.</w:t>
      </w:r>
    </w:p>
    <w:p w:rsidR="00E21A89" w:rsidRPr="00610F9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 xml:space="preserve">Платежные реквизиты для уплаты штрафа: </w:t>
      </w:r>
    </w:p>
    <w:p w:rsidR="00610F9A" w:rsidRPr="00610F9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>Получатель: Юридический адрес</w:t>
      </w:r>
      <w:r w:rsidRPr="00610F9A">
        <w:rPr>
          <w:sz w:val="16"/>
          <w:szCs w:val="16"/>
        </w:rPr>
        <w:t>/изъято/</w:t>
      </w:r>
    </w:p>
    <w:p w:rsidR="00E21A89" w:rsidRPr="00610F9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E21A89" w:rsidRPr="00610F9A" w:rsidP="00E21A89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>Квитанцию необходимо представить в суд, для приобщения к материалам дела.</w:t>
      </w:r>
    </w:p>
    <w:p w:rsidR="00774F1E" w:rsidRPr="00610F9A" w:rsidP="007F1B2D">
      <w:pPr>
        <w:spacing w:after="0" w:line="240" w:lineRule="auto"/>
        <w:ind w:firstLine="567"/>
        <w:jc w:val="both"/>
        <w:rPr>
          <w:sz w:val="16"/>
          <w:szCs w:val="16"/>
        </w:rPr>
      </w:pPr>
      <w:r w:rsidRPr="00610F9A">
        <w:rPr>
          <w:sz w:val="16"/>
          <w:szCs w:val="16"/>
        </w:rPr>
        <w:t>Постановление может быть обжаловано в Керченский городской суд Республики Крым в течение десяти суток со дня получения копии настоящего постановления через мирового судью судебного участка № 50 Керченского судебного района.</w:t>
      </w:r>
    </w:p>
    <w:p w:rsidR="00E21A89" w:rsidRPr="00610F9A" w:rsidP="00873419">
      <w:pPr>
        <w:pStyle w:val="NoSpacing"/>
        <w:contextualSpacing/>
        <w:rPr>
          <w:sz w:val="16"/>
          <w:szCs w:val="16"/>
        </w:rPr>
      </w:pPr>
    </w:p>
    <w:p w:rsidR="00D1445A" w:rsidRPr="00610F9A" w:rsidP="00873419">
      <w:pPr>
        <w:pStyle w:val="NoSpacing"/>
        <w:contextualSpacing/>
        <w:rPr>
          <w:sz w:val="16"/>
          <w:szCs w:val="16"/>
        </w:rPr>
      </w:pPr>
      <w:r w:rsidRPr="00610F9A">
        <w:rPr>
          <w:sz w:val="16"/>
          <w:szCs w:val="16"/>
        </w:rPr>
        <w:t>Мировой судья</w:t>
      </w:r>
      <w:r w:rsidRPr="00610F9A">
        <w:rPr>
          <w:sz w:val="16"/>
          <w:szCs w:val="16"/>
        </w:rPr>
        <w:tab/>
      </w:r>
      <w:r w:rsidRPr="00610F9A">
        <w:rPr>
          <w:sz w:val="16"/>
          <w:szCs w:val="16"/>
        </w:rPr>
        <w:tab/>
      </w:r>
      <w:r w:rsidRPr="00610F9A">
        <w:rPr>
          <w:sz w:val="16"/>
          <w:szCs w:val="16"/>
        </w:rPr>
        <w:tab/>
      </w:r>
      <w:r w:rsidRPr="00610F9A">
        <w:rPr>
          <w:sz w:val="16"/>
          <w:szCs w:val="16"/>
        </w:rPr>
        <w:tab/>
      </w:r>
      <w:r w:rsidRPr="00610F9A">
        <w:rPr>
          <w:sz w:val="16"/>
          <w:szCs w:val="16"/>
        </w:rPr>
        <w:tab/>
      </w:r>
      <w:r w:rsidRPr="00610F9A">
        <w:rPr>
          <w:sz w:val="16"/>
          <w:szCs w:val="16"/>
        </w:rPr>
        <w:tab/>
      </w:r>
      <w:r w:rsidRPr="00610F9A">
        <w:rPr>
          <w:sz w:val="16"/>
          <w:szCs w:val="16"/>
        </w:rPr>
        <w:tab/>
      </w:r>
      <w:r w:rsidRPr="00610F9A">
        <w:rPr>
          <w:sz w:val="16"/>
          <w:szCs w:val="16"/>
        </w:rPr>
        <w:tab/>
        <w:t xml:space="preserve">  </w:t>
      </w:r>
      <w:r w:rsidR="00610F9A">
        <w:rPr>
          <w:sz w:val="16"/>
          <w:szCs w:val="16"/>
        </w:rPr>
        <w:t xml:space="preserve">                                          </w:t>
      </w:r>
      <w:r w:rsidRPr="00610F9A">
        <w:rPr>
          <w:sz w:val="16"/>
          <w:szCs w:val="16"/>
        </w:rPr>
        <w:t xml:space="preserve">   </w:t>
      </w:r>
      <w:r w:rsidRPr="00610F9A" w:rsidR="00C8045A">
        <w:rPr>
          <w:sz w:val="16"/>
          <w:szCs w:val="16"/>
        </w:rPr>
        <w:t xml:space="preserve">Г.А. </w:t>
      </w:r>
      <w:r w:rsidRPr="00610F9A" w:rsidR="00C8045A">
        <w:rPr>
          <w:sz w:val="16"/>
          <w:szCs w:val="16"/>
        </w:rPr>
        <w:t>Пшеничная</w:t>
      </w:r>
      <w:r w:rsidRPr="00610F9A">
        <w:rPr>
          <w:sz w:val="16"/>
          <w:szCs w:val="16"/>
        </w:rPr>
        <w:t xml:space="preserve"> </w:t>
      </w:r>
    </w:p>
    <w:p w:rsidR="00610F9A" w:rsidRPr="00610F9A" w:rsidP="00610F9A">
      <w:pPr>
        <w:pStyle w:val="NoSpacing"/>
        <w:rPr>
          <w:b/>
          <w:sz w:val="16"/>
          <w:szCs w:val="16"/>
        </w:rPr>
      </w:pPr>
    </w:p>
    <w:p w:rsidR="00D1445A" w:rsidRPr="00A50FE7" w:rsidP="00A50FE7">
      <w:pPr>
        <w:pStyle w:val="NoSpacing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D1445A" w:rsidRPr="00A50FE7" w:rsidP="00A50FE7">
      <w:pPr>
        <w:spacing w:after="0"/>
        <w:rPr>
          <w:sz w:val="28"/>
          <w:szCs w:val="28"/>
        </w:rPr>
      </w:pPr>
    </w:p>
    <w:p w:rsidR="00C804F7" w:rsidRPr="00A50FE7" w:rsidP="00A50FE7">
      <w:pPr>
        <w:spacing w:after="0"/>
        <w:rPr>
          <w:sz w:val="28"/>
          <w:szCs w:val="28"/>
        </w:rPr>
      </w:pPr>
    </w:p>
    <w:sectPr w:rsidSect="003E34FA">
      <w:headerReference w:type="default" r:id="rId4"/>
      <w:footerReference w:type="even" r:id="rId5"/>
      <w:footerReference w:type="default" r:id="rId6"/>
      <w:pgSz w:w="11906" w:h="16838"/>
      <w:pgMar w:top="709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50BA" w:rsidP="006B73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2609">
      <w:rPr>
        <w:rStyle w:val="PageNumber"/>
        <w:noProof/>
      </w:rPr>
      <w:t>1</w:t>
    </w:r>
    <w:r>
      <w:rPr>
        <w:rStyle w:val="PageNumber"/>
      </w:rPr>
      <w:fldChar w:fldCharType="end"/>
    </w:r>
  </w:p>
  <w:p w:rsidR="00FA50BA" w:rsidP="006B7328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946835"/>
      <w:docPartObj>
        <w:docPartGallery w:val="Page Numbers (Top of Page)"/>
        <w:docPartUnique/>
      </w:docPartObj>
    </w:sdtPr>
    <w:sdtContent>
      <w:p w:rsidR="00FA50B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2609">
          <w:rPr>
            <w:noProof/>
          </w:rPr>
          <w:t>1</w:t>
        </w:r>
        <w:r>
          <w:fldChar w:fldCharType="end"/>
        </w:r>
      </w:p>
    </w:sdtContent>
  </w:sdt>
  <w:p w:rsidR="00FA50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5A"/>
    <w:rsid w:val="00053D3C"/>
    <w:rsid w:val="00091DF3"/>
    <w:rsid w:val="000F139E"/>
    <w:rsid w:val="00143688"/>
    <w:rsid w:val="001566F4"/>
    <w:rsid w:val="00167742"/>
    <w:rsid w:val="001E2D29"/>
    <w:rsid w:val="0021326D"/>
    <w:rsid w:val="002958E5"/>
    <w:rsid w:val="002A2E63"/>
    <w:rsid w:val="002D5EEF"/>
    <w:rsid w:val="0031465D"/>
    <w:rsid w:val="00340208"/>
    <w:rsid w:val="00370B4B"/>
    <w:rsid w:val="00383B7F"/>
    <w:rsid w:val="003B4036"/>
    <w:rsid w:val="003E34FA"/>
    <w:rsid w:val="004647FE"/>
    <w:rsid w:val="00473BD9"/>
    <w:rsid w:val="004B47E8"/>
    <w:rsid w:val="004E20D3"/>
    <w:rsid w:val="004F140A"/>
    <w:rsid w:val="0053507E"/>
    <w:rsid w:val="00586E29"/>
    <w:rsid w:val="00597A63"/>
    <w:rsid w:val="00610F9A"/>
    <w:rsid w:val="00660397"/>
    <w:rsid w:val="00693CB0"/>
    <w:rsid w:val="006B7328"/>
    <w:rsid w:val="006D13A7"/>
    <w:rsid w:val="006E5345"/>
    <w:rsid w:val="00772035"/>
    <w:rsid w:val="00774F1E"/>
    <w:rsid w:val="007B2CAF"/>
    <w:rsid w:val="007F1B2D"/>
    <w:rsid w:val="007F6DE1"/>
    <w:rsid w:val="008172A1"/>
    <w:rsid w:val="00827B9F"/>
    <w:rsid w:val="00837C6F"/>
    <w:rsid w:val="00866028"/>
    <w:rsid w:val="00866E0A"/>
    <w:rsid w:val="00873419"/>
    <w:rsid w:val="00894789"/>
    <w:rsid w:val="008A4B32"/>
    <w:rsid w:val="008C6D0A"/>
    <w:rsid w:val="008C728E"/>
    <w:rsid w:val="008F6D6B"/>
    <w:rsid w:val="009473A6"/>
    <w:rsid w:val="009720A5"/>
    <w:rsid w:val="00972609"/>
    <w:rsid w:val="009D5F3E"/>
    <w:rsid w:val="009E7B47"/>
    <w:rsid w:val="00A12718"/>
    <w:rsid w:val="00A508FC"/>
    <w:rsid w:val="00A50FE7"/>
    <w:rsid w:val="00B604E5"/>
    <w:rsid w:val="00BC19E0"/>
    <w:rsid w:val="00BC2319"/>
    <w:rsid w:val="00C37442"/>
    <w:rsid w:val="00C52F8C"/>
    <w:rsid w:val="00C57E07"/>
    <w:rsid w:val="00C64DFF"/>
    <w:rsid w:val="00C8045A"/>
    <w:rsid w:val="00C804F7"/>
    <w:rsid w:val="00CE589B"/>
    <w:rsid w:val="00D1445A"/>
    <w:rsid w:val="00D175E6"/>
    <w:rsid w:val="00D5230F"/>
    <w:rsid w:val="00D523F4"/>
    <w:rsid w:val="00D860C4"/>
    <w:rsid w:val="00DD159A"/>
    <w:rsid w:val="00E21A89"/>
    <w:rsid w:val="00E3280C"/>
    <w:rsid w:val="00E43C17"/>
    <w:rsid w:val="00ED6501"/>
    <w:rsid w:val="00F33732"/>
    <w:rsid w:val="00F41053"/>
    <w:rsid w:val="00F41B69"/>
    <w:rsid w:val="00FA50BA"/>
    <w:rsid w:val="00FD2E44"/>
    <w:rsid w:val="00FF0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45A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D1445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"/>
    <w:rsid w:val="00D1445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D1445A"/>
    <w:rPr>
      <w:rFonts w:ascii="Times New Roman" w:eastAsia="Calibri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1445A"/>
  </w:style>
  <w:style w:type="paragraph" w:customStyle="1" w:styleId="a0">
    <w:name w:val="Обычный текст"/>
    <w:basedOn w:val="Normal"/>
    <w:rsid w:val="00D1445A"/>
    <w:pPr>
      <w:spacing w:after="0" w:line="240" w:lineRule="auto"/>
      <w:ind w:firstLine="454"/>
      <w:jc w:val="both"/>
    </w:pPr>
    <w:rPr>
      <w:rFonts w:eastAsia="Times New Roman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45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Header">
    <w:name w:val="header"/>
    <w:basedOn w:val="Normal"/>
    <w:link w:val="a1"/>
    <w:uiPriority w:val="99"/>
    <w:unhideWhenUsed/>
    <w:rsid w:val="00D14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1445A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7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4F1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C804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