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107CB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6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07CB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107CB8" w:rsidR="001A2F1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107CB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</w:t>
      </w:r>
      <w:r w:rsidRPr="00107CB8" w:rsidR="004C218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07CB8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 № 5-50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107CB8" w:rsidR="00C53028">
        <w:rPr>
          <w:rFonts w:ascii="Times New Roman" w:eastAsia="Times New Roman" w:hAnsi="Times New Roman" w:cs="Times New Roman"/>
          <w:sz w:val="16"/>
          <w:szCs w:val="16"/>
          <w:lang w:eastAsia="ru-RU"/>
        </w:rPr>
        <w:t>50/2023</w:t>
      </w:r>
    </w:p>
    <w:p w:rsidR="00EC5A06" w:rsidRPr="00107CB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C5A06" w:rsidRPr="00107CB8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EC5A06" w:rsidRPr="00107CB8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делу об административном правонарушении</w:t>
      </w:r>
    </w:p>
    <w:p w:rsidR="00EC5A06" w:rsidRPr="00107CB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107CB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107CB8" w:rsidR="00FE6A6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марта 2023 года                                            </w:t>
      </w:r>
      <w:r w:rsidRPr="00107CB8" w:rsidR="00704F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107CB8" w:rsidR="00D24E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 w:rsidRPr="00107CB8" w:rsidR="004744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 w:rsidRPr="00107CB8" w:rsidR="004744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Керчь</w:t>
      </w:r>
    </w:p>
    <w:p w:rsidR="00EC5A06" w:rsidRPr="00107CB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107CB8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</w:t>
      </w:r>
      <w:r w:rsidRPr="00107CB8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вой судья судебного участка № 50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107CB8" w:rsidR="00D858B8">
        <w:rPr>
          <w:rFonts w:ascii="Times New Roman" w:eastAsia="Times New Roman" w:hAnsi="Times New Roman" w:cs="Times New Roman"/>
          <w:sz w:val="16"/>
          <w:szCs w:val="16"/>
          <w:lang w:eastAsia="ru-RU"/>
        </w:rPr>
        <w:t>Пшеничная Г.А.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дело об административном правонарушении, предусмотренном </w:t>
      </w:r>
      <w:r w:rsidRPr="00107CB8" w:rsidR="00A72D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1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ст. </w:t>
      </w:r>
      <w:r w:rsidRPr="00107CB8" w:rsidR="00B406F4">
        <w:rPr>
          <w:rFonts w:ascii="Times New Roman" w:eastAsia="Times New Roman" w:hAnsi="Times New Roman" w:cs="Times New Roman"/>
          <w:sz w:val="16"/>
          <w:szCs w:val="16"/>
          <w:lang w:eastAsia="ru-RU"/>
        </w:rPr>
        <w:t>6.9</w:t>
      </w:r>
      <w:r w:rsidRPr="00107CB8" w:rsidR="00A72D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D24E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Кодекса Российской Федерации об административных правонарушениях (далее -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107CB8" w:rsidR="00D24E6F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, в отношении:</w:t>
      </w:r>
    </w:p>
    <w:p w:rsidR="008B1014" w:rsidRPr="00107CB8" w:rsidP="008B1014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Бобкина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И.С.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07CB8" w:rsid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</w:p>
    <w:p w:rsidR="00EC5A06" w:rsidRPr="00107CB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107CB8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EC5A06" w:rsidRPr="00107CB8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4321" w:rsidRPr="00107CB8" w:rsidP="00D2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Согласно протоколу об административном правонарушении </w:t>
      </w:r>
      <w:r w:rsidRPr="00107CB8" w:rsid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</w:t>
      </w:r>
      <w:r w:rsidRPr="00107CB8">
        <w:rPr>
          <w:rFonts w:ascii="Times New Roman" w:eastAsia="Calibri" w:hAnsi="Times New Roman" w:cs="Times New Roman"/>
          <w:sz w:val="16"/>
          <w:szCs w:val="16"/>
        </w:rPr>
        <w:t>Бобкин</w:t>
      </w:r>
      <w:r w:rsidRPr="00107CB8">
        <w:rPr>
          <w:rFonts w:ascii="Times New Roman" w:eastAsia="Calibri" w:hAnsi="Times New Roman" w:cs="Times New Roman"/>
          <w:sz w:val="16"/>
          <w:szCs w:val="16"/>
        </w:rPr>
        <w:t xml:space="preserve"> И.С.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14.10.2022  в 07 час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аходясь по адресу </w:t>
      </w:r>
      <w:r w:rsidRPr="00107CB8" w:rsid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употребил наркотическое средство без назначения врача, согласно акту медицинского освидетельствования </w:t>
      </w:r>
      <w:r w:rsidRPr="00107CB8" w:rsid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/изъято/ 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 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Бобкина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И.С.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обнаружена тетрагидроканнабиноловая кислота, </w:t>
      </w:r>
      <w:r w:rsidRPr="00107CB8">
        <w:rPr>
          <w:rFonts w:ascii="Times New Roman" w:eastAsia="Calibri" w:hAnsi="Times New Roman" w:cs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предусмотренное ч. 1  ст. 6.9 КоАП РФ.</w:t>
      </w:r>
    </w:p>
    <w:p w:rsidR="00EC5A06" w:rsidRPr="00107CB8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107CB8" w:rsidR="009A4321">
        <w:rPr>
          <w:rFonts w:ascii="Times New Roman" w:eastAsia="Calibri" w:hAnsi="Times New Roman" w:cs="Times New Roman"/>
          <w:sz w:val="16"/>
          <w:szCs w:val="16"/>
        </w:rPr>
        <w:t>Бобкин</w:t>
      </w:r>
      <w:r w:rsidRPr="00107CB8" w:rsidR="00704FE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07CB8" w:rsidR="009A4321">
        <w:rPr>
          <w:rFonts w:ascii="Times New Roman" w:eastAsia="Calibri" w:hAnsi="Times New Roman" w:cs="Times New Roman"/>
          <w:sz w:val="16"/>
          <w:szCs w:val="16"/>
        </w:rPr>
        <w:t xml:space="preserve">И.С.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</w:t>
      </w:r>
      <w:r w:rsidRPr="00107CB8" w:rsidR="00B406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полностью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признал</w:t>
      </w:r>
      <w:r w:rsidRPr="00107CB8" w:rsidR="00783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07CB8" w:rsidR="00E33D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подтвердил обстоятельства, изложенные в протоколе об административном правонарушении, </w:t>
      </w:r>
      <w:r w:rsidRPr="00107CB8" w:rsidR="00A72DF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пояснил</w:t>
      </w:r>
      <w:r w:rsidRPr="00107CB8" w:rsidR="007832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что </w:t>
      </w:r>
      <w:r w:rsidRPr="00107CB8" w:rsidR="009A4321"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больше</w:t>
      </w:r>
      <w:r w:rsidRPr="00107CB8" w:rsidR="00160A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употребляет наркотические</w:t>
      </w:r>
      <w:r w:rsidRPr="00107CB8" w:rsidR="00E84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средства</w:t>
      </w:r>
      <w:r w:rsidRPr="00107CB8" w:rsidR="00160A5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07CB8" w:rsidR="004C21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E33DFD">
        <w:rPr>
          <w:rFonts w:ascii="Times New Roman" w:eastAsia="Times New Roman" w:hAnsi="Times New Roman" w:cs="Times New Roman"/>
          <w:sz w:val="16"/>
          <w:szCs w:val="16"/>
          <w:lang w:eastAsia="ru-RU"/>
        </w:rPr>
        <w:t>Ходатайств им в судебном заседании не заявлено.</w:t>
      </w:r>
    </w:p>
    <w:p w:rsidR="00EC5A06" w:rsidRPr="00107CB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Заслушав </w:t>
      </w:r>
      <w:r w:rsidRPr="00107CB8" w:rsidR="009A4321">
        <w:rPr>
          <w:rFonts w:ascii="Times New Roman" w:eastAsia="Calibri" w:hAnsi="Times New Roman" w:cs="Times New Roman"/>
          <w:sz w:val="16"/>
          <w:szCs w:val="16"/>
        </w:rPr>
        <w:t>Бобкина И.С.</w:t>
      </w:r>
      <w:r w:rsidRPr="00107CB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107CB8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07CB8">
        <w:rPr>
          <w:rFonts w:ascii="Times New Roman" w:eastAsia="Calibri" w:hAnsi="Times New Roman" w:cs="Times New Roman"/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107CB8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 1 ст. 6.9</w:t>
      </w:r>
      <w:r w:rsidRPr="00107CB8" w:rsidR="00704F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>
        <w:rPr>
          <w:rFonts w:ascii="Times New Roman" w:hAnsi="Times New Roman" w:cs="Times New Roman"/>
          <w:sz w:val="16"/>
          <w:szCs w:val="16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107CB8">
          <w:rPr>
            <w:rFonts w:ascii="Times New Roman" w:hAnsi="Times New Roman" w:cs="Times New Roman"/>
            <w:sz w:val="16"/>
            <w:szCs w:val="16"/>
          </w:rPr>
          <w:t>частью 2 статьи 20.20</w:t>
        </w:r>
      </w:hyperlink>
      <w:r w:rsidRPr="00107CB8">
        <w:rPr>
          <w:rFonts w:ascii="Times New Roman" w:hAnsi="Times New Roman" w:cs="Times New Roman"/>
          <w:sz w:val="16"/>
          <w:szCs w:val="16"/>
        </w:rPr>
        <w:t xml:space="preserve">, </w:t>
      </w:r>
      <w:hyperlink r:id="rId5" w:history="1">
        <w:r w:rsidRPr="00107CB8">
          <w:rPr>
            <w:rFonts w:ascii="Times New Roman" w:hAnsi="Times New Roman" w:cs="Times New Roman"/>
            <w:sz w:val="16"/>
            <w:szCs w:val="16"/>
          </w:rPr>
          <w:t>статьей 20.22</w:t>
        </w:r>
      </w:hyperlink>
      <w:r w:rsidRPr="00107CB8">
        <w:rPr>
          <w:rFonts w:ascii="Times New Roman" w:hAnsi="Times New Roman" w:cs="Times New Roman"/>
          <w:sz w:val="16"/>
          <w:szCs w:val="1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107CB8">
        <w:rPr>
          <w:rFonts w:ascii="Times New Roman" w:hAnsi="Times New Roman" w:cs="Times New Roman"/>
          <w:sz w:val="16"/>
          <w:szCs w:val="16"/>
        </w:rPr>
        <w:t xml:space="preserve"> психотропные вещества без назначения врача либо новые потенциально опасные психоактивные вещества, 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влечет</w:t>
      </w:r>
      <w:r w:rsidRPr="00107CB8" w:rsidR="00704F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07CB8" w:rsidR="00EC5A0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наложение</w:t>
      </w:r>
      <w:r w:rsidRPr="00107CB8" w:rsidR="00704F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07CB8">
        <w:rPr>
          <w:rFonts w:ascii="Times New Roman" w:hAnsi="Times New Roman" w:cs="Times New Roman"/>
          <w:sz w:val="16"/>
          <w:szCs w:val="16"/>
        </w:rPr>
        <w:t>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107CB8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107CB8">
        <w:rPr>
          <w:rFonts w:ascii="Times New Roman" w:eastAsia="Calibri" w:hAnsi="Times New Roman" w:cs="Times New Roman"/>
          <w:color w:val="000000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107CB8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ходе рассмотрения дела об административном правонарушении было установлено, что</w:t>
      </w:r>
      <w:r w:rsidRPr="00107CB8" w:rsidR="00A72DF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07CB8" w:rsidR="009A4321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Бобкин И.С.</w:t>
      </w:r>
      <w:r w:rsidRPr="00107CB8" w:rsidR="007D4D2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07CB8" w:rsidR="00FC62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9A4321">
        <w:rPr>
          <w:rFonts w:ascii="Times New Roman" w:eastAsia="Times New Roman" w:hAnsi="Times New Roman" w:cs="Times New Roman"/>
          <w:sz w:val="16"/>
          <w:szCs w:val="16"/>
          <w:lang w:eastAsia="ru-RU"/>
        </w:rPr>
        <w:t>14.10</w:t>
      </w:r>
      <w:r w:rsidRPr="00107CB8" w:rsidR="007D4D27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107CB8" w:rsidR="009A43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около 07 час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FD620E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107CB8" w:rsidR="00FD620E">
        <w:rPr>
          <w:rFonts w:ascii="Times New Roman" w:eastAsia="Times New Roman" w:hAnsi="Times New Roman" w:cs="Times New Roman"/>
          <w:sz w:val="16"/>
          <w:szCs w:val="16"/>
          <w:lang w:eastAsia="ru-RU"/>
        </w:rPr>
        <w:t>о адресу</w:t>
      </w:r>
      <w:r w:rsidRPr="00107CB8" w:rsidR="00FC62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107CB8">
        <w:rPr>
          <w:rFonts w:ascii="Times New Roman" w:eastAsia="Calibri" w:hAnsi="Times New Roman" w:cs="Times New Roman"/>
          <w:sz w:val="16"/>
          <w:szCs w:val="16"/>
        </w:rPr>
        <w:t>/изъято/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FC62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употребил </w:t>
      </w:r>
      <w:r w:rsidRPr="00107CB8" w:rsidR="007D4D27">
        <w:rPr>
          <w:rFonts w:ascii="Times New Roman" w:eastAsia="Times New Roman" w:hAnsi="Times New Roman" w:cs="Times New Roman"/>
          <w:sz w:val="16"/>
          <w:szCs w:val="16"/>
          <w:lang w:eastAsia="ru-RU"/>
        </w:rPr>
        <w:t>путем курения марихуану</w:t>
      </w:r>
      <w:r w:rsidRPr="00107CB8" w:rsidR="00FC62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без назначения врача</w:t>
      </w:r>
      <w:r w:rsidRPr="00107CB8" w:rsidR="00E33D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чем совершил административное правонарушение, предусмот</w:t>
      </w:r>
      <w:r w:rsidRPr="00107CB8" w:rsidR="00924C74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ренное ч. 1  ст. 6.9 КоАП РФ – </w:t>
      </w:r>
      <w:r w:rsidRPr="00107CB8" w:rsidR="00DB52E2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у</w:t>
      </w:r>
      <w:r w:rsidRPr="00107CB8" w:rsidR="00DB52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107CB8" w:rsidR="00DB52E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 статьи 20.20</w:t>
        </w:r>
      </w:hyperlink>
      <w:r w:rsidRPr="00107CB8" w:rsidR="00DB52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7" w:history="1">
        <w:r w:rsidRPr="00107CB8" w:rsidR="00DB52E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20.22</w:t>
        </w:r>
      </w:hyperlink>
      <w:r w:rsidRPr="00107CB8" w:rsidR="00DB52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</w:t>
      </w:r>
      <w:r w:rsidRPr="00107CB8" w:rsidR="007832E3">
        <w:rPr>
          <w:rFonts w:ascii="Times New Roman" w:hAnsi="Times New Roman" w:cs="Times New Roman"/>
          <w:sz w:val="16"/>
          <w:szCs w:val="16"/>
        </w:rPr>
        <w:t>.</w:t>
      </w:r>
      <w:r w:rsidRPr="00107CB8" w:rsidR="00C85FC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406F4" w:rsidRPr="00107CB8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2DFA" w:rsidRPr="00107CB8" w:rsidP="00D075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признания вины 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Бобкина И.С.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107CB8" w:rsidR="00DB52E2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107CB8" w:rsidR="000274F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правонарушении</w:t>
      </w:r>
      <w:r w:rsidRPr="00107CB8" w:rsidR="00D74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  <w:r w:rsidRPr="00107CB8" w:rsidR="00D740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19.11</w:t>
      </w:r>
      <w:r w:rsidRPr="00107CB8" w:rsidR="00A01781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107CB8" w:rsidR="000274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107CB8" w:rsidR="00E33D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рапортом </w:t>
      </w:r>
      <w:r w:rsidRPr="00107CB8" w:rsidR="00E84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сотрудника полиции от 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14.10</w:t>
      </w:r>
      <w:r w:rsidRPr="00107CB8" w:rsidR="00AE506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107CB8" w:rsidR="00E84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107CB8" w:rsidR="00D0752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протоколом </w:t>
      </w:r>
      <w:r w:rsidRPr="00107CB8" w:rsid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о направлении на медицинское осви</w:t>
      </w:r>
      <w:r w:rsidRPr="00107CB8" w:rsidR="00B077C5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детельствова</w:t>
      </w:r>
      <w:r w:rsidRPr="00107CB8" w:rsidR="00DB52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ние на состояние </w:t>
      </w:r>
      <w:r w:rsidRPr="00107CB8" w:rsidR="00E847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опьянения от 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14.10</w:t>
      </w:r>
      <w:r w:rsidRPr="00107CB8" w:rsidR="00AE5065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107CB8" w:rsidR="00A44E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107CB8" w:rsidR="00D0752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107CB8" w:rsidR="00B077C5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Pr="00107CB8" w:rsidR="00B077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B077C5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актом медицинского освидетельствования на состояние опьянения (алкогольного, наркотического или</w:t>
      </w:r>
      <w:r w:rsidRPr="00107CB8" w:rsidR="00AE50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иного токсического</w:t>
      </w:r>
      <w:r w:rsidRPr="00107CB8" w:rsid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  <w:r w:rsidRPr="00107CB8" w:rsidR="00B077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согласно которому у 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Бобкина И.С.</w:t>
      </w:r>
      <w:r w:rsidRPr="00107CB8" w:rsidR="00A0178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07CB8" w:rsidR="00B077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</w:t>
      </w:r>
      <w:r w:rsidRPr="00107CB8" w:rsidR="00A44E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наружена  </w:t>
      </w:r>
      <w:r w:rsidRPr="00107CB8" w:rsidR="00934D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тетрагидроканнабиноловая кислота, </w:t>
      </w:r>
      <w:r w:rsidRPr="00107CB8" w:rsidR="00B077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результате чего, у 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Бобкина И.С.</w:t>
      </w:r>
      <w:r w:rsidRPr="00107CB8" w:rsidR="001B736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B077C5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установлено состояние опьян</w:t>
      </w:r>
      <w:r w:rsidRPr="00107CB8" w:rsidR="00E847C4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ения (л.д.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107CB8" w:rsidR="004C218C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107CB8" w:rsidR="009E6D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B406F4" w:rsidRPr="00107CB8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Бобкина И.С.</w:t>
      </w:r>
      <w:r w:rsidRPr="00107CB8" w:rsidR="00A01781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07CB8" w:rsidR="00D07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107CB8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736F" w:rsidRPr="00107CB8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Обстоятельством,</w:t>
      </w:r>
      <w:r w:rsidRPr="00107CB8" w:rsidR="00C85F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смягчающим административную ответственность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07CB8" w:rsidR="00C85F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 учитывает признание 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Бобкиным И.С.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своей вины.</w:t>
      </w:r>
    </w:p>
    <w:p w:rsidR="00C85FCD" w:rsidRPr="00107CB8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Отягчающих вину обстоятельств судом не установлено.</w:t>
      </w:r>
    </w:p>
    <w:p w:rsidR="00FD620E" w:rsidRPr="00107CB8" w:rsidP="00FE71FF">
      <w:pPr>
        <w:pStyle w:val="ConsPlusNormal"/>
        <w:ind w:firstLine="540"/>
        <w:jc w:val="both"/>
        <w:rPr>
          <w:rFonts w:eastAsia="Times New Roman"/>
          <w:color w:val="000000"/>
          <w:sz w:val="16"/>
          <w:szCs w:val="16"/>
          <w:lang w:eastAsia="ru-RU"/>
        </w:rPr>
      </w:pPr>
      <w:r w:rsidRPr="00107CB8">
        <w:rPr>
          <w:rFonts w:eastAsia="Times New Roman"/>
          <w:color w:val="000000"/>
          <w:sz w:val="16"/>
          <w:szCs w:val="16"/>
          <w:lang w:eastAsia="ru-RU"/>
        </w:rPr>
        <w:t xml:space="preserve">Учитывая указанные обстоятельства, принимая во внимание, что </w:t>
      </w:r>
      <w:r w:rsidRPr="00107CB8" w:rsidR="004D14B9">
        <w:rPr>
          <w:rFonts w:eastAsia="Times New Roman"/>
          <w:color w:val="000000"/>
          <w:sz w:val="16"/>
          <w:szCs w:val="16"/>
          <w:lang w:eastAsia="ru-RU"/>
        </w:rPr>
        <w:t>Бобкин И.С.</w:t>
      </w:r>
      <w:r w:rsidRPr="00107CB8">
        <w:rPr>
          <w:rFonts w:eastAsia="Times New Roman"/>
          <w:color w:val="000000"/>
          <w:sz w:val="16"/>
          <w:szCs w:val="16"/>
          <w:lang w:eastAsia="ru-RU"/>
        </w:rPr>
        <w:t xml:space="preserve"> вину в совершенном правонарушении признал, </w:t>
      </w:r>
      <w:r w:rsidRPr="00107CB8" w:rsidR="004D14B9">
        <w:rPr>
          <w:rFonts w:eastAsia="Times New Roman"/>
          <w:color w:val="000000"/>
          <w:sz w:val="16"/>
          <w:szCs w:val="16"/>
          <w:lang w:eastAsia="ru-RU"/>
        </w:rPr>
        <w:t xml:space="preserve">мировой </w:t>
      </w:r>
      <w:r w:rsidRPr="00107CB8">
        <w:rPr>
          <w:rFonts w:eastAsia="Times New Roman"/>
          <w:color w:val="000000"/>
          <w:sz w:val="16"/>
          <w:szCs w:val="16"/>
          <w:lang w:eastAsia="ru-RU"/>
        </w:rPr>
        <w:t xml:space="preserve">судья считает необходимым назначить </w:t>
      </w:r>
      <w:r w:rsidRPr="00107CB8" w:rsidR="004D14B9">
        <w:rPr>
          <w:rFonts w:eastAsia="Times New Roman"/>
          <w:color w:val="000000"/>
          <w:sz w:val="16"/>
          <w:szCs w:val="16"/>
          <w:lang w:eastAsia="ru-RU"/>
        </w:rPr>
        <w:t>Бобкину И.С.</w:t>
      </w:r>
      <w:r w:rsidRPr="00107CB8">
        <w:rPr>
          <w:rFonts w:eastAsia="Times New Roman"/>
          <w:color w:val="000000"/>
          <w:sz w:val="16"/>
          <w:szCs w:val="16"/>
          <w:lang w:eastAsia="ru-RU"/>
        </w:rPr>
        <w:t xml:space="preserve"> административное наказание в виде штрафа в доход государства в предел</w:t>
      </w:r>
      <w:r w:rsidRPr="00107CB8" w:rsidR="00FE71FF">
        <w:rPr>
          <w:rFonts w:eastAsia="Times New Roman"/>
          <w:color w:val="000000"/>
          <w:sz w:val="16"/>
          <w:szCs w:val="16"/>
          <w:lang w:eastAsia="ru-RU"/>
        </w:rPr>
        <w:t xml:space="preserve">ах санкции ч. 1 ст. 6.9 КоАП РФ, </w:t>
      </w:r>
      <w:r w:rsidRPr="00107CB8" w:rsidR="00FE71FF">
        <w:rPr>
          <w:rFonts w:eastAsiaTheme="minorHAnsi"/>
          <w:color w:val="000000"/>
          <w:sz w:val="16"/>
          <w:szCs w:val="16"/>
        </w:rPr>
        <w:t>исключительную меру наказания не применять.</w:t>
      </w:r>
    </w:p>
    <w:p w:rsidR="00623E11" w:rsidRPr="00107CB8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соответствии с положениями ч.</w:t>
      </w:r>
      <w:r w:rsidRPr="00107CB8" w:rsidR="001857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2.1 ст. 4.1 КоАП Российской Федерации </w:t>
      </w:r>
      <w:r w:rsidRPr="00107CB8">
        <w:rPr>
          <w:rFonts w:ascii="Times New Roman" w:hAnsi="Times New Roman" w:cs="Times New Roman"/>
          <w:sz w:val="16"/>
          <w:szCs w:val="16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107CB8">
          <w:rPr>
            <w:rFonts w:ascii="Times New Roman" w:hAnsi="Times New Roman" w:cs="Times New Roman"/>
            <w:sz w:val="16"/>
            <w:szCs w:val="16"/>
          </w:rPr>
          <w:t>законодательства</w:t>
        </w:r>
      </w:hyperlink>
      <w:r w:rsidRPr="00107CB8">
        <w:rPr>
          <w:rFonts w:ascii="Times New Roman" w:hAnsi="Times New Roman" w:cs="Times New Roman"/>
          <w:sz w:val="16"/>
          <w:szCs w:val="16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</w:t>
      </w:r>
      <w:r w:rsidRPr="00107CB8">
        <w:rPr>
          <w:rFonts w:ascii="Times New Roman" w:hAnsi="Times New Roman" w:cs="Times New Roman"/>
          <w:sz w:val="16"/>
          <w:szCs w:val="16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</w:t>
      </w:r>
      <w:r w:rsidRPr="00107CB8">
        <w:rPr>
          <w:rFonts w:ascii="Times New Roman" w:hAnsi="Times New Roman" w:cs="Times New Roman"/>
          <w:sz w:val="16"/>
          <w:szCs w:val="16"/>
        </w:rPr>
        <w:t>Контроль за</w:t>
      </w:r>
      <w:r w:rsidRPr="00107CB8">
        <w:rPr>
          <w:rFonts w:ascii="Times New Roman" w:hAnsi="Times New Roman" w:cs="Times New Roman"/>
          <w:sz w:val="16"/>
          <w:szCs w:val="16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107CB8">
          <w:rPr>
            <w:rFonts w:ascii="Times New Roman" w:hAnsi="Times New Roman" w:cs="Times New Roman"/>
            <w:sz w:val="16"/>
            <w:szCs w:val="16"/>
          </w:rPr>
          <w:t>порядке</w:t>
        </w:r>
      </w:hyperlink>
      <w:r w:rsidRPr="00107CB8">
        <w:rPr>
          <w:rFonts w:ascii="Times New Roman" w:hAnsi="Times New Roman" w:cs="Times New Roman"/>
          <w:sz w:val="16"/>
          <w:szCs w:val="16"/>
        </w:rPr>
        <w:t>, установленном Правительством Российской Федерации.</w:t>
      </w:r>
    </w:p>
    <w:p w:rsidR="00EC5A06" w:rsidRPr="00107CB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изложенного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107CB8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руководствуясь</w:t>
      </w:r>
      <w:r w:rsidRPr="00107CB8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23.1 КоАП РФ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главой 29  КоАП РФ, мировой судья, </w:t>
      </w:r>
    </w:p>
    <w:p w:rsidR="00D24E6F" w:rsidRPr="00107CB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107CB8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EC5A06" w:rsidRPr="00107CB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5A06" w:rsidRPr="00107CB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Бобкина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И.С.,</w:t>
      </w:r>
      <w:r w:rsidRPr="00107CB8" w:rsidR="00D07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4E5386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виновным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ответственнос</w:t>
      </w:r>
      <w:r w:rsidRPr="00107CB8" w:rsidR="00674700">
        <w:rPr>
          <w:rFonts w:ascii="Times New Roman" w:eastAsia="Times New Roman" w:hAnsi="Times New Roman" w:cs="Times New Roman"/>
          <w:sz w:val="16"/>
          <w:szCs w:val="16"/>
          <w:lang w:eastAsia="ru-RU"/>
        </w:rPr>
        <w:t>ть за кото</w:t>
      </w:r>
      <w:r w:rsidRPr="00107CB8" w:rsidR="00623E11">
        <w:rPr>
          <w:rFonts w:ascii="Times New Roman" w:eastAsia="Times New Roman" w:hAnsi="Times New Roman" w:cs="Times New Roman"/>
          <w:sz w:val="16"/>
          <w:szCs w:val="16"/>
          <w:lang w:eastAsia="ru-RU"/>
        </w:rPr>
        <w:t>рое предусмотрена ч. 1   ст. 6.9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</w:t>
      </w:r>
      <w:r w:rsidRPr="00107CB8" w:rsidR="00704F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4E5386">
        <w:rPr>
          <w:rFonts w:ascii="Times New Roman" w:eastAsia="Times New Roman" w:hAnsi="Times New Roman" w:cs="Times New Roman"/>
          <w:sz w:val="16"/>
          <w:szCs w:val="16"/>
          <w:lang w:eastAsia="ru-RU"/>
        </w:rPr>
        <w:t>и назначить ему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</w:t>
      </w:r>
      <w:r w:rsidRPr="00107CB8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>азание в виде</w:t>
      </w:r>
      <w:r w:rsidRPr="00107CB8" w:rsidR="00251F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штрафа в размере 5</w:t>
      </w:r>
      <w:r w:rsidRPr="00107CB8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000 (</w:t>
      </w:r>
      <w:r w:rsidRPr="00107CB8" w:rsidR="00251F1A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пяти</w:t>
      </w:r>
      <w:r w:rsidRPr="00107CB8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тысяч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рублей. </w:t>
      </w:r>
    </w:p>
    <w:p w:rsidR="00251F1A" w:rsidRPr="00107CB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107CB8" w:rsidR="004D14B9">
        <w:rPr>
          <w:rFonts w:ascii="Times New Roman" w:eastAsia="Times New Roman" w:hAnsi="Times New Roman" w:cs="Times New Roman"/>
          <w:sz w:val="16"/>
          <w:szCs w:val="16"/>
          <w:lang w:eastAsia="ru-RU"/>
        </w:rPr>
        <w:t>Бобкина Илью Сергеевича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</w:t>
      </w:r>
      <w:r w:rsidRPr="00107CB8">
        <w:rPr>
          <w:rFonts w:ascii="Times New Roman" w:hAnsi="Times New Roman"/>
          <w:sz w:val="16"/>
          <w:szCs w:val="16"/>
        </w:rPr>
        <w:t xml:space="preserve">в течение месяца после вступления данного постановления в законную силу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пройти диагностику, а в случае рекомендации врача профилактические мероприятия,</w:t>
      </w:r>
      <w:r w:rsidRPr="00107CB8">
        <w:rPr>
          <w:rFonts w:ascii="Times New Roman" w:hAnsi="Times New Roman" w:cs="Times New Roman"/>
          <w:sz w:val="16"/>
          <w:szCs w:val="16"/>
        </w:rPr>
        <w:t xml:space="preserve"> лечение от наркомании и (или) медицинскую и (или) социальную реабилитацию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07CB8" w:rsid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</w:p>
    <w:p w:rsidR="00623E11" w:rsidRPr="00107CB8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Контроль за исполнением </w:t>
      </w:r>
      <w:r w:rsidRPr="00107CB8" w:rsidR="006E70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такой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обязанности возложить 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107CB8" w:rsid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/изъято/</w:t>
      </w: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</w:p>
    <w:p w:rsidR="00107CB8" w:rsidRPr="00107CB8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Платежные реквизиты для уплаты штрафа:</w:t>
      </w:r>
      <w:r w:rsidRPr="00107CB8" w:rsidR="00704FE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/изъято/</w:t>
      </w:r>
    </w:p>
    <w:p w:rsidR="00EC5A06" w:rsidRPr="00107CB8" w:rsidP="004E5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07CB8">
        <w:rPr>
          <w:rFonts w:ascii="Times New Roman" w:eastAsia="Calibri" w:hAnsi="Times New Roman" w:cs="Times New Roman"/>
          <w:sz w:val="16"/>
          <w:szCs w:val="1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4E5386" w:rsidRPr="00107CB8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107CB8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107CB8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107CB8" w:rsidR="003666C0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тративная ответственность по ст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07CB8" w:rsidR="004E53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0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107C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6.9.1 КоАП </w:t>
        </w:r>
      </w:hyperlink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107C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суток.</w:t>
      </w:r>
    </w:p>
    <w:p w:rsidR="004E5386" w:rsidRPr="00107CB8" w:rsidP="004E5386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  <w:r w:rsidRPr="00107CB8">
        <w:rPr>
          <w:rFonts w:ascii="Times New Roman" w:hAnsi="Times New Roman"/>
          <w:sz w:val="16"/>
          <w:szCs w:val="16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Pr="00107CB8" w:rsidR="00CD6302">
        <w:rPr>
          <w:rFonts w:ascii="Times New Roman" w:hAnsi="Times New Roman"/>
          <w:sz w:val="16"/>
          <w:szCs w:val="16"/>
        </w:rPr>
        <w:t>и получения копии постановления</w:t>
      </w:r>
      <w:r w:rsidRPr="00107CB8">
        <w:rPr>
          <w:rFonts w:ascii="Times New Roman" w:hAnsi="Times New Roman"/>
          <w:sz w:val="16"/>
          <w:szCs w:val="16"/>
        </w:rPr>
        <w:t>.</w:t>
      </w:r>
    </w:p>
    <w:p w:rsidR="00EC5A06" w:rsidRPr="00107CB8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4FE1" w:rsidRPr="00107CB8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</w:pPr>
      <w:r w:rsidRPr="00107CB8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Мировой судья</w:t>
      </w:r>
      <w:r w:rsidRPr="00107CB8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07CB8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07CB8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07CB8" w:rsidR="00D0752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07CB8" w:rsidR="009E6DD5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</w:t>
      </w:r>
      <w:r w:rsidRPr="00107CB8" w:rsidR="00087CC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07CB8" w:rsidR="00087CC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07CB8" w:rsidR="004E538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</w:t>
      </w:r>
      <w:r w:rsidRPr="00107CB8" w:rsidR="0092677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     </w:t>
      </w:r>
      <w:r w:rsidRPr="00107CB8" w:rsidR="004E5386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</w:t>
      </w:r>
      <w:r w:rsidRPr="00107CB8" w:rsidR="004C218C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        </w:t>
      </w:r>
      <w:r w:rsidR="00107CB8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 xml:space="preserve">                                                    </w:t>
      </w:r>
      <w:r w:rsidRPr="00107CB8" w:rsidR="00087CCB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Г.А. </w:t>
      </w:r>
      <w:r w:rsidRPr="00107CB8" w:rsidR="0016025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>Пшеничная</w:t>
      </w:r>
      <w:r w:rsidRPr="00107CB8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</w:p>
    <w:p w:rsidR="00926776" w:rsidRPr="004C218C" w:rsidP="00926776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926776" w:rsidRPr="004C218C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</w:p>
    <w:p w:rsidR="00740B65" w:rsidRPr="004C218C" w:rsidP="00704FE1">
      <w:pPr>
        <w:pStyle w:val="NoSpacing"/>
        <w:rPr>
          <w:sz w:val="28"/>
          <w:szCs w:val="28"/>
        </w:rPr>
      </w:pPr>
    </w:p>
    <w:sectPr w:rsidSect="004C218C">
      <w:headerReference w:type="default" r:id="rId11"/>
      <w:pgSz w:w="11906" w:h="16838"/>
      <w:pgMar w:top="993" w:right="709" w:bottom="851" w:left="179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29048"/>
      <w:docPartObj>
        <w:docPartGallery w:val="Page Numbers (Top of Page)"/>
        <w:docPartUnique/>
      </w:docPartObj>
    </w:sdtPr>
    <w:sdtContent>
      <w:p w:rsidR="00704F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4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67DEB"/>
    <w:rsid w:val="00075FB4"/>
    <w:rsid w:val="00087CCB"/>
    <w:rsid w:val="000B61F2"/>
    <w:rsid w:val="000D2541"/>
    <w:rsid w:val="000F3B7B"/>
    <w:rsid w:val="00107CB8"/>
    <w:rsid w:val="001349AA"/>
    <w:rsid w:val="001527DF"/>
    <w:rsid w:val="0016025D"/>
    <w:rsid w:val="00160A53"/>
    <w:rsid w:val="00162BE8"/>
    <w:rsid w:val="00182063"/>
    <w:rsid w:val="00185777"/>
    <w:rsid w:val="001A2F1A"/>
    <w:rsid w:val="001B06EB"/>
    <w:rsid w:val="001B3EE8"/>
    <w:rsid w:val="001B736F"/>
    <w:rsid w:val="00251F1A"/>
    <w:rsid w:val="00260D37"/>
    <w:rsid w:val="0027461A"/>
    <w:rsid w:val="003666C0"/>
    <w:rsid w:val="003E7AFC"/>
    <w:rsid w:val="0040124E"/>
    <w:rsid w:val="004102A0"/>
    <w:rsid w:val="0042500B"/>
    <w:rsid w:val="00474437"/>
    <w:rsid w:val="004A7598"/>
    <w:rsid w:val="004C218C"/>
    <w:rsid w:val="004D14B9"/>
    <w:rsid w:val="004D3F80"/>
    <w:rsid w:val="004E1D59"/>
    <w:rsid w:val="004E2B8E"/>
    <w:rsid w:val="004E5386"/>
    <w:rsid w:val="0052238B"/>
    <w:rsid w:val="00622184"/>
    <w:rsid w:val="00623E11"/>
    <w:rsid w:val="00674700"/>
    <w:rsid w:val="006E7060"/>
    <w:rsid w:val="00704FE1"/>
    <w:rsid w:val="00740B65"/>
    <w:rsid w:val="0077624D"/>
    <w:rsid w:val="007832E3"/>
    <w:rsid w:val="007B5DB2"/>
    <w:rsid w:val="007D4D27"/>
    <w:rsid w:val="00862F19"/>
    <w:rsid w:val="0089626D"/>
    <w:rsid w:val="008B1014"/>
    <w:rsid w:val="00907C24"/>
    <w:rsid w:val="00924C74"/>
    <w:rsid w:val="00926776"/>
    <w:rsid w:val="00934DA4"/>
    <w:rsid w:val="009605F0"/>
    <w:rsid w:val="009A4321"/>
    <w:rsid w:val="009B1D17"/>
    <w:rsid w:val="009E6DD5"/>
    <w:rsid w:val="00A01781"/>
    <w:rsid w:val="00A07656"/>
    <w:rsid w:val="00A44E1B"/>
    <w:rsid w:val="00A44FAC"/>
    <w:rsid w:val="00A72DFA"/>
    <w:rsid w:val="00AD589F"/>
    <w:rsid w:val="00AE5065"/>
    <w:rsid w:val="00AF2ACD"/>
    <w:rsid w:val="00B03416"/>
    <w:rsid w:val="00B077C5"/>
    <w:rsid w:val="00B37607"/>
    <w:rsid w:val="00B406F4"/>
    <w:rsid w:val="00B823CB"/>
    <w:rsid w:val="00B968F5"/>
    <w:rsid w:val="00BA3DCE"/>
    <w:rsid w:val="00BB3845"/>
    <w:rsid w:val="00C53028"/>
    <w:rsid w:val="00C85FCD"/>
    <w:rsid w:val="00CD6302"/>
    <w:rsid w:val="00D0752D"/>
    <w:rsid w:val="00D24E6F"/>
    <w:rsid w:val="00D258C1"/>
    <w:rsid w:val="00D314A7"/>
    <w:rsid w:val="00D7409D"/>
    <w:rsid w:val="00D858B8"/>
    <w:rsid w:val="00DB52E2"/>
    <w:rsid w:val="00E33DFD"/>
    <w:rsid w:val="00E46216"/>
    <w:rsid w:val="00E847C4"/>
    <w:rsid w:val="00EC5A06"/>
    <w:rsid w:val="00F07159"/>
    <w:rsid w:val="00FC6213"/>
    <w:rsid w:val="00FD620E"/>
    <w:rsid w:val="00FE05BE"/>
    <w:rsid w:val="00FE6A64"/>
    <w:rsid w:val="00FE71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NoSpacing">
    <w:name w:val="No Spacing"/>
    <w:qFormat/>
    <w:rsid w:val="00704FE1"/>
    <w:pPr>
      <w:spacing w:after="0" w:line="240" w:lineRule="auto"/>
    </w:pPr>
  </w:style>
  <w:style w:type="paragraph" w:styleId="Footer">
    <w:name w:val="footer"/>
    <w:basedOn w:val="Normal"/>
    <w:link w:val="a2"/>
    <w:uiPriority w:val="99"/>
    <w:semiHidden/>
    <w:unhideWhenUsed/>
    <w:rsid w:val="0070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04FE1"/>
  </w:style>
  <w:style w:type="paragraph" w:customStyle="1" w:styleId="ConsPlusNormal">
    <w:name w:val="ConsPlusNormal"/>
    <w:rsid w:val="00FE7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6/statia-6.9.1_1/?marker=fdoctlaw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538E81B113B7ADF65EAFA1B212D1C86D6C842819932D1F34FB458DDE06BA516DE4B342E7B6BFI3aDE" TargetMode="External" /><Relationship Id="rId7" Type="http://schemas.openxmlformats.org/officeDocument/2006/relationships/hyperlink" Target="consultantplus://offline/ref=538E81B113B7ADF65EAFA1B212D1C86D6C842819932D1F34FB458DDE06BA516DE4B342E2BFBC3F33I1aCE" TargetMode="External" /><Relationship Id="rId8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9" Type="http://schemas.openxmlformats.org/officeDocument/2006/relationships/hyperlink" Target="consultantplus://offline/ref=20A966CF2A27849BD8F14CDD1A5E055AE9B4A4712B28BB96BCA58294B246BAC3EF9EF74B850881C86DF1EC9DCB7791E9BD554CBB897D4E63rEA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