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 xml:space="preserve">                                                                    </w:t>
      </w:r>
      <w:r w:rsidRPr="00182DCC" w:rsidR="00CE23D6">
        <w:rPr>
          <w:rFonts w:ascii="Times New Roman" w:hAnsi="Times New Roman" w:cs="Times New Roman"/>
          <w:sz w:val="26"/>
          <w:szCs w:val="26"/>
        </w:rPr>
        <w:t xml:space="preserve">                          </w:t>
      </w:r>
      <w:r w:rsidRPr="00182DCC" w:rsidR="00080EFF">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6E33E2">
        <w:rPr>
          <w:rFonts w:ascii="Times New Roman" w:hAnsi="Times New Roman" w:cs="Times New Roman"/>
          <w:sz w:val="26"/>
          <w:szCs w:val="26"/>
        </w:rPr>
        <w:t>8</w:t>
      </w:r>
      <w:r w:rsidR="00617A82">
        <w:rPr>
          <w:rFonts w:ascii="Times New Roman" w:hAnsi="Times New Roman" w:cs="Times New Roman"/>
          <w:sz w:val="26"/>
          <w:szCs w:val="26"/>
        </w:rPr>
        <w:t>1</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0C33D6">
        <w:rPr>
          <w:rFonts w:ascii="Times New Roman" w:eastAsia="Times New Roman" w:hAnsi="Times New Roman" w:cs="Times New Roman"/>
          <w:sz w:val="26"/>
          <w:szCs w:val="26"/>
          <w:lang w:eastAsia="ru-RU"/>
        </w:rPr>
        <w:t xml:space="preserve"> ию</w:t>
      </w:r>
      <w:r>
        <w:rPr>
          <w:rFonts w:ascii="Times New Roman" w:eastAsia="Times New Roman" w:hAnsi="Times New Roman" w:cs="Times New Roman"/>
          <w:sz w:val="26"/>
          <w:szCs w:val="26"/>
          <w:lang w:eastAsia="ru-RU"/>
        </w:rPr>
        <w:t>л</w:t>
      </w:r>
      <w:r w:rsidR="000C33D6">
        <w:rPr>
          <w:rFonts w:ascii="Times New Roman" w:eastAsia="Times New Roman" w:hAnsi="Times New Roman" w:cs="Times New Roman"/>
          <w:sz w:val="26"/>
          <w:szCs w:val="26"/>
          <w:lang w:eastAsia="ru-RU"/>
        </w:rPr>
        <w:t>я</w:t>
      </w:r>
      <w:r w:rsidRPr="00182DCC">
        <w:rPr>
          <w:rFonts w:ascii="Times New Roman" w:eastAsia="Times New Roman" w:hAnsi="Times New Roman" w:cs="Times New Roman"/>
          <w:sz w:val="26"/>
          <w:szCs w:val="26"/>
          <w:lang w:eastAsia="ru-RU"/>
        </w:rPr>
        <w:t xml:space="preserve"> 2018 г.</w:t>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760EE" w:rsidRPr="00A9175D" w:rsidP="00A9175D">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w:t>
      </w:r>
      <w:r w:rsidR="00790C5E">
        <w:rPr>
          <w:rFonts w:ascii="Times New Roman" w:eastAsia="Times New Roman" w:hAnsi="Times New Roman" w:cs="Times New Roman"/>
          <w:color w:val="000000"/>
          <w:sz w:val="26"/>
          <w:szCs w:val="26"/>
          <w:shd w:val="clear" w:color="auto" w:fill="FFFFFF"/>
          <w:lang w:eastAsia="ru-RU"/>
        </w:rPr>
        <w:t xml:space="preserve"> с участием лица привлекаемого к административной ответственности Филимонова Д.Е., </w:t>
      </w:r>
      <w:r w:rsidRPr="00182DCC">
        <w:rPr>
          <w:rFonts w:ascii="Times New Roman" w:eastAsia="Times New Roman" w:hAnsi="Times New Roman" w:cs="Times New Roman"/>
          <w:color w:val="000000"/>
          <w:sz w:val="26"/>
          <w:szCs w:val="26"/>
          <w:shd w:val="clear" w:color="auto" w:fill="FFFFFF"/>
          <w:lang w:eastAsia="ru-RU"/>
        </w:rPr>
        <w:t xml:space="preserve">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r w:rsidR="00957A2A">
        <w:rPr>
          <w:rFonts w:ascii="Times New Roman" w:eastAsia="Times New Roman" w:hAnsi="Times New Roman" w:cs="Times New Roman"/>
          <w:sz w:val="26"/>
          <w:szCs w:val="26"/>
          <w:lang w:eastAsia="ru-RU"/>
        </w:rPr>
        <w:t xml:space="preserve">Филимонова Дмитрия Евгеньевича, </w:t>
      </w:r>
      <w:r w:rsidRPr="00A14582" w:rsidR="00A9175D">
        <w:rPr>
          <w:rFonts w:ascii="Times New Roman" w:hAnsi="Times New Roman" w:cs="Times New Roman"/>
          <w:i/>
          <w:sz w:val="20"/>
          <w:szCs w:val="20"/>
        </w:rPr>
        <w:t>/изъято</w:t>
      </w:r>
      <w:r w:rsidR="00A9175D">
        <w:rPr>
          <w:rFonts w:ascii="Times New Roman" w:hAnsi="Times New Roman" w:cs="Times New Roman"/>
          <w:i/>
          <w:sz w:val="20"/>
          <w:szCs w:val="20"/>
        </w:rPr>
        <w:t xml:space="preserve">/ </w:t>
      </w:r>
      <w:r w:rsidRPr="00182DCC">
        <w:rPr>
          <w:rFonts w:ascii="Times New Roman" w:eastAsia="Times New Roman" w:hAnsi="Times New Roman" w:cs="Times New Roman"/>
          <w:sz w:val="26"/>
          <w:szCs w:val="26"/>
          <w:lang w:eastAsia="ru-RU"/>
        </w:rPr>
        <w:t xml:space="preserve">по признакам правонарушения, предусмотренного </w:t>
      </w:r>
      <w:r w:rsidR="00C22149">
        <w:rPr>
          <w:rFonts w:ascii="Times New Roman" w:eastAsia="Times New Roman" w:hAnsi="Times New Roman" w:cs="Times New Roman"/>
          <w:sz w:val="26"/>
          <w:szCs w:val="26"/>
          <w:lang w:eastAsia="ru-RU"/>
        </w:rPr>
        <w:t xml:space="preserve">ч.1 </w:t>
      </w:r>
      <w:r w:rsidRPr="00182DCC">
        <w:rPr>
          <w:rFonts w:ascii="Times New Roman" w:eastAsia="Times New Roman" w:hAnsi="Times New Roman" w:cs="Times New Roman"/>
          <w:sz w:val="26"/>
          <w:szCs w:val="26"/>
          <w:lang w:eastAsia="ru-RU"/>
        </w:rPr>
        <w:t>ст.15.</w:t>
      </w:r>
      <w:r w:rsidR="00C22149">
        <w:rPr>
          <w:rFonts w:ascii="Times New Roman" w:eastAsia="Times New Roman" w:hAnsi="Times New Roman" w:cs="Times New Roman"/>
          <w:sz w:val="26"/>
          <w:szCs w:val="26"/>
          <w:lang w:eastAsia="ru-RU"/>
        </w:rPr>
        <w:t>6</w:t>
      </w:r>
      <w:r w:rsidRPr="00182DCC">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E8606B" w:rsidRP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 xml:space="preserve">Согласно протоколу об административном правонарушении от </w:t>
      </w:r>
      <w:r>
        <w:rPr>
          <w:rFonts w:ascii="Times New Roman" w:eastAsia="Times New Roman" w:hAnsi="Times New Roman" w:cs="Times New Roman"/>
          <w:sz w:val="26"/>
          <w:szCs w:val="26"/>
          <w:lang w:eastAsia="ru-RU"/>
        </w:rPr>
        <w:t>18 июня</w:t>
      </w:r>
      <w:r w:rsidRPr="00E8606B">
        <w:rPr>
          <w:rFonts w:ascii="Times New Roman" w:eastAsia="Times New Roman" w:hAnsi="Times New Roman" w:cs="Times New Roman"/>
          <w:sz w:val="26"/>
          <w:szCs w:val="26"/>
          <w:lang w:eastAsia="ru-RU"/>
        </w:rPr>
        <w:t xml:space="preserve"> 2018 г.</w:t>
      </w:r>
      <w:r>
        <w:rPr>
          <w:rFonts w:ascii="Times New Roman" w:eastAsia="Times New Roman" w:hAnsi="Times New Roman" w:cs="Times New Roman"/>
          <w:sz w:val="26"/>
          <w:szCs w:val="26"/>
          <w:lang w:eastAsia="ru-RU"/>
        </w:rPr>
        <w:t xml:space="preserve"> №</w:t>
      </w:r>
      <w:r w:rsidRPr="00A14582" w:rsidR="00A9175D">
        <w:rPr>
          <w:rFonts w:ascii="Times New Roman" w:hAnsi="Times New Roman" w:cs="Times New Roman"/>
          <w:i/>
          <w:sz w:val="20"/>
          <w:szCs w:val="20"/>
        </w:rPr>
        <w:t>/изъято/</w:t>
      </w:r>
      <w:r w:rsidR="00A9175D">
        <w:rPr>
          <w:rFonts w:ascii="Times New Roman" w:hAnsi="Times New Roman" w:cs="Times New Roman"/>
          <w:i/>
          <w:sz w:val="20"/>
          <w:szCs w:val="20"/>
        </w:rPr>
        <w:t xml:space="preserve"> </w:t>
      </w:r>
      <w:r w:rsidRPr="00E8606B">
        <w:rPr>
          <w:rFonts w:ascii="Times New Roman" w:eastAsia="Times New Roman" w:hAnsi="Times New Roman" w:cs="Times New Roman"/>
          <w:sz w:val="26"/>
          <w:szCs w:val="26"/>
          <w:lang w:eastAsia="ru-RU"/>
        </w:rPr>
        <w:t xml:space="preserve">Филимонов, являясь должностным лицом – генеральным директором ООО «ДЕФИЛЕ», юридический адрес: </w:t>
      </w:r>
      <w:r w:rsidRPr="00E8606B">
        <w:rPr>
          <w:rFonts w:ascii="Times New Roman" w:eastAsia="Times New Roman" w:hAnsi="Times New Roman" w:cs="Times New Roman"/>
          <w:sz w:val="26"/>
          <w:szCs w:val="26"/>
          <w:lang w:eastAsia="ru-RU"/>
        </w:rPr>
        <w:t>Республика Крым, г. Керчь, ул. Шоссе Героев Сталинграда, д.12, кв.116</w:t>
      </w:r>
      <w:r>
        <w:rPr>
          <w:rFonts w:ascii="Times New Roman" w:eastAsia="Times New Roman" w:hAnsi="Times New Roman" w:cs="Times New Roman"/>
          <w:sz w:val="26"/>
          <w:szCs w:val="26"/>
          <w:lang w:eastAsia="ru-RU"/>
        </w:rPr>
        <w:t>, не исполнил</w:t>
      </w:r>
      <w:r w:rsidRPr="00E8606B">
        <w:rPr>
          <w:rFonts w:ascii="Times New Roman" w:eastAsia="Times New Roman" w:hAnsi="Times New Roman" w:cs="Times New Roman"/>
          <w:sz w:val="26"/>
          <w:szCs w:val="26"/>
          <w:lang w:eastAsia="ru-RU"/>
        </w:rPr>
        <w:t xml:space="preserve"> обязанность по своевременному сообщению сведений, которые в соответствии с Налоговым кодексом РФ должны сообщаться налоговому органу, и в том числе непредставление в налоговый орган предусмотренных п.3. ст. 88 НК пояснений по требованию № </w:t>
      </w:r>
      <w:r w:rsidRPr="00A14582" w:rsidR="00A9175D">
        <w:rPr>
          <w:rFonts w:ascii="Times New Roman" w:hAnsi="Times New Roman" w:cs="Times New Roman"/>
          <w:i/>
          <w:sz w:val="20"/>
          <w:szCs w:val="20"/>
        </w:rPr>
        <w:t>/изъято/</w:t>
      </w:r>
      <w:r w:rsidR="00A9175D">
        <w:rPr>
          <w:rFonts w:ascii="Times New Roman" w:hAnsi="Times New Roman" w:cs="Times New Roman"/>
          <w:i/>
          <w:sz w:val="20"/>
          <w:szCs w:val="20"/>
        </w:rPr>
        <w:t xml:space="preserve"> </w:t>
      </w:r>
      <w:r>
        <w:rPr>
          <w:rFonts w:ascii="Times New Roman" w:eastAsia="Times New Roman" w:hAnsi="Times New Roman" w:cs="Times New Roman"/>
          <w:sz w:val="26"/>
          <w:szCs w:val="26"/>
          <w:lang w:eastAsia="ru-RU"/>
        </w:rPr>
        <w:t>от 29</w:t>
      </w:r>
      <w:r w:rsidRPr="00E8606B">
        <w:rPr>
          <w:rFonts w:ascii="Times New Roman" w:eastAsia="Times New Roman" w:hAnsi="Times New Roman" w:cs="Times New Roman"/>
          <w:sz w:val="26"/>
          <w:szCs w:val="26"/>
          <w:lang w:eastAsia="ru-RU"/>
        </w:rPr>
        <w:t>.01.2018 года, чем совершил административное правонарушение, предусмотренное ч.1.ст.15.6</w:t>
      </w:r>
      <w:r w:rsidRPr="00E8606B">
        <w:rPr>
          <w:rFonts w:ascii="Times New Roman" w:eastAsia="Times New Roman" w:hAnsi="Times New Roman" w:cs="Times New Roman"/>
          <w:sz w:val="26"/>
          <w:szCs w:val="26"/>
          <w:lang w:eastAsia="ru-RU"/>
        </w:rPr>
        <w:t>. КоАП РФ.</w:t>
      </w:r>
    </w:p>
    <w:p w:rsid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w:t>
      </w:r>
      <w:r w:rsidRPr="00E8606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Филимонов </w:t>
      </w:r>
      <w:r w:rsidR="00A61D01">
        <w:rPr>
          <w:rFonts w:ascii="Times New Roman" w:eastAsia="Times New Roman" w:hAnsi="Times New Roman" w:cs="Times New Roman"/>
          <w:sz w:val="26"/>
          <w:szCs w:val="26"/>
          <w:lang w:eastAsia="ru-RU"/>
        </w:rPr>
        <w:t>вину в совершении административного правонарушения признал в полном объеме, раскаялся в содеянном</w:t>
      </w:r>
      <w:r w:rsidRPr="00E8606B">
        <w:rPr>
          <w:rFonts w:ascii="Times New Roman" w:eastAsia="Times New Roman" w:hAnsi="Times New Roman" w:cs="Times New Roman"/>
          <w:sz w:val="26"/>
          <w:szCs w:val="26"/>
          <w:lang w:eastAsia="ru-RU"/>
        </w:rPr>
        <w:t xml:space="preserve">. </w:t>
      </w:r>
    </w:p>
    <w:p w:rsidR="00E8606B" w:rsidRP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мимо признания Филимоновым вины, его вина в совершении административного правонарушения подтверждается</w:t>
      </w:r>
      <w:r w:rsidRPr="00E8606B">
        <w:rPr>
          <w:rFonts w:ascii="Times New Roman" w:eastAsia="Times New Roman" w:hAnsi="Times New Roman" w:cs="Times New Roman"/>
          <w:sz w:val="26"/>
          <w:szCs w:val="26"/>
          <w:lang w:eastAsia="ru-RU"/>
        </w:rPr>
        <w:t>: протоколом об адми</w:t>
      </w:r>
      <w:r>
        <w:rPr>
          <w:rFonts w:ascii="Times New Roman" w:eastAsia="Times New Roman" w:hAnsi="Times New Roman" w:cs="Times New Roman"/>
          <w:sz w:val="26"/>
          <w:szCs w:val="26"/>
          <w:lang w:eastAsia="ru-RU"/>
        </w:rPr>
        <w:t xml:space="preserve">нистративном правонарушении № </w:t>
      </w:r>
      <w:r w:rsidRPr="00A14582" w:rsidR="00A9175D">
        <w:rPr>
          <w:rFonts w:ascii="Times New Roman" w:hAnsi="Times New Roman" w:cs="Times New Roman"/>
          <w:i/>
          <w:sz w:val="20"/>
          <w:szCs w:val="20"/>
        </w:rPr>
        <w:t>/изъято/</w:t>
      </w:r>
      <w:r w:rsidR="00A9175D">
        <w:rPr>
          <w:rFonts w:ascii="Times New Roman" w:hAnsi="Times New Roman" w:cs="Times New Roman"/>
          <w:i/>
          <w:sz w:val="20"/>
          <w:szCs w:val="20"/>
        </w:rPr>
        <w:t xml:space="preserve"> </w:t>
      </w:r>
      <w:r w:rsidRPr="00E8606B">
        <w:rPr>
          <w:rFonts w:ascii="Times New Roman" w:eastAsia="Times New Roman" w:hAnsi="Times New Roman" w:cs="Times New Roman"/>
          <w:sz w:val="26"/>
          <w:szCs w:val="26"/>
          <w:lang w:eastAsia="ru-RU"/>
        </w:rPr>
        <w:t>от 24.04.2018;</w:t>
      </w:r>
      <w:r>
        <w:rPr>
          <w:rFonts w:ascii="Times New Roman" w:eastAsia="Times New Roman" w:hAnsi="Times New Roman" w:cs="Times New Roman"/>
          <w:sz w:val="26"/>
          <w:szCs w:val="26"/>
          <w:lang w:eastAsia="ru-RU"/>
        </w:rPr>
        <w:t xml:space="preserve"> требованием №</w:t>
      </w:r>
      <w:r w:rsidRPr="00A14582" w:rsidR="00A9175D">
        <w:rPr>
          <w:rFonts w:ascii="Times New Roman" w:hAnsi="Times New Roman" w:cs="Times New Roman"/>
          <w:i/>
          <w:sz w:val="20"/>
          <w:szCs w:val="20"/>
        </w:rPr>
        <w:t>/изъято/</w:t>
      </w:r>
      <w:r w:rsidR="00A9175D">
        <w:rPr>
          <w:rFonts w:ascii="Times New Roman" w:hAnsi="Times New Roman" w:cs="Times New Roman"/>
          <w:i/>
          <w:sz w:val="20"/>
          <w:szCs w:val="20"/>
        </w:rPr>
        <w:t xml:space="preserve"> </w:t>
      </w:r>
      <w:r>
        <w:rPr>
          <w:rFonts w:ascii="Times New Roman" w:eastAsia="Times New Roman" w:hAnsi="Times New Roman" w:cs="Times New Roman"/>
          <w:sz w:val="26"/>
          <w:szCs w:val="26"/>
          <w:lang w:eastAsia="ru-RU"/>
        </w:rPr>
        <w:t>от 29.01.2018 г.  о предоставлении сведений</w:t>
      </w:r>
      <w:r w:rsidR="00BD198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копией акта № </w:t>
      </w:r>
      <w:r w:rsidRPr="00A14582" w:rsidR="00A9175D">
        <w:rPr>
          <w:rFonts w:ascii="Times New Roman" w:hAnsi="Times New Roman" w:cs="Times New Roman"/>
          <w:i/>
          <w:sz w:val="20"/>
          <w:szCs w:val="20"/>
        </w:rPr>
        <w:t>/изъято/</w:t>
      </w:r>
      <w:r w:rsidR="00A9175D">
        <w:rPr>
          <w:rFonts w:ascii="Times New Roman" w:hAnsi="Times New Roman" w:cs="Times New Roman"/>
          <w:i/>
          <w:sz w:val="20"/>
          <w:szCs w:val="20"/>
        </w:rPr>
        <w:t xml:space="preserve"> </w:t>
      </w:r>
      <w:r>
        <w:rPr>
          <w:rFonts w:ascii="Times New Roman" w:eastAsia="Times New Roman" w:hAnsi="Times New Roman" w:cs="Times New Roman"/>
          <w:sz w:val="26"/>
          <w:szCs w:val="26"/>
          <w:lang w:eastAsia="ru-RU"/>
        </w:rPr>
        <w:t>от 28.02.2018 г.</w:t>
      </w:r>
      <w:r w:rsidRPr="00E8606B">
        <w:rPr>
          <w:rFonts w:ascii="Times New Roman" w:eastAsia="Times New Roman" w:hAnsi="Times New Roman" w:cs="Times New Roman"/>
          <w:sz w:val="26"/>
          <w:szCs w:val="26"/>
          <w:lang w:eastAsia="ru-RU"/>
        </w:rPr>
        <w:t xml:space="preserve"> об обнаружении фактов, свидетельствующих о предусмотренных Налоговым кодексом РФ налоговых правонарушениях; сведениями об организационно-правовой форме и наименовании юридического лица</w:t>
      </w:r>
      <w:r w:rsidR="00BD198E">
        <w:rPr>
          <w:rFonts w:ascii="Times New Roman" w:eastAsia="Times New Roman" w:hAnsi="Times New Roman" w:cs="Times New Roman"/>
          <w:sz w:val="26"/>
          <w:szCs w:val="26"/>
          <w:lang w:eastAsia="ru-RU"/>
        </w:rPr>
        <w:t>;</w:t>
      </w:r>
      <w:r w:rsidR="00BD198E">
        <w:rPr>
          <w:rFonts w:ascii="Times New Roman" w:eastAsia="Times New Roman" w:hAnsi="Times New Roman" w:cs="Times New Roman"/>
          <w:sz w:val="26"/>
          <w:szCs w:val="26"/>
          <w:lang w:eastAsia="ru-RU"/>
        </w:rPr>
        <w:t xml:space="preserve"> квитанцией о приеме, согласно которой ООО «ДЕФИЛЕ» </w:t>
      </w:r>
      <w:r w:rsidR="00BD198E">
        <w:rPr>
          <w:rFonts w:ascii="Times New Roman" w:eastAsia="Times New Roman" w:hAnsi="Times New Roman" w:cs="Times New Roman"/>
          <w:sz w:val="26"/>
          <w:szCs w:val="26"/>
          <w:lang w:eastAsia="ru-RU"/>
        </w:rPr>
        <w:t>получено требование №</w:t>
      </w:r>
      <w:r w:rsidRPr="00A14582" w:rsidR="00A9175D">
        <w:rPr>
          <w:rFonts w:ascii="Times New Roman" w:hAnsi="Times New Roman" w:cs="Times New Roman"/>
          <w:i/>
          <w:sz w:val="20"/>
          <w:szCs w:val="20"/>
        </w:rPr>
        <w:t>/изъято</w:t>
      </w:r>
      <w:r w:rsidRPr="00A14582" w:rsidR="00A9175D">
        <w:rPr>
          <w:rFonts w:ascii="Times New Roman" w:hAnsi="Times New Roman" w:cs="Times New Roman"/>
          <w:i/>
          <w:sz w:val="20"/>
          <w:szCs w:val="20"/>
        </w:rPr>
        <w:t>/</w:t>
      </w:r>
      <w:r w:rsidR="00A9175D">
        <w:rPr>
          <w:rFonts w:ascii="Times New Roman" w:hAnsi="Times New Roman" w:cs="Times New Roman"/>
          <w:i/>
          <w:sz w:val="20"/>
          <w:szCs w:val="20"/>
        </w:rPr>
        <w:t xml:space="preserve"> </w:t>
      </w:r>
      <w:r w:rsidR="00BD198E">
        <w:rPr>
          <w:rFonts w:ascii="Times New Roman" w:eastAsia="Times New Roman" w:hAnsi="Times New Roman" w:cs="Times New Roman"/>
          <w:sz w:val="26"/>
          <w:szCs w:val="26"/>
          <w:lang w:eastAsia="ru-RU"/>
        </w:rPr>
        <w:t>от 29.01</w:t>
      </w:r>
      <w:r w:rsidRPr="00E8606B">
        <w:rPr>
          <w:rFonts w:ascii="Times New Roman" w:eastAsia="Times New Roman" w:hAnsi="Times New Roman" w:cs="Times New Roman"/>
          <w:sz w:val="26"/>
          <w:szCs w:val="26"/>
          <w:lang w:eastAsia="ru-RU"/>
        </w:rPr>
        <w:t>.</w:t>
      </w:r>
      <w:r w:rsidR="00BD198E">
        <w:rPr>
          <w:rFonts w:ascii="Times New Roman" w:eastAsia="Times New Roman" w:hAnsi="Times New Roman" w:cs="Times New Roman"/>
          <w:sz w:val="26"/>
          <w:szCs w:val="26"/>
          <w:lang w:eastAsia="ru-RU"/>
        </w:rPr>
        <w:t>2018 г. – 08.02.2018 г.</w:t>
      </w:r>
      <w:r w:rsidR="00DD0544">
        <w:rPr>
          <w:rFonts w:ascii="Times New Roman" w:eastAsia="Times New Roman" w:hAnsi="Times New Roman" w:cs="Times New Roman"/>
          <w:sz w:val="26"/>
          <w:szCs w:val="26"/>
          <w:lang w:eastAsia="ru-RU"/>
        </w:rPr>
        <w:t xml:space="preserve"> (крайний срок предоставления сведений – 15.02.2018 г. включительно).</w:t>
      </w:r>
    </w:p>
    <w:p w:rsidR="00E8606B" w:rsidP="00DD054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Действия генерального директора ООО «</w:t>
      </w:r>
      <w:r w:rsidR="00DD0544">
        <w:rPr>
          <w:rFonts w:ascii="Times New Roman" w:eastAsia="Times New Roman" w:hAnsi="Times New Roman" w:cs="Times New Roman"/>
          <w:sz w:val="26"/>
          <w:szCs w:val="26"/>
          <w:lang w:eastAsia="ru-RU"/>
        </w:rPr>
        <w:t>ДЕФИЛЕ»  Филимонова</w:t>
      </w:r>
      <w:r w:rsidRPr="00E8606B">
        <w:rPr>
          <w:rFonts w:ascii="Times New Roman" w:eastAsia="Times New Roman" w:hAnsi="Times New Roman" w:cs="Times New Roman"/>
          <w:sz w:val="26"/>
          <w:szCs w:val="26"/>
          <w:lang w:eastAsia="ru-RU"/>
        </w:rPr>
        <w:t xml:space="preserve">   мировой  судья квалифицирует по ч.1.ст.15.6 КоАП РФ - как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Смягчающими административную ответственность обстоятельствами суд признает признание </w:t>
      </w:r>
      <w:r>
        <w:rPr>
          <w:rFonts w:ascii="Times New Roman" w:eastAsia="Times New Roman" w:hAnsi="Times New Roman" w:cs="Times New Roman"/>
          <w:sz w:val="26"/>
          <w:szCs w:val="26"/>
          <w:lang w:eastAsia="ru-RU"/>
        </w:rPr>
        <w:t>Филимоновым</w:t>
      </w:r>
      <w:r w:rsidRPr="00790C5E">
        <w:rPr>
          <w:rFonts w:ascii="Times New Roman" w:eastAsia="Times New Roman" w:hAnsi="Times New Roman" w:cs="Times New Roman"/>
          <w:sz w:val="26"/>
          <w:szCs w:val="26"/>
          <w:lang w:eastAsia="ru-RU"/>
        </w:rPr>
        <w:t xml:space="preserve"> своей вины, раскаяние в </w:t>
      </w:r>
      <w:r w:rsidRPr="00790C5E">
        <w:rPr>
          <w:rFonts w:ascii="Times New Roman" w:eastAsia="Times New Roman" w:hAnsi="Times New Roman" w:cs="Times New Roman"/>
          <w:sz w:val="26"/>
          <w:szCs w:val="26"/>
          <w:lang w:eastAsia="ru-RU"/>
        </w:rPr>
        <w:t>содеянном</w:t>
      </w:r>
      <w:r w:rsidRPr="00790C5E">
        <w:rPr>
          <w:rFonts w:ascii="Times New Roman" w:eastAsia="Times New Roman" w:hAnsi="Times New Roman" w:cs="Times New Roman"/>
          <w:sz w:val="26"/>
          <w:szCs w:val="26"/>
          <w:lang w:eastAsia="ru-RU"/>
        </w:rPr>
        <w:t>.</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В качестве отягчающего административную ответственность обстоятельства суд учитывает повторное совершение </w:t>
      </w:r>
      <w:r>
        <w:rPr>
          <w:rFonts w:ascii="Times New Roman" w:eastAsia="Times New Roman" w:hAnsi="Times New Roman" w:cs="Times New Roman"/>
          <w:sz w:val="26"/>
          <w:szCs w:val="26"/>
          <w:lang w:eastAsia="ru-RU"/>
        </w:rPr>
        <w:t>Филимоновым</w:t>
      </w:r>
      <w:r w:rsidRPr="00790C5E">
        <w:rPr>
          <w:rFonts w:ascii="Times New Roman" w:eastAsia="Times New Roman" w:hAnsi="Times New Roman" w:cs="Times New Roman"/>
          <w:sz w:val="26"/>
          <w:szCs w:val="26"/>
          <w:lang w:eastAsia="ru-RU"/>
        </w:rPr>
        <w:t xml:space="preserve"> однородного административного правонарушении, то есть правонарушени</w:t>
      </w:r>
      <w:r>
        <w:rPr>
          <w:rFonts w:ascii="Times New Roman" w:eastAsia="Times New Roman" w:hAnsi="Times New Roman" w:cs="Times New Roman"/>
          <w:sz w:val="26"/>
          <w:szCs w:val="26"/>
          <w:lang w:eastAsia="ru-RU"/>
        </w:rPr>
        <w:t>я, предусмотренного главой 15</w:t>
      </w:r>
      <w:r w:rsidRPr="00790C5E">
        <w:rPr>
          <w:rFonts w:ascii="Times New Roman" w:eastAsia="Times New Roman" w:hAnsi="Times New Roman" w:cs="Times New Roman"/>
          <w:sz w:val="26"/>
          <w:szCs w:val="26"/>
          <w:lang w:eastAsia="ru-RU"/>
        </w:rPr>
        <w:t xml:space="preserve"> КоАП РФ.</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Оснований для освобождения Филимонова от административной ответственности, а также обстоятельств, исключающих производство по делу, </w:t>
      </w:r>
      <w:r w:rsidRPr="00790C5E">
        <w:rPr>
          <w:rFonts w:ascii="Times New Roman" w:eastAsia="Times New Roman" w:hAnsi="Times New Roman" w:cs="Times New Roman"/>
          <w:sz w:val="26"/>
          <w:szCs w:val="26"/>
          <w:lang w:eastAsia="ru-RU"/>
        </w:rPr>
        <w:t xml:space="preserve">оснований </w:t>
      </w:r>
      <w:r w:rsidRPr="00C22149">
        <w:rPr>
          <w:rFonts w:ascii="Times New Roman" w:eastAsia="Times New Roman" w:hAnsi="Times New Roman" w:cs="Times New Roman"/>
          <w:sz w:val="26"/>
          <w:szCs w:val="26"/>
          <w:lang w:eastAsia="ru-RU"/>
        </w:rPr>
        <w:t>для применения п. 2.2. ст. 4.1 КРФ об АП, мировым судьей не установлено.</w:t>
      </w:r>
    </w:p>
    <w:p w:rsidR="00E8606B"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 xml:space="preserve">На основании </w:t>
      </w:r>
      <w:r w:rsidRPr="00E8606B">
        <w:rPr>
          <w:rFonts w:ascii="Times New Roman" w:eastAsia="Times New Roman" w:hAnsi="Times New Roman" w:cs="Times New Roman"/>
          <w:sz w:val="26"/>
          <w:szCs w:val="26"/>
          <w:lang w:eastAsia="ru-RU"/>
        </w:rPr>
        <w:t>изложенного</w:t>
      </w:r>
      <w:r w:rsidRPr="00E8606B">
        <w:rPr>
          <w:rFonts w:ascii="Times New Roman" w:eastAsia="Times New Roman" w:hAnsi="Times New Roman" w:cs="Times New Roman"/>
          <w:sz w:val="26"/>
          <w:szCs w:val="26"/>
          <w:lang w:eastAsia="ru-RU"/>
        </w:rPr>
        <w:t>, руководствуясь ст. 3.5, 4.1-4.3, 23.1, 29.10 КоАП РФ, мировой судья,</w:t>
      </w:r>
    </w:p>
    <w:p w:rsidR="00C22149" w:rsidRPr="00C22149" w:rsidP="00C22149">
      <w:pPr>
        <w:shd w:val="clear" w:color="auto" w:fill="FFFFFF"/>
        <w:spacing w:after="0" w:line="240" w:lineRule="auto"/>
        <w:ind w:firstLine="567"/>
        <w:jc w:val="center"/>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постановил:</w:t>
      </w:r>
    </w:p>
    <w:p w:rsidR="00C22149" w:rsidRPr="00C22149"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color w:val="000000"/>
          <w:sz w:val="26"/>
          <w:szCs w:val="26"/>
          <w:lang w:eastAsia="ru-RU"/>
        </w:rPr>
        <w:t xml:space="preserve"> </w:t>
      </w:r>
      <w:r w:rsidR="001C22E2">
        <w:rPr>
          <w:rFonts w:ascii="Times New Roman" w:eastAsia="Times New Roman" w:hAnsi="Times New Roman" w:cs="Times New Roman"/>
          <w:color w:val="000000"/>
          <w:sz w:val="26"/>
          <w:szCs w:val="26"/>
          <w:lang w:eastAsia="ru-RU"/>
        </w:rPr>
        <w:t>генерального директор</w:t>
      </w:r>
      <w:r w:rsidR="001C22E2">
        <w:rPr>
          <w:rFonts w:ascii="Times New Roman" w:eastAsia="Times New Roman" w:hAnsi="Times New Roman" w:cs="Times New Roman"/>
          <w:color w:val="000000"/>
          <w:sz w:val="26"/>
          <w:szCs w:val="26"/>
          <w:lang w:eastAsia="ru-RU"/>
        </w:rPr>
        <w:t>а ООО</w:t>
      </w:r>
      <w:r w:rsidR="001C22E2">
        <w:rPr>
          <w:rFonts w:ascii="Times New Roman" w:eastAsia="Times New Roman" w:hAnsi="Times New Roman" w:cs="Times New Roman"/>
          <w:color w:val="000000"/>
          <w:sz w:val="26"/>
          <w:szCs w:val="26"/>
          <w:lang w:eastAsia="ru-RU"/>
        </w:rPr>
        <w:t xml:space="preserve"> «ДЕФИЛЕ» Филимонова Дмитрия Евгеньевича</w:t>
      </w:r>
      <w:r w:rsidRPr="00C22149">
        <w:rPr>
          <w:rFonts w:ascii="Times New Roman" w:eastAsia="Times New Roman" w:hAnsi="Times New Roman" w:cs="Times New Roman"/>
          <w:color w:val="000000"/>
          <w:sz w:val="26"/>
          <w:szCs w:val="26"/>
          <w:lang w:eastAsia="ru-RU"/>
        </w:rPr>
        <w:t xml:space="preserve"> </w:t>
      </w:r>
      <w:r w:rsidRPr="00C22149">
        <w:rPr>
          <w:rFonts w:ascii="Times New Roman" w:eastAsia="Times New Roman" w:hAnsi="Times New Roman" w:cs="Times New Roman"/>
          <w:sz w:val="26"/>
          <w:szCs w:val="26"/>
          <w:lang w:eastAsia="ru-RU"/>
        </w:rPr>
        <w:t xml:space="preserve">признать виновным в совершении административного правонарушения, предусмотренного </w:t>
      </w:r>
      <w:r w:rsidR="001C22E2">
        <w:rPr>
          <w:rFonts w:ascii="Times New Roman" w:eastAsia="Times New Roman" w:hAnsi="Times New Roman" w:cs="Times New Roman"/>
          <w:sz w:val="26"/>
          <w:szCs w:val="26"/>
          <w:lang w:eastAsia="ru-RU"/>
        </w:rPr>
        <w:t xml:space="preserve">ч.1 </w:t>
      </w:r>
      <w:r w:rsidRPr="00C22149">
        <w:rPr>
          <w:rFonts w:ascii="Times New Roman" w:eastAsia="Times New Roman" w:hAnsi="Times New Roman" w:cs="Times New Roman"/>
          <w:sz w:val="26"/>
          <w:szCs w:val="26"/>
          <w:lang w:eastAsia="ru-RU"/>
        </w:rPr>
        <w:t>ст.15.6 КоАП РФ, и назначить ему наказ</w:t>
      </w:r>
      <w:r w:rsidR="00790C5E">
        <w:rPr>
          <w:rFonts w:ascii="Times New Roman" w:eastAsia="Times New Roman" w:hAnsi="Times New Roman" w:cs="Times New Roman"/>
          <w:sz w:val="26"/>
          <w:szCs w:val="26"/>
          <w:lang w:eastAsia="ru-RU"/>
        </w:rPr>
        <w:t>ание в виде штрафа в размере 3</w:t>
      </w:r>
      <w:r w:rsidR="001C22E2">
        <w:rPr>
          <w:rFonts w:ascii="Times New Roman" w:eastAsia="Times New Roman" w:hAnsi="Times New Roman" w:cs="Times New Roman"/>
          <w:sz w:val="26"/>
          <w:szCs w:val="26"/>
          <w:lang w:eastAsia="ru-RU"/>
        </w:rPr>
        <w:t>00</w:t>
      </w:r>
      <w:r w:rsidRPr="00C22149">
        <w:rPr>
          <w:rFonts w:ascii="Times New Roman" w:eastAsia="Times New Roman" w:hAnsi="Times New Roman" w:cs="Times New Roman"/>
          <w:sz w:val="26"/>
          <w:szCs w:val="26"/>
          <w:lang w:eastAsia="ru-RU"/>
        </w:rPr>
        <w:t xml:space="preserve"> рублей.</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C22149">
        <w:rPr>
          <w:rFonts w:ascii="Times New Roman" w:eastAsia="Times New Roman" w:hAnsi="Times New Roman" w:cs="Times New Roman"/>
          <w:sz w:val="26"/>
          <w:szCs w:val="26"/>
          <w:lang w:eastAsia="ru-RU"/>
        </w:rPr>
        <w:t>статьей 31.5</w:t>
      </w:r>
      <w:r>
        <w:fldChar w:fldCharType="end"/>
      </w:r>
      <w:r w:rsidRPr="00C22149">
        <w:rPr>
          <w:rFonts w:ascii="Times New Roman" w:eastAsia="Times New Roman" w:hAnsi="Times New Roman" w:cs="Times New Roman"/>
          <w:sz w:val="26"/>
          <w:szCs w:val="26"/>
          <w:lang w:eastAsia="ru-RU"/>
        </w:rPr>
        <w:t xml:space="preserve"> настоящего Кодекса.</w:t>
      </w:r>
    </w:p>
    <w:p w:rsidR="00C22149" w:rsidRPr="00C22149" w:rsidP="00C22149">
      <w:pPr>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C22149">
        <w:rPr>
          <w:rFonts w:ascii="Times New Roman" w:eastAsia="Times New Roman" w:hAnsi="Times New Roman" w:cs="Times New Roman"/>
          <w:sz w:val="26"/>
          <w:szCs w:val="26"/>
          <w:lang w:eastAsia="ru-RU"/>
        </w:rPr>
        <w:t>Межрайонная</w:t>
      </w:r>
      <w:r w:rsidRPr="00C22149">
        <w:rPr>
          <w:rFonts w:ascii="Times New Roman" w:eastAsia="Times New Roman" w:hAnsi="Times New Roman" w:cs="Times New Roman"/>
          <w:sz w:val="26"/>
          <w:szCs w:val="26"/>
          <w:lang w:eastAsia="ru-RU"/>
        </w:rPr>
        <w:t xml:space="preserve"> ИФНС России №7) ИНН 9111000027, КПП 911101001, БИК 043510001. </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C22149">
        <w:rPr>
          <w:rFonts w:ascii="Times New Roman" w:eastAsia="Times New Roman" w:hAnsi="Times New Roman" w:cs="Times New Roman"/>
          <w:sz w:val="26"/>
          <w:szCs w:val="26"/>
          <w:lang w:eastAsia="ru-RU"/>
        </w:rPr>
        <w:t>г</w:t>
      </w:r>
      <w:r w:rsidRPr="00C22149">
        <w:rPr>
          <w:rFonts w:ascii="Times New Roman" w:eastAsia="Times New Roman" w:hAnsi="Times New Roman" w:cs="Times New Roman"/>
          <w:sz w:val="26"/>
          <w:szCs w:val="26"/>
          <w:lang w:eastAsia="ru-RU"/>
        </w:rPr>
        <w:t>.К</w:t>
      </w:r>
      <w:r w:rsidRPr="00C22149">
        <w:rPr>
          <w:rFonts w:ascii="Times New Roman" w:eastAsia="Times New Roman" w:hAnsi="Times New Roman" w:cs="Times New Roman"/>
          <w:sz w:val="26"/>
          <w:szCs w:val="26"/>
          <w:lang w:eastAsia="ru-RU"/>
        </w:rPr>
        <w:t>ерчь</w:t>
      </w:r>
      <w:r w:rsidRPr="00C22149">
        <w:rPr>
          <w:rFonts w:ascii="Times New Roman" w:eastAsia="Times New Roman" w:hAnsi="Times New Roman" w:cs="Times New Roman"/>
          <w:sz w:val="26"/>
          <w:szCs w:val="26"/>
          <w:lang w:eastAsia="ru-RU"/>
        </w:rPr>
        <w:t xml:space="preserve">, </w:t>
      </w:r>
      <w:r w:rsidRPr="00C22149">
        <w:rPr>
          <w:rFonts w:ascii="Times New Roman" w:eastAsia="Times New Roman" w:hAnsi="Times New Roman" w:cs="Times New Roman"/>
          <w:sz w:val="26"/>
          <w:szCs w:val="26"/>
          <w:lang w:eastAsia="ru-RU"/>
        </w:rPr>
        <w:t>ул.Фурманова</w:t>
      </w:r>
      <w:r w:rsidRPr="00C22149">
        <w:rPr>
          <w:rFonts w:ascii="Times New Roman" w:eastAsia="Times New Roman" w:hAnsi="Times New Roman" w:cs="Times New Roman"/>
          <w:sz w:val="26"/>
          <w:szCs w:val="26"/>
          <w:lang w:eastAsia="ru-RU"/>
        </w:rPr>
        <w:t>, д.9.</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 xml:space="preserve">  </w:t>
      </w: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Стрешенец</w:t>
      </w:r>
    </w:p>
    <w:p w:rsidR="00A9175D" w:rsidP="0016380E">
      <w:pPr>
        <w:pStyle w:val="s1"/>
        <w:shd w:val="clear" w:color="auto" w:fill="FFFFFF"/>
        <w:spacing w:before="0" w:beforeAutospacing="0" w:after="0" w:afterAutospacing="0"/>
        <w:jc w:val="both"/>
        <w:rPr>
          <w:sz w:val="26"/>
          <w:szCs w:val="26"/>
        </w:rPr>
      </w:pPr>
    </w:p>
    <w:p w:rsidR="00A9175D" w:rsidRPr="00407E37" w:rsidP="00A9175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A9175D" w:rsidRPr="00407E37" w:rsidP="00A9175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A9175D" w:rsidRPr="00407E37" w:rsidP="00A9175D">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A9175D" w:rsidRPr="00407E37" w:rsidP="00A9175D">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A9175D" w:rsidRPr="00407E37" w:rsidP="00A9175D">
      <w:pPr>
        <w:spacing w:line="240" w:lineRule="auto"/>
        <w:contextualSpacing/>
        <w:rPr>
          <w:rFonts w:ascii="Times New Roman" w:hAnsi="Times New Roman" w:cs="Times New Roman"/>
          <w:sz w:val="20"/>
          <w:szCs w:val="20"/>
        </w:rPr>
      </w:pPr>
    </w:p>
    <w:p w:rsidR="00A9175D" w:rsidRPr="00407E37" w:rsidP="00A9175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A9175D" w:rsidP="00A9175D">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A9175D" w:rsidRPr="00407E37" w:rsidP="00A9175D">
      <w:pPr>
        <w:spacing w:line="240" w:lineRule="auto"/>
        <w:contextualSpacing/>
        <w:rPr>
          <w:rFonts w:ascii="Times New Roman" w:hAnsi="Times New Roman" w:cs="Times New Roman"/>
          <w:sz w:val="20"/>
          <w:szCs w:val="20"/>
        </w:rPr>
      </w:pPr>
    </w:p>
    <w:p w:rsidR="00A9175D" w:rsidRPr="00A14582" w:rsidP="00A9175D">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25</w:t>
      </w:r>
      <w:r w:rsidRPr="00BE35D6">
        <w:rPr>
          <w:rFonts w:ascii="Times New Roman" w:hAnsi="Times New Roman" w:cs="Times New Roman"/>
          <w:sz w:val="20"/>
          <w:szCs w:val="20"/>
        </w:rPr>
        <w:t>» ию</w:t>
      </w:r>
      <w:r>
        <w:rPr>
          <w:rFonts w:ascii="Times New Roman" w:hAnsi="Times New Roman" w:cs="Times New Roman"/>
          <w:sz w:val="20"/>
          <w:szCs w:val="20"/>
        </w:rPr>
        <w:t xml:space="preserve">ля </w:t>
      </w:r>
      <w:r w:rsidRPr="00BE35D6">
        <w:rPr>
          <w:rFonts w:ascii="Times New Roman" w:hAnsi="Times New Roman" w:cs="Times New Roman"/>
          <w:sz w:val="20"/>
          <w:szCs w:val="20"/>
        </w:rPr>
        <w:t>2018 г.</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A61C4"/>
    <w:rsid w:val="001C22E2"/>
    <w:rsid w:val="001D080B"/>
    <w:rsid w:val="001D773C"/>
    <w:rsid w:val="00213682"/>
    <w:rsid w:val="002336CF"/>
    <w:rsid w:val="00233DAA"/>
    <w:rsid w:val="003150EB"/>
    <w:rsid w:val="003461BB"/>
    <w:rsid w:val="00407E37"/>
    <w:rsid w:val="00445317"/>
    <w:rsid w:val="00474CEC"/>
    <w:rsid w:val="00484B6B"/>
    <w:rsid w:val="004A1384"/>
    <w:rsid w:val="005341C0"/>
    <w:rsid w:val="005405AB"/>
    <w:rsid w:val="00550719"/>
    <w:rsid w:val="005520AE"/>
    <w:rsid w:val="00575885"/>
    <w:rsid w:val="00617A82"/>
    <w:rsid w:val="006217EB"/>
    <w:rsid w:val="00626474"/>
    <w:rsid w:val="00644CAE"/>
    <w:rsid w:val="0069771C"/>
    <w:rsid w:val="006B2F92"/>
    <w:rsid w:val="006E33E2"/>
    <w:rsid w:val="00705601"/>
    <w:rsid w:val="007811C3"/>
    <w:rsid w:val="00790C5E"/>
    <w:rsid w:val="007C21AB"/>
    <w:rsid w:val="00812715"/>
    <w:rsid w:val="00835C3B"/>
    <w:rsid w:val="00840846"/>
    <w:rsid w:val="00862AD9"/>
    <w:rsid w:val="0089326A"/>
    <w:rsid w:val="008A25CB"/>
    <w:rsid w:val="008B0E12"/>
    <w:rsid w:val="00933A65"/>
    <w:rsid w:val="00957A2A"/>
    <w:rsid w:val="0098793F"/>
    <w:rsid w:val="009A227B"/>
    <w:rsid w:val="00A0226B"/>
    <w:rsid w:val="00A105A2"/>
    <w:rsid w:val="00A14582"/>
    <w:rsid w:val="00A30066"/>
    <w:rsid w:val="00A61D01"/>
    <w:rsid w:val="00A86725"/>
    <w:rsid w:val="00A9175D"/>
    <w:rsid w:val="00B039EB"/>
    <w:rsid w:val="00B120C0"/>
    <w:rsid w:val="00B13482"/>
    <w:rsid w:val="00B51D88"/>
    <w:rsid w:val="00B6496F"/>
    <w:rsid w:val="00B76389"/>
    <w:rsid w:val="00BD198E"/>
    <w:rsid w:val="00BE35D6"/>
    <w:rsid w:val="00BF3501"/>
    <w:rsid w:val="00BF716F"/>
    <w:rsid w:val="00C22149"/>
    <w:rsid w:val="00C760EE"/>
    <w:rsid w:val="00C8079F"/>
    <w:rsid w:val="00CB5083"/>
    <w:rsid w:val="00CE23D6"/>
    <w:rsid w:val="00D17026"/>
    <w:rsid w:val="00D327BC"/>
    <w:rsid w:val="00D65A9E"/>
    <w:rsid w:val="00D76B37"/>
    <w:rsid w:val="00DD0544"/>
    <w:rsid w:val="00E05110"/>
    <w:rsid w:val="00E8606B"/>
    <w:rsid w:val="00EA3BF0"/>
    <w:rsid w:val="00EA43C7"/>
    <w:rsid w:val="00EA5776"/>
    <w:rsid w:val="00F02156"/>
    <w:rsid w:val="00F06C74"/>
    <w:rsid w:val="00F81BF7"/>
    <w:rsid w:val="00F864E3"/>
    <w:rsid w:val="00FA4D28"/>
    <w:rsid w:val="00FD2DE3"/>
    <w:rsid w:val="00FD41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