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0E522E" w:rsidP="006C671E">
      <w:pPr>
        <w:tabs>
          <w:tab w:val="left" w:pos="7920"/>
        </w:tabs>
        <w:spacing w:after="0" w:line="240" w:lineRule="auto"/>
        <w:jc w:val="both"/>
        <w:rPr>
          <w:rFonts w:ascii="Times New Roman" w:hAnsi="Times New Roman" w:cs="Times New Roman"/>
          <w:sz w:val="28"/>
          <w:szCs w:val="28"/>
        </w:rPr>
      </w:pPr>
      <w:r w:rsidRPr="000E522E">
        <w:rPr>
          <w:rFonts w:ascii="Times New Roman" w:hAnsi="Times New Roman" w:cs="Times New Roman"/>
          <w:sz w:val="28"/>
          <w:szCs w:val="28"/>
        </w:rPr>
        <w:t xml:space="preserve">                                                                    </w:t>
      </w:r>
      <w:r w:rsidRPr="000E522E" w:rsidR="00CE23D6">
        <w:rPr>
          <w:rFonts w:ascii="Times New Roman" w:hAnsi="Times New Roman" w:cs="Times New Roman"/>
          <w:sz w:val="28"/>
          <w:szCs w:val="28"/>
        </w:rPr>
        <w:t xml:space="preserve">                          </w:t>
      </w:r>
      <w:r w:rsidR="006D249F">
        <w:rPr>
          <w:rFonts w:ascii="Times New Roman" w:hAnsi="Times New Roman" w:cs="Times New Roman"/>
          <w:sz w:val="28"/>
          <w:szCs w:val="28"/>
        </w:rPr>
        <w:t xml:space="preserve">            </w:t>
      </w:r>
      <w:r w:rsidRPr="000E522E" w:rsidR="009A60FC">
        <w:rPr>
          <w:rFonts w:ascii="Times New Roman" w:hAnsi="Times New Roman" w:cs="Times New Roman"/>
          <w:sz w:val="28"/>
          <w:szCs w:val="28"/>
        </w:rPr>
        <w:t xml:space="preserve"> </w:t>
      </w:r>
      <w:r w:rsidRPr="000E522E" w:rsidR="00CE23D6">
        <w:rPr>
          <w:rFonts w:ascii="Times New Roman" w:hAnsi="Times New Roman" w:cs="Times New Roman"/>
          <w:sz w:val="28"/>
          <w:szCs w:val="28"/>
        </w:rPr>
        <w:t>№5-50</w:t>
      </w:r>
      <w:r w:rsidRPr="000E522E">
        <w:rPr>
          <w:rFonts w:ascii="Times New Roman" w:hAnsi="Times New Roman" w:cs="Times New Roman"/>
          <w:sz w:val="28"/>
          <w:szCs w:val="28"/>
        </w:rPr>
        <w:t>-</w:t>
      </w:r>
      <w:r w:rsidRPr="000E522E" w:rsidR="00865E12">
        <w:rPr>
          <w:rFonts w:ascii="Times New Roman" w:hAnsi="Times New Roman" w:cs="Times New Roman"/>
          <w:sz w:val="28"/>
          <w:szCs w:val="28"/>
        </w:rPr>
        <w:t>88</w:t>
      </w:r>
      <w:r w:rsidRPr="000E522E" w:rsidR="00CE23D6">
        <w:rPr>
          <w:rFonts w:ascii="Times New Roman" w:hAnsi="Times New Roman" w:cs="Times New Roman"/>
          <w:sz w:val="28"/>
          <w:szCs w:val="28"/>
        </w:rPr>
        <w:t>/2018</w:t>
      </w:r>
    </w:p>
    <w:p w:rsidR="00CE23D6" w:rsidRPr="000E522E" w:rsidP="006C671E">
      <w:pPr>
        <w:keepNext/>
        <w:spacing w:after="0" w:line="240" w:lineRule="auto"/>
        <w:ind w:firstLine="800"/>
        <w:jc w:val="center"/>
        <w:outlineLvl w:val="0"/>
        <w:rPr>
          <w:rFonts w:ascii="Times New Roman" w:eastAsia="Times New Roman" w:hAnsi="Times New Roman" w:cs="Times New Roman"/>
          <w:sz w:val="28"/>
          <w:szCs w:val="28"/>
          <w:lang w:eastAsia="ru-RU"/>
        </w:rPr>
      </w:pPr>
      <w:r w:rsidRPr="000E522E">
        <w:rPr>
          <w:rFonts w:ascii="Times New Roman" w:eastAsia="Times New Roman" w:hAnsi="Times New Roman" w:cs="Times New Roman"/>
          <w:sz w:val="28"/>
          <w:szCs w:val="28"/>
          <w:lang w:eastAsia="ru-RU"/>
        </w:rPr>
        <w:t>Постановление</w:t>
      </w:r>
    </w:p>
    <w:p w:rsidR="00CE23D6" w:rsidRPr="000E522E"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8"/>
          <w:szCs w:val="28"/>
          <w:lang w:eastAsia="ru-RU"/>
        </w:rPr>
      </w:pPr>
      <w:r w:rsidRPr="000E522E">
        <w:rPr>
          <w:rFonts w:ascii="Times New Roman" w:eastAsia="Times New Roman" w:hAnsi="Times New Roman" w:cs="Times New Roman"/>
          <w:sz w:val="28"/>
          <w:szCs w:val="28"/>
          <w:lang w:eastAsia="ru-RU"/>
        </w:rPr>
        <w:t>о назначении административного наказания</w:t>
      </w:r>
    </w:p>
    <w:p w:rsidR="00CE23D6" w:rsidRPr="000E522E" w:rsidP="006C671E">
      <w:pPr>
        <w:suppressAutoHyphens/>
        <w:spacing w:after="0" w:line="240" w:lineRule="auto"/>
        <w:ind w:firstLine="709"/>
        <w:jc w:val="both"/>
        <w:rPr>
          <w:rFonts w:ascii="Times New Roman" w:eastAsia="Times New Roman" w:hAnsi="Times New Roman" w:cs="Times New Roman"/>
          <w:sz w:val="28"/>
          <w:szCs w:val="28"/>
          <w:lang w:eastAsia="ru-RU"/>
        </w:rPr>
      </w:pPr>
    </w:p>
    <w:p w:rsidR="00CE23D6" w:rsidRPr="000E522E" w:rsidP="006C671E">
      <w:pPr>
        <w:suppressAutoHyphens/>
        <w:spacing w:after="0" w:line="240" w:lineRule="auto"/>
        <w:jc w:val="both"/>
        <w:rPr>
          <w:rFonts w:ascii="Times New Roman" w:eastAsia="Times New Roman" w:hAnsi="Times New Roman" w:cs="Times New Roman"/>
          <w:sz w:val="28"/>
          <w:szCs w:val="28"/>
          <w:lang w:eastAsia="ru-RU"/>
        </w:rPr>
      </w:pPr>
      <w:r w:rsidRPr="000E522E">
        <w:rPr>
          <w:rFonts w:ascii="Times New Roman" w:eastAsia="Times New Roman" w:hAnsi="Times New Roman" w:cs="Times New Roman"/>
          <w:sz w:val="28"/>
          <w:szCs w:val="28"/>
          <w:lang w:eastAsia="ru-RU"/>
        </w:rPr>
        <w:t>02 августа</w:t>
      </w:r>
      <w:r w:rsidRPr="000E522E">
        <w:rPr>
          <w:rFonts w:ascii="Times New Roman" w:eastAsia="Times New Roman" w:hAnsi="Times New Roman" w:cs="Times New Roman"/>
          <w:sz w:val="28"/>
          <w:szCs w:val="28"/>
          <w:lang w:eastAsia="ru-RU"/>
        </w:rPr>
        <w:t xml:space="preserve"> 2018 г.</w:t>
      </w:r>
      <w:r w:rsidRPr="000E522E" w:rsidR="005C68DC">
        <w:rPr>
          <w:rFonts w:ascii="Times New Roman" w:eastAsia="Times New Roman" w:hAnsi="Times New Roman" w:cs="Times New Roman"/>
          <w:sz w:val="28"/>
          <w:szCs w:val="28"/>
          <w:lang w:eastAsia="ru-RU"/>
        </w:rPr>
        <w:t xml:space="preserve">     </w:t>
      </w:r>
      <w:r w:rsidRPr="000E522E">
        <w:rPr>
          <w:rFonts w:ascii="Times New Roman" w:eastAsia="Times New Roman" w:hAnsi="Times New Roman" w:cs="Times New Roman"/>
          <w:sz w:val="28"/>
          <w:szCs w:val="28"/>
          <w:lang w:eastAsia="ru-RU"/>
        </w:rPr>
        <w:tab/>
        <w:t xml:space="preserve">       </w:t>
      </w:r>
      <w:r w:rsidRPr="000E522E">
        <w:rPr>
          <w:rFonts w:ascii="Times New Roman" w:eastAsia="Times New Roman" w:hAnsi="Times New Roman" w:cs="Times New Roman"/>
          <w:sz w:val="28"/>
          <w:szCs w:val="28"/>
          <w:lang w:eastAsia="ru-RU"/>
        </w:rPr>
        <w:tab/>
      </w:r>
      <w:r w:rsidRPr="000E522E">
        <w:rPr>
          <w:rFonts w:ascii="Times New Roman" w:eastAsia="Times New Roman" w:hAnsi="Times New Roman" w:cs="Times New Roman"/>
          <w:sz w:val="28"/>
          <w:szCs w:val="28"/>
          <w:lang w:eastAsia="ru-RU"/>
        </w:rPr>
        <w:tab/>
        <w:t xml:space="preserve"> </w:t>
      </w:r>
      <w:r w:rsidR="006D249F">
        <w:rPr>
          <w:rFonts w:ascii="Times New Roman" w:eastAsia="Times New Roman" w:hAnsi="Times New Roman" w:cs="Times New Roman"/>
          <w:sz w:val="28"/>
          <w:szCs w:val="28"/>
          <w:lang w:eastAsia="ru-RU"/>
        </w:rPr>
        <w:t xml:space="preserve"> </w:t>
      </w:r>
      <w:r w:rsidR="006D249F">
        <w:rPr>
          <w:rFonts w:ascii="Times New Roman" w:eastAsia="Times New Roman" w:hAnsi="Times New Roman" w:cs="Times New Roman"/>
          <w:sz w:val="28"/>
          <w:szCs w:val="28"/>
          <w:lang w:eastAsia="ru-RU"/>
        </w:rPr>
        <w:tab/>
      </w:r>
      <w:r w:rsidR="006D249F">
        <w:rPr>
          <w:rFonts w:ascii="Times New Roman" w:eastAsia="Times New Roman" w:hAnsi="Times New Roman" w:cs="Times New Roman"/>
          <w:sz w:val="28"/>
          <w:szCs w:val="28"/>
          <w:lang w:eastAsia="ru-RU"/>
        </w:rPr>
        <w:tab/>
      </w:r>
      <w:r w:rsidR="006D249F">
        <w:rPr>
          <w:rFonts w:ascii="Times New Roman" w:eastAsia="Times New Roman" w:hAnsi="Times New Roman" w:cs="Times New Roman"/>
          <w:sz w:val="28"/>
          <w:szCs w:val="28"/>
          <w:lang w:eastAsia="ru-RU"/>
        </w:rPr>
        <w:tab/>
        <w:t xml:space="preserve">                </w:t>
      </w:r>
      <w:r w:rsidR="006D249F">
        <w:rPr>
          <w:rFonts w:ascii="Times New Roman" w:eastAsia="Times New Roman" w:hAnsi="Times New Roman" w:cs="Times New Roman"/>
          <w:sz w:val="28"/>
          <w:szCs w:val="28"/>
          <w:lang w:eastAsia="ru-RU"/>
        </w:rPr>
        <w:tab/>
        <w:t xml:space="preserve">     </w:t>
      </w:r>
      <w:r w:rsidRPr="000E522E">
        <w:rPr>
          <w:rFonts w:ascii="Times New Roman" w:eastAsia="Times New Roman" w:hAnsi="Times New Roman" w:cs="Times New Roman"/>
          <w:sz w:val="28"/>
          <w:szCs w:val="28"/>
          <w:lang w:eastAsia="ru-RU"/>
        </w:rPr>
        <w:t xml:space="preserve">   </w:t>
      </w:r>
      <w:r w:rsidRPr="000E522E">
        <w:rPr>
          <w:rFonts w:ascii="Times New Roman" w:eastAsia="Times New Roman" w:hAnsi="Times New Roman" w:cs="Times New Roman"/>
          <w:sz w:val="28"/>
          <w:szCs w:val="28"/>
          <w:lang w:eastAsia="ru-RU"/>
        </w:rPr>
        <w:t>г. Керчь</w:t>
      </w:r>
    </w:p>
    <w:p w:rsidR="00CE23D6" w:rsidRPr="000E522E" w:rsidP="006C671E">
      <w:pPr>
        <w:suppressAutoHyphens/>
        <w:spacing w:after="0" w:line="240" w:lineRule="auto"/>
        <w:ind w:firstLine="709"/>
        <w:jc w:val="both"/>
        <w:rPr>
          <w:rFonts w:ascii="Times New Roman" w:eastAsia="Times New Roman" w:hAnsi="Times New Roman" w:cs="Times New Roman"/>
          <w:sz w:val="28"/>
          <w:szCs w:val="28"/>
          <w:lang w:eastAsia="ru-RU"/>
        </w:rPr>
      </w:pPr>
    </w:p>
    <w:p w:rsidR="006C671E" w:rsidRPr="000E522E" w:rsidP="0013514B">
      <w:pPr>
        <w:tabs>
          <w:tab w:val="left" w:pos="3544"/>
        </w:tabs>
        <w:suppressAutoHyphens/>
        <w:spacing w:after="0" w:line="240" w:lineRule="auto"/>
        <w:ind w:firstLine="709"/>
        <w:jc w:val="both"/>
        <w:rPr>
          <w:rFonts w:ascii="Times New Roman" w:eastAsia="Times New Roman" w:hAnsi="Times New Roman" w:cs="Times New Roman"/>
          <w:sz w:val="28"/>
          <w:szCs w:val="28"/>
          <w:lang w:eastAsia="ru-RU"/>
        </w:rPr>
      </w:pPr>
      <w:r w:rsidRPr="000E522E">
        <w:rPr>
          <w:rFonts w:ascii="Times New Roman" w:eastAsia="Times New Roman" w:hAnsi="Times New Roman" w:cs="Times New Roman"/>
          <w:sz w:val="28"/>
          <w:szCs w:val="28"/>
          <w:lang w:eastAsia="ru-RU"/>
        </w:rPr>
        <w:t xml:space="preserve">Мировой судья судебного участка № 50 Керченского судебного района (городской округ Керчь) </w:t>
      </w:r>
      <w:r w:rsidRPr="000E522E" w:rsidR="00182DCC">
        <w:rPr>
          <w:rFonts w:ascii="Times New Roman" w:eastAsia="Times New Roman" w:hAnsi="Times New Roman" w:cs="Times New Roman"/>
          <w:sz w:val="28"/>
          <w:szCs w:val="28"/>
          <w:lang w:eastAsia="ru-RU"/>
        </w:rPr>
        <w:t>Республики Крым Стрешенец И.Э.</w:t>
      </w:r>
      <w:r w:rsidRPr="000E522E">
        <w:rPr>
          <w:rFonts w:ascii="Times New Roman" w:eastAsia="Times New Roman" w:hAnsi="Times New Roman" w:cs="Times New Roman"/>
          <w:color w:val="000000"/>
          <w:sz w:val="28"/>
          <w:szCs w:val="28"/>
          <w:shd w:val="clear" w:color="auto" w:fill="FFFFFF"/>
          <w:lang w:eastAsia="ru-RU"/>
        </w:rPr>
        <w:t>,</w:t>
      </w:r>
      <w:r w:rsidRPr="000E522E" w:rsidR="005C68DC">
        <w:rPr>
          <w:rFonts w:ascii="Times New Roman" w:eastAsia="Times New Roman" w:hAnsi="Times New Roman" w:cs="Times New Roman"/>
          <w:color w:val="000000"/>
          <w:sz w:val="28"/>
          <w:szCs w:val="28"/>
          <w:shd w:val="clear" w:color="auto" w:fill="FFFFFF"/>
          <w:lang w:eastAsia="ru-RU"/>
        </w:rPr>
        <w:t xml:space="preserve"> с участием </w:t>
      </w:r>
      <w:r w:rsidRPr="000E522E" w:rsidR="00500A81">
        <w:rPr>
          <w:rFonts w:ascii="Times New Roman" w:eastAsia="Times New Roman" w:hAnsi="Times New Roman" w:cs="Times New Roman"/>
          <w:color w:val="000000"/>
          <w:sz w:val="28"/>
          <w:szCs w:val="28"/>
          <w:shd w:val="clear" w:color="auto" w:fill="FFFFFF"/>
          <w:lang w:eastAsia="ru-RU"/>
        </w:rPr>
        <w:t xml:space="preserve">председателя </w:t>
      </w:r>
      <w:r w:rsidRPr="000E522E" w:rsidR="005C68DC">
        <w:rPr>
          <w:rFonts w:ascii="Times New Roman" w:eastAsia="Times New Roman" w:hAnsi="Times New Roman" w:cs="Times New Roman"/>
          <w:color w:val="000000"/>
          <w:sz w:val="28"/>
          <w:szCs w:val="28"/>
          <w:shd w:val="clear" w:color="auto" w:fill="FFFFFF"/>
          <w:lang w:eastAsia="ru-RU"/>
        </w:rPr>
        <w:t>лица привлекаемого к административной ответственности</w:t>
      </w:r>
      <w:r w:rsidRPr="000E522E" w:rsidR="00500A81">
        <w:rPr>
          <w:rFonts w:ascii="Times New Roman" w:eastAsia="Times New Roman" w:hAnsi="Times New Roman" w:cs="Times New Roman"/>
          <w:color w:val="000000"/>
          <w:sz w:val="28"/>
          <w:szCs w:val="28"/>
          <w:shd w:val="clear" w:color="auto" w:fill="FFFFFF"/>
          <w:lang w:eastAsia="ru-RU"/>
        </w:rPr>
        <w:t xml:space="preserve"> Никандрова П.П.</w:t>
      </w:r>
      <w:r w:rsidRPr="000E522E" w:rsidR="005C68DC">
        <w:rPr>
          <w:rFonts w:ascii="Times New Roman" w:eastAsia="Times New Roman" w:hAnsi="Times New Roman" w:cs="Times New Roman"/>
          <w:color w:val="000000"/>
          <w:sz w:val="28"/>
          <w:szCs w:val="28"/>
          <w:shd w:val="clear" w:color="auto" w:fill="FFFFFF"/>
          <w:lang w:eastAsia="ru-RU"/>
        </w:rPr>
        <w:t xml:space="preserve">, </w:t>
      </w:r>
      <w:r w:rsidRPr="000E522E">
        <w:rPr>
          <w:rFonts w:ascii="Times New Roman" w:eastAsia="Times New Roman" w:hAnsi="Times New Roman" w:cs="Times New Roman"/>
          <w:sz w:val="28"/>
          <w:szCs w:val="28"/>
          <w:lang w:eastAsia="ru-RU"/>
        </w:rPr>
        <w:t xml:space="preserve">рассмотрев дело об административном правонарушении в отношении </w:t>
      </w:r>
      <w:r w:rsidRPr="000E522E" w:rsidR="00500A81">
        <w:rPr>
          <w:rFonts w:ascii="Times New Roman" w:eastAsia="Times New Roman" w:hAnsi="Times New Roman" w:cs="Times New Roman"/>
          <w:sz w:val="28"/>
          <w:szCs w:val="28"/>
          <w:lang w:eastAsia="ru-RU"/>
        </w:rPr>
        <w:t xml:space="preserve">юридического лица потребительского кооператива гаражного кооператива «Телецентр-4», юридический адрес: </w:t>
      </w:r>
      <w:r w:rsidRPr="00A14582" w:rsidR="006D249F">
        <w:rPr>
          <w:rFonts w:ascii="Times New Roman" w:hAnsi="Times New Roman" w:cs="Times New Roman"/>
          <w:i/>
          <w:sz w:val="20"/>
          <w:szCs w:val="20"/>
        </w:rPr>
        <w:t>/изъято/</w:t>
      </w:r>
      <w:r w:rsidRPr="000E522E" w:rsidR="0013514B">
        <w:rPr>
          <w:rFonts w:ascii="Times New Roman" w:eastAsia="Times New Roman" w:hAnsi="Times New Roman" w:cs="Times New Roman"/>
          <w:sz w:val="28"/>
          <w:szCs w:val="28"/>
          <w:lang w:eastAsia="ru-RU"/>
        </w:rPr>
        <w:t xml:space="preserve">, </w:t>
      </w:r>
      <w:r w:rsidRPr="000E522E">
        <w:rPr>
          <w:rFonts w:ascii="Times New Roman" w:eastAsia="Times New Roman" w:hAnsi="Times New Roman" w:cs="Times New Roman"/>
          <w:sz w:val="28"/>
          <w:szCs w:val="28"/>
          <w:lang w:eastAsia="ru-RU"/>
        </w:rPr>
        <w:t>по признакам правонару</w:t>
      </w:r>
      <w:r w:rsidRPr="000E522E">
        <w:rPr>
          <w:rFonts w:ascii="Times New Roman" w:eastAsia="Times New Roman" w:hAnsi="Times New Roman" w:cs="Times New Roman"/>
          <w:sz w:val="28"/>
          <w:szCs w:val="28"/>
          <w:lang w:eastAsia="ru-RU"/>
        </w:rPr>
        <w:t>шения, п</w:t>
      </w:r>
      <w:r w:rsidRPr="000E522E" w:rsidR="005C68DC">
        <w:rPr>
          <w:rFonts w:ascii="Times New Roman" w:eastAsia="Times New Roman" w:hAnsi="Times New Roman" w:cs="Times New Roman"/>
          <w:sz w:val="28"/>
          <w:szCs w:val="28"/>
          <w:lang w:eastAsia="ru-RU"/>
        </w:rPr>
        <w:t>редусмотренного ст.19.7</w:t>
      </w:r>
      <w:r w:rsidRPr="000E522E">
        <w:rPr>
          <w:rFonts w:ascii="Times New Roman" w:eastAsia="Times New Roman" w:hAnsi="Times New Roman" w:cs="Times New Roman"/>
          <w:sz w:val="28"/>
          <w:szCs w:val="28"/>
          <w:lang w:eastAsia="ru-RU"/>
        </w:rPr>
        <w:t xml:space="preserve"> Кодекса РФ об АП,</w:t>
      </w:r>
    </w:p>
    <w:p w:rsidR="00F74DD3" w:rsidRPr="000E522E" w:rsidP="006C671E">
      <w:pPr>
        <w:spacing w:after="0" w:line="240" w:lineRule="auto"/>
        <w:jc w:val="both"/>
        <w:rPr>
          <w:rFonts w:ascii="Times New Roman" w:eastAsia="Times New Roman" w:hAnsi="Times New Roman" w:cs="Times New Roman"/>
          <w:sz w:val="28"/>
          <w:szCs w:val="28"/>
          <w:lang w:eastAsia="ru-RU"/>
        </w:rPr>
      </w:pPr>
    </w:p>
    <w:p w:rsidR="006C671E" w:rsidRPr="000E522E" w:rsidP="003B263F">
      <w:pPr>
        <w:spacing w:after="0" w:line="240" w:lineRule="auto"/>
        <w:jc w:val="center"/>
        <w:rPr>
          <w:rFonts w:ascii="Times New Roman" w:hAnsi="Times New Roman" w:cs="Times New Roman"/>
          <w:sz w:val="28"/>
          <w:szCs w:val="28"/>
        </w:rPr>
      </w:pPr>
      <w:r w:rsidRPr="000E522E">
        <w:rPr>
          <w:rFonts w:ascii="Times New Roman" w:hAnsi="Times New Roman" w:cs="Times New Roman"/>
          <w:sz w:val="28"/>
          <w:szCs w:val="28"/>
        </w:rPr>
        <w:t>установил:</w:t>
      </w:r>
    </w:p>
    <w:p w:rsidR="00282C95" w:rsidRPr="000E522E" w:rsidP="00865E12">
      <w:pPr>
        <w:autoSpaceDE w:val="0"/>
        <w:autoSpaceDN w:val="0"/>
        <w:adjustRightInd w:val="0"/>
        <w:spacing w:after="0" w:line="240" w:lineRule="auto"/>
        <w:jc w:val="both"/>
        <w:rPr>
          <w:rFonts w:ascii="Times New Roman" w:eastAsia="Calibri" w:hAnsi="Times New Roman" w:cs="Times New Roman"/>
          <w:color w:val="000000"/>
          <w:sz w:val="28"/>
          <w:szCs w:val="28"/>
        </w:rPr>
      </w:pPr>
    </w:p>
    <w:p w:rsidR="00500A81" w:rsidRPr="000E522E" w:rsidP="00282C95">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0E522E">
        <w:rPr>
          <w:rFonts w:ascii="Times New Roman" w:eastAsia="Calibri" w:hAnsi="Times New Roman" w:cs="Times New Roman"/>
          <w:color w:val="000000"/>
          <w:sz w:val="28"/>
          <w:szCs w:val="28"/>
        </w:rPr>
        <w:t xml:space="preserve">04 мая 2018 г. в отношении юридического лица ПКГК «Телецентр-4» Министерством экологии и природных ресурсов Республики Крым были </w:t>
      </w:r>
      <w:r w:rsidRPr="000E522E">
        <w:rPr>
          <w:rFonts w:ascii="Times New Roman" w:eastAsia="Calibri" w:hAnsi="Times New Roman" w:cs="Times New Roman"/>
          <w:color w:val="000000"/>
          <w:sz w:val="28"/>
          <w:szCs w:val="28"/>
        </w:rPr>
        <w:t xml:space="preserve">вынесены предписания </w:t>
      </w:r>
      <w:r w:rsidRPr="00A14582" w:rsidR="006D249F">
        <w:rPr>
          <w:rFonts w:ascii="Times New Roman" w:hAnsi="Times New Roman" w:cs="Times New Roman"/>
          <w:i/>
          <w:sz w:val="20"/>
          <w:szCs w:val="20"/>
        </w:rPr>
        <w:t>/изъято</w:t>
      </w:r>
      <w:r w:rsidRPr="00A14582" w:rsidR="006D249F">
        <w:rPr>
          <w:rFonts w:ascii="Times New Roman" w:hAnsi="Times New Roman" w:cs="Times New Roman"/>
          <w:i/>
          <w:sz w:val="20"/>
          <w:szCs w:val="20"/>
        </w:rPr>
        <w:t>/</w:t>
      </w:r>
      <w:r w:rsidRPr="000E522E">
        <w:rPr>
          <w:rFonts w:ascii="Times New Roman" w:eastAsia="Calibri" w:hAnsi="Times New Roman" w:cs="Times New Roman"/>
          <w:color w:val="000000"/>
          <w:sz w:val="28"/>
          <w:szCs w:val="28"/>
        </w:rPr>
        <w:t xml:space="preserve"> и </w:t>
      </w:r>
      <w:r w:rsidRPr="00A14582" w:rsidR="006D249F">
        <w:rPr>
          <w:rFonts w:ascii="Times New Roman" w:hAnsi="Times New Roman" w:cs="Times New Roman"/>
          <w:i/>
          <w:sz w:val="20"/>
          <w:szCs w:val="20"/>
        </w:rPr>
        <w:t>/изъято/</w:t>
      </w:r>
      <w:r w:rsidRPr="000E522E">
        <w:rPr>
          <w:rFonts w:ascii="Times New Roman" w:eastAsia="Calibri" w:hAnsi="Times New Roman" w:cs="Times New Roman"/>
          <w:color w:val="000000"/>
          <w:sz w:val="28"/>
          <w:szCs w:val="28"/>
        </w:rPr>
        <w:t xml:space="preserve"> об устранении нарушения законодательства в области охраны окружающей среды и нарушения природоохранных требований. Срок исполн</w:t>
      </w:r>
      <w:r w:rsidRPr="000E522E" w:rsidR="007B0799">
        <w:rPr>
          <w:rFonts w:ascii="Times New Roman" w:eastAsia="Calibri" w:hAnsi="Times New Roman" w:cs="Times New Roman"/>
          <w:color w:val="000000"/>
          <w:sz w:val="28"/>
          <w:szCs w:val="28"/>
        </w:rPr>
        <w:t>ения указанных предписаний до</w:t>
      </w:r>
      <w:r w:rsidRPr="000E522E">
        <w:rPr>
          <w:rFonts w:ascii="Times New Roman" w:eastAsia="Calibri" w:hAnsi="Times New Roman" w:cs="Times New Roman"/>
          <w:color w:val="000000"/>
          <w:sz w:val="28"/>
          <w:szCs w:val="28"/>
        </w:rPr>
        <w:t xml:space="preserve"> 04 июня 2018 г.</w:t>
      </w:r>
    </w:p>
    <w:p w:rsidR="007B0799" w:rsidRPr="000E522E" w:rsidP="00282C95">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0E522E">
        <w:rPr>
          <w:rFonts w:ascii="Times New Roman" w:eastAsia="Calibri" w:hAnsi="Times New Roman" w:cs="Times New Roman"/>
          <w:color w:val="000000"/>
          <w:sz w:val="28"/>
          <w:szCs w:val="28"/>
        </w:rPr>
        <w:t>Однако юридическое лицо ПКГК «Телецентр-4» в срок до 04 июня 2018 г. обязанность</w:t>
      </w:r>
      <w:r w:rsidRPr="000E522E" w:rsidR="00865E12">
        <w:rPr>
          <w:rFonts w:ascii="Times New Roman" w:eastAsia="Calibri" w:hAnsi="Times New Roman" w:cs="Times New Roman"/>
          <w:color w:val="000000"/>
          <w:sz w:val="28"/>
          <w:szCs w:val="28"/>
        </w:rPr>
        <w:t xml:space="preserve"> по устранению нарушения законодательства в области охраны окружающей среды и нарушения природоохранных требований </w:t>
      </w:r>
      <w:r w:rsidRPr="000E522E">
        <w:rPr>
          <w:rFonts w:ascii="Times New Roman" w:eastAsia="Calibri" w:hAnsi="Times New Roman" w:cs="Times New Roman"/>
          <w:color w:val="000000"/>
          <w:sz w:val="28"/>
          <w:szCs w:val="28"/>
        </w:rPr>
        <w:t xml:space="preserve"> возложенную на него </w:t>
      </w:r>
      <w:r w:rsidRPr="000E522E">
        <w:rPr>
          <w:rFonts w:ascii="Times New Roman" w:eastAsia="Calibri" w:hAnsi="Times New Roman" w:cs="Times New Roman"/>
          <w:color w:val="000000"/>
          <w:sz w:val="28"/>
          <w:szCs w:val="28"/>
        </w:rPr>
        <w:t>согласно предписаний</w:t>
      </w:r>
      <w:r w:rsidRPr="000E522E">
        <w:rPr>
          <w:rFonts w:ascii="Times New Roman" w:eastAsia="Calibri" w:hAnsi="Times New Roman" w:cs="Times New Roman"/>
          <w:color w:val="000000"/>
          <w:sz w:val="28"/>
          <w:szCs w:val="28"/>
        </w:rPr>
        <w:t xml:space="preserve"> </w:t>
      </w:r>
      <w:r w:rsidRPr="000E522E" w:rsidR="00865E12">
        <w:rPr>
          <w:rFonts w:ascii="Times New Roman" w:eastAsia="Calibri" w:hAnsi="Times New Roman" w:cs="Times New Roman"/>
          <w:color w:val="000000"/>
          <w:sz w:val="28"/>
          <w:szCs w:val="28"/>
        </w:rPr>
        <w:t>Министерства</w:t>
      </w:r>
      <w:r w:rsidRPr="000E522E">
        <w:rPr>
          <w:rFonts w:ascii="Times New Roman" w:eastAsia="Calibri" w:hAnsi="Times New Roman" w:cs="Times New Roman"/>
          <w:color w:val="000000"/>
          <w:sz w:val="28"/>
          <w:szCs w:val="28"/>
        </w:rPr>
        <w:t xml:space="preserve"> экологии и природных ресурсов Республики Крым не выполнило, чем нарушило  п. 1 ст. 19.5 КоАП РФ.   </w:t>
      </w:r>
    </w:p>
    <w:p w:rsidR="007B0799" w:rsidRPr="000E522E" w:rsidP="007B0799">
      <w:pPr>
        <w:spacing w:after="0" w:line="240" w:lineRule="auto"/>
        <w:ind w:firstLine="709"/>
        <w:jc w:val="both"/>
        <w:rPr>
          <w:rFonts w:ascii="Times New Roman" w:eastAsia="Times New Roman" w:hAnsi="Times New Roman" w:cs="Times New Roman"/>
          <w:sz w:val="28"/>
          <w:szCs w:val="28"/>
          <w:lang w:eastAsia="ru-RU"/>
        </w:rPr>
      </w:pPr>
      <w:r w:rsidRPr="000E522E">
        <w:rPr>
          <w:rFonts w:ascii="Times New Roman" w:eastAsia="Times New Roman" w:hAnsi="Times New Roman" w:cs="Times New Roman"/>
          <w:sz w:val="28"/>
          <w:szCs w:val="28"/>
          <w:lang w:eastAsia="ru-RU"/>
        </w:rPr>
        <w:t>Для</w:t>
      </w:r>
      <w:r w:rsidRPr="000E522E" w:rsidR="00500A81">
        <w:rPr>
          <w:rFonts w:ascii="Times New Roman" w:eastAsia="Times New Roman" w:hAnsi="Times New Roman" w:cs="Times New Roman"/>
          <w:sz w:val="28"/>
          <w:szCs w:val="28"/>
          <w:lang w:eastAsia="ru-RU"/>
        </w:rPr>
        <w:t xml:space="preserve"> рассмотрения дела</w:t>
      </w:r>
      <w:r w:rsidRPr="000E522E">
        <w:rPr>
          <w:rFonts w:ascii="Times New Roman" w:eastAsia="Times New Roman" w:hAnsi="Times New Roman" w:cs="Times New Roman"/>
          <w:sz w:val="28"/>
          <w:szCs w:val="28"/>
          <w:lang w:eastAsia="ru-RU"/>
        </w:rPr>
        <w:t xml:space="preserve"> об административном правонарушении представитель юридического лица - </w:t>
      </w:r>
      <w:r w:rsidRPr="000E522E" w:rsidR="00500A81">
        <w:rPr>
          <w:rFonts w:ascii="Times New Roman" w:eastAsia="Times New Roman" w:hAnsi="Times New Roman" w:cs="Times New Roman"/>
          <w:sz w:val="28"/>
          <w:szCs w:val="28"/>
          <w:lang w:eastAsia="ru-RU"/>
        </w:rPr>
        <w:t xml:space="preserve"> </w:t>
      </w:r>
      <w:r w:rsidRPr="000E522E" w:rsidR="0013514B">
        <w:rPr>
          <w:rFonts w:ascii="Times New Roman" w:eastAsia="Times New Roman" w:hAnsi="Times New Roman" w:cs="Times New Roman"/>
          <w:sz w:val="28"/>
          <w:szCs w:val="28"/>
          <w:lang w:eastAsia="ru-RU"/>
        </w:rPr>
        <w:t>председатель</w:t>
      </w:r>
      <w:r w:rsidRPr="000E522E" w:rsidR="00500A81">
        <w:rPr>
          <w:rFonts w:ascii="Times New Roman" w:eastAsia="Times New Roman" w:hAnsi="Times New Roman" w:cs="Times New Roman"/>
          <w:sz w:val="28"/>
          <w:szCs w:val="28"/>
          <w:lang w:eastAsia="ru-RU"/>
        </w:rPr>
        <w:t xml:space="preserve"> </w:t>
      </w:r>
      <w:r w:rsidRPr="000E522E" w:rsidR="0013514B">
        <w:rPr>
          <w:rFonts w:ascii="Times New Roman" w:eastAsia="Times New Roman" w:hAnsi="Times New Roman" w:cs="Times New Roman"/>
          <w:sz w:val="28"/>
          <w:szCs w:val="28"/>
          <w:lang w:eastAsia="ru-RU"/>
        </w:rPr>
        <w:t>ПКГК «Телецентр-4»</w:t>
      </w:r>
      <w:r w:rsidRPr="000E522E">
        <w:rPr>
          <w:rFonts w:ascii="Times New Roman" w:eastAsia="Times New Roman" w:hAnsi="Times New Roman" w:cs="Times New Roman"/>
          <w:sz w:val="28"/>
          <w:szCs w:val="28"/>
          <w:lang w:eastAsia="ru-RU"/>
        </w:rPr>
        <w:t xml:space="preserve"> не явился, </w:t>
      </w:r>
      <w:r w:rsidRPr="000E522E" w:rsidR="00500A81">
        <w:rPr>
          <w:rFonts w:ascii="Times New Roman" w:eastAsia="Times New Roman" w:hAnsi="Times New Roman" w:cs="Times New Roman"/>
          <w:sz w:val="28"/>
          <w:szCs w:val="28"/>
          <w:lang w:eastAsia="ru-RU"/>
        </w:rPr>
        <w:t xml:space="preserve"> </w:t>
      </w:r>
      <w:r w:rsidRPr="000E522E">
        <w:rPr>
          <w:rFonts w:ascii="Times New Roman" w:eastAsia="Times New Roman" w:hAnsi="Times New Roman" w:cs="Times New Roman"/>
          <w:sz w:val="28"/>
          <w:szCs w:val="28"/>
          <w:lang w:eastAsia="ru-RU"/>
        </w:rPr>
        <w:t>извещался судом о времени и дне слушания дела по адресу, указанному в протоколе об административном правонарушении. Корреспонденция вернулась с отметкой об истечении срока хранения. Ходатайств об отложении рассмотрения дела мировому судье не поступало.</w:t>
      </w:r>
    </w:p>
    <w:p w:rsidR="007B0799" w:rsidRPr="000E522E" w:rsidP="007B0799">
      <w:pPr>
        <w:spacing w:after="0" w:line="240" w:lineRule="auto"/>
        <w:ind w:firstLine="709"/>
        <w:jc w:val="both"/>
        <w:rPr>
          <w:rFonts w:ascii="Times New Roman" w:eastAsia="Times New Roman" w:hAnsi="Times New Roman" w:cs="Times New Roman"/>
          <w:sz w:val="28"/>
          <w:szCs w:val="28"/>
          <w:lang w:eastAsia="ru-RU"/>
        </w:rPr>
      </w:pPr>
      <w:r w:rsidRPr="000E522E">
        <w:rPr>
          <w:rFonts w:ascii="Times New Roman" w:eastAsia="Times New Roman" w:hAnsi="Times New Roman" w:cs="Times New Roman"/>
          <w:sz w:val="28"/>
          <w:szCs w:val="28"/>
          <w:lang w:eastAsia="ru-RU"/>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w:t>
      </w:r>
      <w:r w:rsidRPr="000E522E">
        <w:rPr>
          <w:rFonts w:ascii="Times New Roman" w:eastAsia="Times New Roman" w:hAnsi="Times New Roman" w:cs="Times New Roman"/>
          <w:sz w:val="28"/>
          <w:szCs w:val="28"/>
          <w:lang w:eastAsia="ru-RU"/>
        </w:rPr>
        <w:t xml:space="preserve"> </w:t>
      </w:r>
      <w:r w:rsidRPr="000E522E">
        <w:rPr>
          <w:rFonts w:ascii="Times New Roman" w:eastAsia="Times New Roman" w:hAnsi="Times New Roman" w:cs="Times New Roman"/>
          <w:sz w:val="28"/>
          <w:szCs w:val="28"/>
          <w:lang w:eastAsia="ru-RU"/>
        </w:rPr>
        <w:t xml:space="preserve">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7B0799" w:rsidRPr="000E522E" w:rsidP="007B0799">
      <w:pPr>
        <w:spacing w:after="0" w:line="240" w:lineRule="auto"/>
        <w:ind w:firstLine="709"/>
        <w:jc w:val="both"/>
        <w:rPr>
          <w:rFonts w:ascii="Times New Roman" w:eastAsia="Times New Roman" w:hAnsi="Times New Roman" w:cs="Times New Roman"/>
          <w:sz w:val="28"/>
          <w:szCs w:val="28"/>
          <w:lang w:eastAsia="ru-RU"/>
        </w:rPr>
      </w:pPr>
      <w:r w:rsidRPr="000E522E">
        <w:rPr>
          <w:rFonts w:ascii="Times New Roman" w:eastAsia="Times New Roman" w:hAnsi="Times New Roman" w:cs="Times New Roman"/>
          <w:sz w:val="28"/>
          <w:szCs w:val="28"/>
          <w:lang w:eastAsia="ru-RU"/>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500A81" w:rsidRPr="000E522E" w:rsidP="007B0799">
      <w:pPr>
        <w:spacing w:after="0" w:line="240" w:lineRule="auto"/>
        <w:ind w:firstLine="709"/>
        <w:jc w:val="both"/>
        <w:rPr>
          <w:rFonts w:ascii="Times New Roman" w:eastAsia="Times New Roman" w:hAnsi="Times New Roman" w:cs="Times New Roman"/>
          <w:sz w:val="28"/>
          <w:szCs w:val="28"/>
          <w:lang w:eastAsia="ru-RU"/>
        </w:rPr>
      </w:pPr>
      <w:r w:rsidRPr="000E522E">
        <w:rPr>
          <w:rFonts w:ascii="Times New Roman" w:eastAsia="Times New Roman" w:hAnsi="Times New Roman" w:cs="Times New Roman"/>
          <w:sz w:val="28"/>
          <w:szCs w:val="28"/>
          <w:lang w:eastAsia="ru-RU"/>
        </w:rPr>
        <w:t>В связи с изложенным, судья признает причины неявки представителя юридического лица председателя ПКГК «Телецентр-4» в судебное заседание неуважительными и полагает возможным рассмотреть данное дело в его отсутствие.</w:t>
      </w:r>
      <w:r w:rsidRPr="000E522E">
        <w:rPr>
          <w:rFonts w:ascii="Times New Roman" w:eastAsia="Times New Roman" w:hAnsi="Times New Roman" w:cs="Times New Roman"/>
          <w:sz w:val="28"/>
          <w:szCs w:val="28"/>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sidRPr="000E522E">
        <w:rPr>
          <w:rFonts w:ascii="Times New Roman" w:eastAsia="Times New Roman" w:hAnsi="Times New Roman" w:cs="Times New Roman"/>
          <w:sz w:val="28"/>
          <w:szCs w:val="28"/>
          <w:lang w:eastAsia="ru-RU"/>
        </w:rPr>
        <w:t xml:space="preserve"> </w:t>
      </w:r>
    </w:p>
    <w:p w:rsidR="00747518" w:rsidRPr="000E522E" w:rsidP="0074751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522E">
        <w:rPr>
          <w:rFonts w:ascii="Times New Roman" w:eastAsia="Times New Roman" w:hAnsi="Times New Roman" w:cs="Times New Roman"/>
          <w:sz w:val="28"/>
          <w:szCs w:val="28"/>
          <w:lang w:eastAsia="ru-RU"/>
        </w:rPr>
        <w:t>Суд</w:t>
      </w:r>
      <w:r w:rsidRPr="000E522E">
        <w:rPr>
          <w:rFonts w:ascii="Times New Roman" w:eastAsia="Times New Roman" w:hAnsi="Times New Roman" w:cs="Times New Roman"/>
          <w:sz w:val="28"/>
          <w:szCs w:val="28"/>
          <w:lang w:eastAsia="ru-RU"/>
        </w:rPr>
        <w:t xml:space="preserve">, исследовав материалы дела, находит доказанной вину юридического лица ПКГК «Телецентр-4»  в </w:t>
      </w:r>
      <w:r w:rsidRPr="000E522E">
        <w:rPr>
          <w:rFonts w:ascii="Times New Roman" w:eastAsia="Times New Roman" w:hAnsi="Times New Roman" w:cs="Times New Roman"/>
          <w:sz w:val="28"/>
          <w:szCs w:val="28"/>
          <w:lang w:eastAsia="ru-RU"/>
        </w:rPr>
        <w:t xml:space="preserve">невыполнении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r w:rsidRPr="000E522E">
        <w:rPr>
          <w:rFonts w:ascii="Times New Roman" w:eastAsia="Times New Roman" w:hAnsi="Times New Roman" w:cs="Times New Roman"/>
          <w:sz w:val="28"/>
          <w:szCs w:val="28"/>
          <w:lang w:eastAsia="ru-RU"/>
        </w:rPr>
        <w:t xml:space="preserve">и  квалифицирует его действия, по </w:t>
      </w:r>
      <w:r w:rsidRPr="000E522E">
        <w:rPr>
          <w:rFonts w:ascii="Times New Roman" w:eastAsia="Times New Roman" w:hAnsi="Times New Roman" w:cs="Times New Roman"/>
          <w:sz w:val="28"/>
          <w:szCs w:val="28"/>
          <w:lang w:eastAsia="ru-RU"/>
        </w:rPr>
        <w:t xml:space="preserve">ч.1 </w:t>
      </w:r>
      <w:r w:rsidRPr="000E522E">
        <w:rPr>
          <w:rFonts w:ascii="Times New Roman" w:eastAsia="Times New Roman" w:hAnsi="Times New Roman" w:cs="Times New Roman"/>
          <w:sz w:val="28"/>
          <w:szCs w:val="28"/>
          <w:lang w:eastAsia="ru-RU"/>
        </w:rPr>
        <w:t>ст.19</w:t>
      </w:r>
      <w:r w:rsidRPr="000E522E">
        <w:rPr>
          <w:rFonts w:ascii="Times New Roman" w:eastAsia="Times New Roman" w:hAnsi="Times New Roman" w:cs="Times New Roman"/>
          <w:sz w:val="28"/>
          <w:szCs w:val="28"/>
          <w:lang w:eastAsia="ru-RU"/>
        </w:rPr>
        <w:t>.5</w:t>
      </w:r>
      <w:r w:rsidRPr="000E522E">
        <w:rPr>
          <w:rFonts w:ascii="Times New Roman" w:eastAsia="Times New Roman" w:hAnsi="Times New Roman" w:cs="Times New Roman"/>
          <w:sz w:val="28"/>
          <w:szCs w:val="28"/>
          <w:lang w:eastAsia="ru-RU"/>
        </w:rPr>
        <w:t xml:space="preserve"> КоАП РФ.</w:t>
      </w:r>
    </w:p>
    <w:p w:rsidR="00747518" w:rsidRPr="000E522E" w:rsidP="0074751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522E">
        <w:rPr>
          <w:rFonts w:ascii="Times New Roman" w:eastAsia="Times New Roman" w:hAnsi="Times New Roman" w:cs="Times New Roman"/>
          <w:sz w:val="28"/>
          <w:szCs w:val="28"/>
          <w:lang w:eastAsia="ru-RU"/>
        </w:rPr>
        <w:t>Вина юридического лица ПКГК «Телецентр-4» в судебном заседании нашла свое подтверждение в протоколе об админист</w:t>
      </w:r>
      <w:r w:rsidRPr="000E522E" w:rsidR="00865E12">
        <w:rPr>
          <w:rFonts w:ascii="Times New Roman" w:eastAsia="Times New Roman" w:hAnsi="Times New Roman" w:cs="Times New Roman"/>
          <w:sz w:val="28"/>
          <w:szCs w:val="28"/>
          <w:lang w:eastAsia="ru-RU"/>
        </w:rPr>
        <w:t xml:space="preserve">ративном правонарушении № </w:t>
      </w:r>
      <w:r w:rsidRPr="00A14582" w:rsidR="006D249F">
        <w:rPr>
          <w:rFonts w:ascii="Times New Roman" w:hAnsi="Times New Roman" w:cs="Times New Roman"/>
          <w:i/>
          <w:sz w:val="20"/>
          <w:szCs w:val="20"/>
        </w:rPr>
        <w:t>/изъято/</w:t>
      </w:r>
      <w:r w:rsidRPr="000E522E" w:rsidR="00865E12">
        <w:rPr>
          <w:rFonts w:ascii="Times New Roman" w:eastAsia="Times New Roman" w:hAnsi="Times New Roman" w:cs="Times New Roman"/>
          <w:sz w:val="28"/>
          <w:szCs w:val="28"/>
          <w:lang w:eastAsia="ru-RU"/>
        </w:rPr>
        <w:t xml:space="preserve"> от 22 июня</w:t>
      </w:r>
      <w:r w:rsidRPr="000E522E">
        <w:rPr>
          <w:rFonts w:ascii="Times New Roman" w:eastAsia="Times New Roman" w:hAnsi="Times New Roman" w:cs="Times New Roman"/>
          <w:sz w:val="28"/>
          <w:szCs w:val="28"/>
          <w:lang w:eastAsia="ru-RU"/>
        </w:rPr>
        <w:t xml:space="preserve"> 2018 г., в котором четко и последовательно отражены обстоятельства совершения правонарушен</w:t>
      </w:r>
      <w:r w:rsidRPr="000E522E" w:rsidR="00865E12">
        <w:rPr>
          <w:rFonts w:ascii="Times New Roman" w:eastAsia="Times New Roman" w:hAnsi="Times New Roman" w:cs="Times New Roman"/>
          <w:sz w:val="28"/>
          <w:szCs w:val="28"/>
          <w:lang w:eastAsia="ru-RU"/>
        </w:rPr>
        <w:t>ия, акте проверки №</w:t>
      </w:r>
      <w:r w:rsidR="006D249F">
        <w:rPr>
          <w:rFonts w:ascii="Times New Roman" w:eastAsia="Times New Roman" w:hAnsi="Times New Roman" w:cs="Times New Roman"/>
          <w:sz w:val="28"/>
          <w:szCs w:val="28"/>
          <w:lang w:eastAsia="ru-RU"/>
        </w:rPr>
        <w:t xml:space="preserve"> </w:t>
      </w:r>
      <w:r w:rsidRPr="00A14582" w:rsidR="006D249F">
        <w:rPr>
          <w:rFonts w:ascii="Times New Roman" w:hAnsi="Times New Roman" w:cs="Times New Roman"/>
          <w:i/>
          <w:sz w:val="20"/>
          <w:szCs w:val="20"/>
        </w:rPr>
        <w:t>/изъято/</w:t>
      </w:r>
      <w:r w:rsidRPr="000E522E" w:rsidR="00865E12">
        <w:rPr>
          <w:rFonts w:ascii="Times New Roman" w:eastAsia="Times New Roman" w:hAnsi="Times New Roman" w:cs="Times New Roman"/>
          <w:sz w:val="28"/>
          <w:szCs w:val="28"/>
          <w:lang w:eastAsia="ru-RU"/>
        </w:rPr>
        <w:t xml:space="preserve"> от 22 июня 2018 г., </w:t>
      </w:r>
      <w:r w:rsidRPr="000E522E" w:rsidR="00865E12">
        <w:rPr>
          <w:rFonts w:ascii="Times New Roman" w:eastAsia="Times New Roman" w:hAnsi="Times New Roman" w:cs="Times New Roman"/>
          <w:sz w:val="28"/>
          <w:szCs w:val="28"/>
          <w:lang w:eastAsia="ru-RU"/>
        </w:rPr>
        <w:t>фототаблицы</w:t>
      </w:r>
      <w:r w:rsidRPr="000E522E">
        <w:rPr>
          <w:rFonts w:ascii="Times New Roman" w:eastAsia="Times New Roman" w:hAnsi="Times New Roman" w:cs="Times New Roman"/>
          <w:sz w:val="28"/>
          <w:szCs w:val="28"/>
          <w:lang w:eastAsia="ru-RU"/>
        </w:rPr>
        <w:t xml:space="preserve"> п</w:t>
      </w:r>
      <w:r w:rsidRPr="000E522E" w:rsidR="00865E12">
        <w:rPr>
          <w:rFonts w:ascii="Times New Roman" w:eastAsia="Times New Roman" w:hAnsi="Times New Roman" w:cs="Times New Roman"/>
          <w:sz w:val="28"/>
          <w:szCs w:val="28"/>
          <w:lang w:eastAsia="ru-RU"/>
        </w:rPr>
        <w:t>риложенной к акту проверки от 22 июня</w:t>
      </w:r>
      <w:r w:rsidRPr="000E522E">
        <w:rPr>
          <w:rFonts w:ascii="Times New Roman" w:eastAsia="Times New Roman" w:hAnsi="Times New Roman" w:cs="Times New Roman"/>
          <w:sz w:val="28"/>
          <w:szCs w:val="28"/>
          <w:lang w:eastAsia="ru-RU"/>
        </w:rPr>
        <w:t xml:space="preserve"> 2018 г., а также</w:t>
      </w:r>
      <w:r w:rsidRPr="000E522E" w:rsidR="00865E12">
        <w:rPr>
          <w:rFonts w:ascii="Times New Roman" w:eastAsia="Times New Roman" w:hAnsi="Times New Roman" w:cs="Times New Roman"/>
          <w:sz w:val="28"/>
          <w:szCs w:val="28"/>
          <w:lang w:eastAsia="ru-RU"/>
        </w:rPr>
        <w:t xml:space="preserve"> предписаниями № </w:t>
      </w:r>
      <w:r w:rsidRPr="00A14582" w:rsidR="006D249F">
        <w:rPr>
          <w:rFonts w:ascii="Times New Roman" w:hAnsi="Times New Roman" w:cs="Times New Roman"/>
          <w:i/>
          <w:sz w:val="20"/>
          <w:szCs w:val="20"/>
        </w:rPr>
        <w:t>/изъято/</w:t>
      </w:r>
      <w:r w:rsidRPr="000E522E" w:rsidR="00865E12">
        <w:rPr>
          <w:rFonts w:ascii="Times New Roman" w:eastAsia="Times New Roman" w:hAnsi="Times New Roman" w:cs="Times New Roman"/>
          <w:sz w:val="28"/>
          <w:szCs w:val="28"/>
          <w:lang w:eastAsia="ru-RU"/>
        </w:rPr>
        <w:t xml:space="preserve"> и № </w:t>
      </w:r>
      <w:r w:rsidRPr="00A14582" w:rsidR="006D249F">
        <w:rPr>
          <w:rFonts w:ascii="Times New Roman" w:hAnsi="Times New Roman" w:cs="Times New Roman"/>
          <w:i/>
          <w:sz w:val="20"/>
          <w:szCs w:val="20"/>
        </w:rPr>
        <w:t>/изъято/</w:t>
      </w:r>
      <w:r w:rsidRPr="000E522E" w:rsidR="00865E12">
        <w:rPr>
          <w:rFonts w:ascii="Times New Roman" w:eastAsia="Times New Roman" w:hAnsi="Times New Roman" w:cs="Times New Roman"/>
          <w:sz w:val="28"/>
          <w:szCs w:val="28"/>
          <w:lang w:eastAsia="ru-RU"/>
        </w:rPr>
        <w:t>от 04 мая 2018 г</w:t>
      </w:r>
      <w:r w:rsidRPr="000E522E" w:rsidR="00865E12">
        <w:rPr>
          <w:rFonts w:ascii="Times New Roman" w:eastAsia="Times New Roman" w:hAnsi="Times New Roman" w:cs="Times New Roman"/>
          <w:sz w:val="28"/>
          <w:szCs w:val="28"/>
          <w:lang w:eastAsia="ru-RU"/>
        </w:rPr>
        <w:t>. об устранении нарушения законодательства в области охраны окружающей среды и нарушения природоохранных требований</w:t>
      </w:r>
      <w:r w:rsidRPr="000E522E">
        <w:rPr>
          <w:rFonts w:ascii="Times New Roman" w:eastAsia="Times New Roman" w:hAnsi="Times New Roman" w:cs="Times New Roman"/>
          <w:sz w:val="28"/>
          <w:szCs w:val="28"/>
          <w:lang w:eastAsia="ru-RU"/>
        </w:rPr>
        <w:t xml:space="preserve">. </w:t>
      </w:r>
    </w:p>
    <w:p w:rsidR="00747518" w:rsidRPr="000E522E" w:rsidP="00865E1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E522E">
        <w:rPr>
          <w:rFonts w:ascii="Times New Roman" w:eastAsia="Times New Roman" w:hAnsi="Times New Roman" w:cs="Times New Roman"/>
          <w:sz w:val="28"/>
          <w:szCs w:val="28"/>
          <w:lang w:eastAsia="ru-RU"/>
        </w:rPr>
        <w:t xml:space="preserve">Таким образом, судья полагает, что вина </w:t>
      </w:r>
      <w:r w:rsidRPr="000E522E" w:rsidR="009A60FC">
        <w:rPr>
          <w:rFonts w:ascii="Times New Roman" w:eastAsia="Times New Roman" w:hAnsi="Times New Roman" w:cs="Times New Roman"/>
          <w:sz w:val="28"/>
          <w:szCs w:val="28"/>
          <w:lang w:eastAsia="ru-RU"/>
        </w:rPr>
        <w:t>юридического лица ПКГК «Телецентр-4»</w:t>
      </w:r>
      <w:r w:rsidRPr="000E522E">
        <w:rPr>
          <w:rFonts w:ascii="Times New Roman" w:eastAsia="Times New Roman" w:hAnsi="Times New Roman" w:cs="Times New Roman"/>
          <w:sz w:val="28"/>
          <w:szCs w:val="28"/>
          <w:lang w:eastAsia="ru-RU"/>
        </w:rPr>
        <w:t xml:space="preserve"> в совершении административного прав</w:t>
      </w:r>
      <w:r w:rsidRPr="000E522E" w:rsidR="009A60FC">
        <w:rPr>
          <w:rFonts w:ascii="Times New Roman" w:eastAsia="Times New Roman" w:hAnsi="Times New Roman" w:cs="Times New Roman"/>
          <w:sz w:val="28"/>
          <w:szCs w:val="28"/>
          <w:lang w:eastAsia="ru-RU"/>
        </w:rPr>
        <w:t>онарушения, предусмотренного</w:t>
      </w:r>
      <w:r w:rsidRPr="000E522E">
        <w:rPr>
          <w:rFonts w:ascii="Times New Roman" w:eastAsia="Times New Roman" w:hAnsi="Times New Roman" w:cs="Times New Roman"/>
          <w:sz w:val="28"/>
          <w:szCs w:val="28"/>
          <w:lang w:eastAsia="ru-RU"/>
        </w:rPr>
        <w:t xml:space="preserve"> </w:t>
      </w:r>
      <w:r w:rsidRPr="000E522E" w:rsidR="00865E12">
        <w:rPr>
          <w:rFonts w:ascii="Times New Roman" w:eastAsia="Times New Roman" w:hAnsi="Times New Roman" w:cs="Times New Roman"/>
          <w:sz w:val="28"/>
          <w:szCs w:val="28"/>
          <w:lang w:eastAsia="ru-RU"/>
        </w:rPr>
        <w:t xml:space="preserve">ч.1 </w:t>
      </w:r>
      <w:r w:rsidRPr="000E522E">
        <w:rPr>
          <w:rFonts w:ascii="Times New Roman" w:eastAsia="Times New Roman" w:hAnsi="Times New Roman" w:cs="Times New Roman"/>
          <w:sz w:val="28"/>
          <w:szCs w:val="28"/>
          <w:lang w:eastAsia="ru-RU"/>
        </w:rPr>
        <w:t>ст.</w:t>
      </w:r>
      <w:r w:rsidRPr="000E522E" w:rsidR="00865E12">
        <w:rPr>
          <w:rFonts w:ascii="Times New Roman" w:eastAsia="Times New Roman" w:hAnsi="Times New Roman" w:cs="Times New Roman"/>
          <w:sz w:val="28"/>
          <w:szCs w:val="28"/>
          <w:lang w:eastAsia="ru-RU"/>
        </w:rPr>
        <w:t>19.5</w:t>
      </w:r>
      <w:r w:rsidRPr="000E522E">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500A81" w:rsidRPr="000E522E" w:rsidP="00500A8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E522E">
        <w:rPr>
          <w:rFonts w:ascii="Times New Roman" w:eastAsia="Times New Roman" w:hAnsi="Times New Roman" w:cs="Times New Roman"/>
          <w:sz w:val="28"/>
          <w:szCs w:val="28"/>
          <w:lang w:eastAsia="ru-RU"/>
        </w:rPr>
        <w:t xml:space="preserve">Обстоятельств, смягчающих или отягчающих административную ответственность, в соответствии со ст.ст.4.2, 4.3  КоАП РФ, мировым судьей не установлено.   </w:t>
      </w:r>
    </w:p>
    <w:p w:rsidR="00500A81" w:rsidRPr="000E522E" w:rsidP="00500A8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E522E">
        <w:rPr>
          <w:rFonts w:ascii="Times New Roman" w:eastAsia="Times New Roman" w:hAnsi="Times New Roman" w:cs="Times New Roman"/>
          <w:sz w:val="28"/>
          <w:szCs w:val="28"/>
          <w:lang w:eastAsia="ru-RU"/>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500A81" w:rsidRPr="000E522E" w:rsidP="00500A8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E522E">
        <w:rPr>
          <w:rFonts w:ascii="Times New Roman" w:eastAsia="Times New Roman" w:hAnsi="Times New Roman" w:cs="Times New Roman"/>
          <w:sz w:val="28"/>
          <w:szCs w:val="28"/>
          <w:lang w:eastAsia="ru-RU"/>
        </w:rPr>
        <w:t xml:space="preserve">При назначении вида и размера административного наказания судья учитывает характер совершенного правонарушения, отсутствие </w:t>
      </w:r>
      <w:r w:rsidRPr="000E522E">
        <w:rPr>
          <w:rFonts w:ascii="Times New Roman" w:eastAsia="Times New Roman" w:hAnsi="Times New Roman" w:cs="Times New Roman"/>
          <w:sz w:val="28"/>
          <w:szCs w:val="28"/>
          <w:lang w:eastAsia="ru-RU"/>
        </w:rPr>
        <w:t>смягчающих</w:t>
      </w:r>
      <w:r w:rsidRPr="000E522E">
        <w:rPr>
          <w:rFonts w:ascii="Times New Roman" w:eastAsia="Times New Roman" w:hAnsi="Times New Roman" w:cs="Times New Roman"/>
          <w:sz w:val="28"/>
          <w:szCs w:val="28"/>
          <w:lang w:eastAsia="ru-RU"/>
        </w:rPr>
        <w:t xml:space="preserve"> и отягчающих ответственность лица.</w:t>
      </w:r>
    </w:p>
    <w:p w:rsidR="00500A81" w:rsidRPr="000E522E" w:rsidP="00500A8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E522E">
        <w:rPr>
          <w:rFonts w:ascii="Times New Roman" w:eastAsia="Times New Roman" w:hAnsi="Times New Roman" w:cs="Times New Roman"/>
          <w:sz w:val="28"/>
          <w:szCs w:val="28"/>
          <w:lang w:eastAsia="ru-RU"/>
        </w:rPr>
        <w:t xml:space="preserve">На основании </w:t>
      </w:r>
      <w:r w:rsidRPr="000E522E">
        <w:rPr>
          <w:rFonts w:ascii="Times New Roman" w:eastAsia="Times New Roman" w:hAnsi="Times New Roman" w:cs="Times New Roman"/>
          <w:sz w:val="28"/>
          <w:szCs w:val="28"/>
          <w:lang w:eastAsia="ru-RU"/>
        </w:rPr>
        <w:t>изложенного</w:t>
      </w:r>
      <w:r w:rsidRPr="000E522E">
        <w:rPr>
          <w:rFonts w:ascii="Times New Roman" w:eastAsia="Times New Roman" w:hAnsi="Times New Roman" w:cs="Times New Roman"/>
          <w:sz w:val="28"/>
          <w:szCs w:val="28"/>
          <w:lang w:eastAsia="ru-RU"/>
        </w:rPr>
        <w:t>, и руководствуясь ст. ст. 19.7, 29.9-29.10 КоАП РФ, мировой судья</w:t>
      </w:r>
    </w:p>
    <w:p w:rsidR="00500A81" w:rsidRPr="000E522E" w:rsidP="00500A81">
      <w:pPr>
        <w:shd w:val="clear" w:color="auto" w:fill="FFFFFF"/>
        <w:spacing w:after="0" w:line="240" w:lineRule="auto"/>
        <w:jc w:val="center"/>
        <w:rPr>
          <w:rFonts w:ascii="Times New Roman" w:eastAsia="Times New Roman" w:hAnsi="Times New Roman" w:cs="Times New Roman"/>
          <w:sz w:val="28"/>
          <w:szCs w:val="28"/>
          <w:lang w:eastAsia="ru-RU"/>
        </w:rPr>
      </w:pPr>
      <w:r w:rsidRPr="000E522E">
        <w:rPr>
          <w:rFonts w:ascii="Times New Roman" w:eastAsia="Times New Roman" w:hAnsi="Times New Roman" w:cs="Times New Roman"/>
          <w:sz w:val="28"/>
          <w:szCs w:val="28"/>
          <w:lang w:eastAsia="ru-RU"/>
        </w:rPr>
        <w:t>постановил:</w:t>
      </w:r>
    </w:p>
    <w:p w:rsidR="000E522E" w:rsidRPr="000E522E" w:rsidP="00500A81">
      <w:pPr>
        <w:shd w:val="clear" w:color="auto" w:fill="FFFFFF"/>
        <w:spacing w:after="0" w:line="240" w:lineRule="auto"/>
        <w:jc w:val="center"/>
        <w:rPr>
          <w:rFonts w:ascii="Times New Roman" w:eastAsia="Times New Roman" w:hAnsi="Times New Roman" w:cs="Times New Roman"/>
          <w:sz w:val="28"/>
          <w:szCs w:val="28"/>
          <w:lang w:eastAsia="ru-RU"/>
        </w:rPr>
      </w:pPr>
    </w:p>
    <w:p w:rsidR="005C68DC" w:rsidRPr="000E522E" w:rsidP="009A60F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E522E">
        <w:rPr>
          <w:rFonts w:ascii="Times New Roman" w:eastAsia="Times New Roman" w:hAnsi="Times New Roman" w:cs="Times New Roman"/>
          <w:sz w:val="28"/>
          <w:szCs w:val="28"/>
          <w:lang w:eastAsia="ru-RU"/>
        </w:rPr>
        <w:t xml:space="preserve"> юридическое лицо </w:t>
      </w:r>
      <w:r w:rsidRPr="000E522E" w:rsidR="009A60FC">
        <w:rPr>
          <w:rFonts w:ascii="Times New Roman" w:eastAsia="Times New Roman" w:hAnsi="Times New Roman" w:cs="Times New Roman"/>
          <w:color w:val="000000"/>
          <w:sz w:val="28"/>
          <w:szCs w:val="28"/>
          <w:lang w:eastAsia="ru-RU"/>
        </w:rPr>
        <w:t>Потребительский кооператив гаражный кооператив «Телецентр-4»</w:t>
      </w:r>
      <w:r w:rsidRPr="000E522E">
        <w:rPr>
          <w:rFonts w:ascii="Times New Roman" w:eastAsia="Times New Roman" w:hAnsi="Times New Roman" w:cs="Times New Roman"/>
          <w:color w:val="000000"/>
          <w:sz w:val="28"/>
          <w:szCs w:val="28"/>
          <w:lang w:eastAsia="ru-RU"/>
        </w:rPr>
        <w:t xml:space="preserve"> </w:t>
      </w:r>
      <w:r w:rsidRPr="000E522E">
        <w:rPr>
          <w:rFonts w:ascii="Times New Roman" w:eastAsia="Times New Roman" w:hAnsi="Times New Roman" w:cs="Times New Roman"/>
          <w:sz w:val="28"/>
          <w:szCs w:val="28"/>
          <w:lang w:eastAsia="ru-RU"/>
        </w:rPr>
        <w:t xml:space="preserve">признать виновным в совершении административного правонарушения, предусмотренного </w:t>
      </w:r>
      <w:r w:rsidRPr="000E522E" w:rsidR="00865E12">
        <w:rPr>
          <w:rFonts w:ascii="Times New Roman" w:eastAsia="Times New Roman" w:hAnsi="Times New Roman" w:cs="Times New Roman"/>
          <w:sz w:val="28"/>
          <w:szCs w:val="28"/>
          <w:lang w:eastAsia="ru-RU"/>
        </w:rPr>
        <w:t xml:space="preserve">ч.1 </w:t>
      </w:r>
      <w:r w:rsidRPr="000E522E">
        <w:rPr>
          <w:rFonts w:ascii="Times New Roman" w:eastAsia="Times New Roman" w:hAnsi="Times New Roman" w:cs="Times New Roman"/>
          <w:sz w:val="28"/>
          <w:szCs w:val="28"/>
          <w:lang w:eastAsia="ru-RU"/>
        </w:rPr>
        <w:t>ст.19.</w:t>
      </w:r>
      <w:r w:rsidRPr="000E522E" w:rsidR="00865E12">
        <w:rPr>
          <w:rFonts w:ascii="Times New Roman" w:eastAsia="Times New Roman" w:hAnsi="Times New Roman" w:cs="Times New Roman"/>
          <w:sz w:val="28"/>
          <w:szCs w:val="28"/>
          <w:lang w:eastAsia="ru-RU"/>
        </w:rPr>
        <w:t>5</w:t>
      </w:r>
      <w:r w:rsidRPr="000E522E">
        <w:rPr>
          <w:rFonts w:ascii="Times New Roman" w:eastAsia="Times New Roman" w:hAnsi="Times New Roman" w:cs="Times New Roman"/>
          <w:sz w:val="28"/>
          <w:szCs w:val="28"/>
          <w:lang w:eastAsia="ru-RU"/>
        </w:rPr>
        <w:t xml:space="preserve"> КоАП РФ, и назначить ему наказание в виде штрафа в размере </w:t>
      </w:r>
      <w:r w:rsidRPr="000E522E" w:rsidR="00865E12">
        <w:rPr>
          <w:rFonts w:ascii="Times New Roman" w:eastAsia="Times New Roman" w:hAnsi="Times New Roman" w:cs="Times New Roman"/>
          <w:sz w:val="28"/>
          <w:szCs w:val="28"/>
          <w:lang w:eastAsia="ru-RU"/>
        </w:rPr>
        <w:t>10000</w:t>
      </w:r>
      <w:r w:rsidRPr="000E522E">
        <w:rPr>
          <w:rFonts w:ascii="Times New Roman" w:eastAsia="Times New Roman" w:hAnsi="Times New Roman" w:cs="Times New Roman"/>
          <w:sz w:val="28"/>
          <w:szCs w:val="28"/>
          <w:lang w:eastAsia="ru-RU"/>
        </w:rPr>
        <w:t xml:space="preserve"> рублей.</w:t>
      </w:r>
    </w:p>
    <w:p w:rsidR="005C68DC" w:rsidRPr="000E522E" w:rsidP="005C68D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E522E">
        <w:rPr>
          <w:rFonts w:ascii="Times New Roman" w:eastAsia="Times New Roman" w:hAnsi="Times New Roman" w:cs="Times New Roman"/>
          <w:sz w:val="28"/>
          <w:szCs w:val="28"/>
          <w:lang w:eastAsia="ru-RU"/>
        </w:rPr>
        <w:tab/>
      </w:r>
      <w:r w:rsidRPr="000E522E">
        <w:rPr>
          <w:rFonts w:ascii="Times New Roman" w:eastAsia="Times New Roman" w:hAnsi="Times New Roman" w:cs="Times New Roman"/>
          <w:sz w:val="28"/>
          <w:szCs w:val="28"/>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0E522E">
        <w:rPr>
          <w:rFonts w:ascii="Times New Roman" w:eastAsia="Times New Roman" w:hAnsi="Times New Roman" w:cs="Times New Roman"/>
          <w:sz w:val="28"/>
          <w:szCs w:val="28"/>
          <w:lang w:eastAsia="ru-RU"/>
        </w:rPr>
        <w:t>статьей 31.5</w:t>
      </w:r>
      <w:r>
        <w:fldChar w:fldCharType="end"/>
      </w:r>
      <w:r w:rsidRPr="000E522E">
        <w:rPr>
          <w:rFonts w:ascii="Times New Roman" w:eastAsia="Times New Roman" w:hAnsi="Times New Roman" w:cs="Times New Roman"/>
          <w:sz w:val="28"/>
          <w:szCs w:val="28"/>
          <w:lang w:eastAsia="ru-RU"/>
        </w:rPr>
        <w:t xml:space="preserve"> настоящего Кодекса.</w:t>
      </w:r>
    </w:p>
    <w:p w:rsidR="005C68DC" w:rsidRPr="000E522E" w:rsidP="005C68DC">
      <w:pPr>
        <w:spacing w:after="0" w:line="240" w:lineRule="auto"/>
        <w:ind w:firstLine="708"/>
        <w:jc w:val="both"/>
        <w:rPr>
          <w:rFonts w:ascii="Times New Roman" w:eastAsia="Times New Roman" w:hAnsi="Times New Roman" w:cs="Times New Roman"/>
          <w:sz w:val="28"/>
          <w:szCs w:val="28"/>
          <w:lang w:eastAsia="ru-RU"/>
        </w:rPr>
      </w:pPr>
      <w:r w:rsidRPr="000E522E">
        <w:rPr>
          <w:rFonts w:ascii="Times New Roman" w:eastAsia="Times New Roman" w:hAnsi="Times New Roman" w:cs="Times New Roman"/>
          <w:sz w:val="28"/>
          <w:szCs w:val="28"/>
          <w:lang w:eastAsia="ru-RU"/>
        </w:rPr>
        <w:t xml:space="preserve">Штраф подлежит перечислению на счет получателя платежа 40101810335100010001, КБК </w:t>
      </w:r>
      <w:r w:rsidRPr="000E522E" w:rsidR="009A60FC">
        <w:rPr>
          <w:rFonts w:ascii="Times New Roman" w:eastAsia="Times New Roman" w:hAnsi="Times New Roman" w:cs="Times New Roman"/>
          <w:sz w:val="28"/>
          <w:szCs w:val="28"/>
          <w:lang w:eastAsia="ru-RU"/>
        </w:rPr>
        <w:t>82011690020020000140</w:t>
      </w:r>
      <w:r w:rsidRPr="000E522E">
        <w:rPr>
          <w:rFonts w:ascii="Times New Roman" w:eastAsia="Times New Roman" w:hAnsi="Times New Roman" w:cs="Times New Roman"/>
          <w:sz w:val="28"/>
          <w:szCs w:val="28"/>
          <w:lang w:eastAsia="ru-RU"/>
        </w:rPr>
        <w:t>, ОКТМО 357</w:t>
      </w:r>
      <w:r w:rsidRPr="000E522E" w:rsidR="009A60FC">
        <w:rPr>
          <w:rFonts w:ascii="Times New Roman" w:eastAsia="Times New Roman" w:hAnsi="Times New Roman" w:cs="Times New Roman"/>
          <w:sz w:val="28"/>
          <w:szCs w:val="28"/>
          <w:lang w:eastAsia="ru-RU"/>
        </w:rPr>
        <w:t>15</w:t>
      </w:r>
      <w:r w:rsidRPr="000E522E">
        <w:rPr>
          <w:rFonts w:ascii="Times New Roman" w:eastAsia="Times New Roman" w:hAnsi="Times New Roman" w:cs="Times New Roman"/>
          <w:sz w:val="28"/>
          <w:szCs w:val="28"/>
          <w:lang w:eastAsia="ru-RU"/>
        </w:rPr>
        <w:t>000, получатель УФК по Республике Крым (</w:t>
      </w:r>
      <w:r w:rsidRPr="000E522E" w:rsidR="009A60FC">
        <w:rPr>
          <w:rFonts w:ascii="Times New Roman" w:eastAsia="Times New Roman" w:hAnsi="Times New Roman" w:cs="Times New Roman"/>
          <w:sz w:val="28"/>
          <w:szCs w:val="28"/>
          <w:lang w:eastAsia="ru-RU"/>
        </w:rPr>
        <w:t>Минприроды Крыма</w:t>
      </w:r>
      <w:r w:rsidRPr="000E522E">
        <w:rPr>
          <w:rFonts w:ascii="Times New Roman" w:eastAsia="Times New Roman" w:hAnsi="Times New Roman" w:cs="Times New Roman"/>
          <w:sz w:val="28"/>
          <w:szCs w:val="28"/>
          <w:lang w:eastAsia="ru-RU"/>
        </w:rPr>
        <w:t xml:space="preserve">) ИНН </w:t>
      </w:r>
      <w:r w:rsidRPr="000E522E" w:rsidR="009A60FC">
        <w:rPr>
          <w:rFonts w:ascii="Times New Roman" w:eastAsia="Times New Roman" w:hAnsi="Times New Roman" w:cs="Times New Roman"/>
          <w:sz w:val="28"/>
          <w:szCs w:val="28"/>
          <w:lang w:eastAsia="ru-RU"/>
        </w:rPr>
        <w:t>9102001017</w:t>
      </w:r>
      <w:r w:rsidRPr="000E522E">
        <w:rPr>
          <w:rFonts w:ascii="Times New Roman" w:eastAsia="Times New Roman" w:hAnsi="Times New Roman" w:cs="Times New Roman"/>
          <w:sz w:val="28"/>
          <w:szCs w:val="28"/>
          <w:lang w:eastAsia="ru-RU"/>
        </w:rPr>
        <w:t>, КПП 910201001, БИК 043510001.</w:t>
      </w:r>
    </w:p>
    <w:p w:rsidR="00414CA0" w:rsidRPr="000E522E" w:rsidP="00414CA0">
      <w:pPr>
        <w:pStyle w:val="s1"/>
        <w:shd w:val="clear" w:color="auto" w:fill="FFFFFF"/>
        <w:spacing w:before="0" w:beforeAutospacing="0" w:after="0" w:afterAutospacing="0"/>
        <w:ind w:firstLine="567"/>
        <w:jc w:val="both"/>
        <w:rPr>
          <w:sz w:val="28"/>
          <w:szCs w:val="28"/>
        </w:rPr>
      </w:pPr>
      <w:r w:rsidRPr="000E522E">
        <w:rPr>
          <w:sz w:val="28"/>
          <w:szCs w:val="28"/>
        </w:rPr>
        <w:t>Документ, свидетельствующий</w:t>
      </w:r>
      <w:r w:rsidRPr="000E522E" w:rsidR="005C68DC">
        <w:rPr>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w:t>
      </w:r>
      <w:r w:rsidRPr="000E522E">
        <w:rPr>
          <w:sz w:val="28"/>
          <w:szCs w:val="28"/>
        </w:rPr>
        <w:t>мировому судье судебного участка №50 Керченского судебного района Республики Крым по адресу: г. Керчь, ул. Фурманова, д.9.</w:t>
      </w:r>
    </w:p>
    <w:p w:rsidR="005C68DC" w:rsidRPr="000E522E" w:rsidP="005C68D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E522E">
        <w:rPr>
          <w:rFonts w:ascii="Times New Roman" w:eastAsia="Times New Roman" w:hAnsi="Times New Roman" w:cs="Times New Roman"/>
          <w:sz w:val="28"/>
          <w:szCs w:val="28"/>
          <w:lang w:eastAsia="ru-RU"/>
        </w:rPr>
        <w:t xml:space="preserve">  </w:t>
      </w:r>
      <w:r w:rsidRPr="000E522E">
        <w:rPr>
          <w:rFonts w:ascii="Times New Roman" w:eastAsia="Times New Roman" w:hAnsi="Times New Roman" w:cs="Times New Roman"/>
          <w:sz w:val="28"/>
          <w:szCs w:val="28"/>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414CA0" w:rsidRPr="000E522E" w:rsidP="00414CA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E522E">
        <w:rPr>
          <w:rFonts w:ascii="Times New Roman" w:eastAsia="Times New Roman" w:hAnsi="Times New Roman" w:cs="Times New Roman"/>
          <w:sz w:val="28"/>
          <w:szCs w:val="28"/>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RPr="000E522E" w:rsidP="003B263F">
      <w:pPr>
        <w:pStyle w:val="s1"/>
        <w:shd w:val="clear" w:color="auto" w:fill="FFFFFF"/>
        <w:spacing w:before="0" w:beforeAutospacing="0" w:after="0" w:afterAutospacing="0"/>
        <w:jc w:val="both"/>
        <w:rPr>
          <w:sz w:val="28"/>
          <w:szCs w:val="28"/>
        </w:rPr>
      </w:pPr>
    </w:p>
    <w:p w:rsidR="003B263F" w:rsidRPr="000E522E" w:rsidP="003B263F">
      <w:pPr>
        <w:pStyle w:val="s1"/>
        <w:shd w:val="clear" w:color="auto" w:fill="FFFFFF"/>
        <w:spacing w:before="0" w:beforeAutospacing="0" w:after="0" w:afterAutospacing="0"/>
        <w:jc w:val="both"/>
        <w:rPr>
          <w:sz w:val="28"/>
          <w:szCs w:val="28"/>
        </w:rPr>
      </w:pPr>
    </w:p>
    <w:p w:rsidR="006B2F92" w:rsidP="006C671E">
      <w:pPr>
        <w:pStyle w:val="s1"/>
        <w:shd w:val="clear" w:color="auto" w:fill="FFFFFF"/>
        <w:spacing w:before="0" w:beforeAutospacing="0" w:after="0" w:afterAutospacing="0"/>
        <w:jc w:val="both"/>
        <w:rPr>
          <w:sz w:val="28"/>
          <w:szCs w:val="28"/>
        </w:rPr>
      </w:pPr>
      <w:r w:rsidRPr="000E522E">
        <w:rPr>
          <w:sz w:val="28"/>
          <w:szCs w:val="28"/>
        </w:rPr>
        <w:t xml:space="preserve">Мировой судья                                                          </w:t>
      </w:r>
      <w:r w:rsidR="000E522E">
        <w:rPr>
          <w:sz w:val="28"/>
          <w:szCs w:val="28"/>
        </w:rPr>
        <w:t xml:space="preserve">                    </w:t>
      </w:r>
      <w:r w:rsidRPr="000E522E" w:rsidR="00F74DD3">
        <w:rPr>
          <w:sz w:val="28"/>
          <w:szCs w:val="28"/>
        </w:rPr>
        <w:t xml:space="preserve"> </w:t>
      </w:r>
      <w:r w:rsidRPr="000E522E" w:rsidR="0016380E">
        <w:rPr>
          <w:sz w:val="28"/>
          <w:szCs w:val="28"/>
        </w:rPr>
        <w:t>И.Э. Стрешенец</w:t>
      </w:r>
    </w:p>
    <w:p w:rsidR="006D249F" w:rsidP="006C671E">
      <w:pPr>
        <w:pStyle w:val="s1"/>
        <w:shd w:val="clear" w:color="auto" w:fill="FFFFFF"/>
        <w:spacing w:before="0" w:beforeAutospacing="0" w:after="0" w:afterAutospacing="0"/>
        <w:jc w:val="both"/>
        <w:rPr>
          <w:sz w:val="28"/>
          <w:szCs w:val="28"/>
        </w:rPr>
      </w:pPr>
    </w:p>
    <w:p w:rsidR="006D249F" w:rsidP="006C671E">
      <w:pPr>
        <w:pStyle w:val="s1"/>
        <w:shd w:val="clear" w:color="auto" w:fill="FFFFFF"/>
        <w:spacing w:before="0" w:beforeAutospacing="0" w:after="0" w:afterAutospacing="0"/>
        <w:jc w:val="both"/>
        <w:rPr>
          <w:sz w:val="28"/>
          <w:szCs w:val="28"/>
        </w:rPr>
      </w:pPr>
    </w:p>
    <w:p w:rsidR="006D249F" w:rsidP="006C671E">
      <w:pPr>
        <w:pStyle w:val="s1"/>
        <w:shd w:val="clear" w:color="auto" w:fill="FFFFFF"/>
        <w:spacing w:before="0" w:beforeAutospacing="0" w:after="0" w:afterAutospacing="0"/>
        <w:jc w:val="both"/>
        <w:rPr>
          <w:sz w:val="28"/>
          <w:szCs w:val="28"/>
        </w:rPr>
      </w:pPr>
    </w:p>
    <w:p w:rsidR="006D249F" w:rsidRPr="00407E37" w:rsidP="006D249F">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6D249F" w:rsidRPr="00407E37" w:rsidP="006D249F">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6D249F" w:rsidRPr="00407E37" w:rsidP="006D249F">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6D249F" w:rsidRPr="00407E37" w:rsidP="006D249F">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6D249F" w:rsidRPr="00407E37" w:rsidP="006D249F">
      <w:pPr>
        <w:spacing w:line="240" w:lineRule="auto"/>
        <w:contextualSpacing/>
        <w:rPr>
          <w:rFonts w:ascii="Times New Roman" w:hAnsi="Times New Roman" w:cs="Times New Roman"/>
          <w:sz w:val="20"/>
          <w:szCs w:val="20"/>
        </w:rPr>
      </w:pPr>
    </w:p>
    <w:p w:rsidR="006D249F" w:rsidRPr="00407E37" w:rsidP="006D249F">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6D249F" w:rsidP="006D249F">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6D249F" w:rsidRPr="00407E37" w:rsidP="006D249F">
      <w:pPr>
        <w:spacing w:line="240" w:lineRule="auto"/>
        <w:contextualSpacing/>
        <w:rPr>
          <w:rFonts w:ascii="Times New Roman" w:hAnsi="Times New Roman" w:cs="Times New Roman"/>
          <w:sz w:val="20"/>
          <w:szCs w:val="20"/>
        </w:rPr>
      </w:pPr>
    </w:p>
    <w:p w:rsidR="006D249F" w:rsidRPr="00A14582" w:rsidP="006D249F">
      <w:pPr>
        <w:rPr>
          <w:rFonts w:ascii="Times New Roman" w:hAnsi="Times New Roman" w:cs="Times New Roman"/>
          <w:sz w:val="20"/>
          <w:szCs w:val="20"/>
        </w:rPr>
      </w:pPr>
      <w:r w:rsidRPr="00BE35D6">
        <w:rPr>
          <w:rFonts w:ascii="Times New Roman" w:hAnsi="Times New Roman" w:cs="Times New Roman"/>
          <w:sz w:val="20"/>
          <w:szCs w:val="20"/>
        </w:rPr>
        <w:t>«</w:t>
      </w:r>
      <w:r>
        <w:rPr>
          <w:rFonts w:ascii="Times New Roman" w:hAnsi="Times New Roman" w:cs="Times New Roman"/>
          <w:sz w:val="20"/>
          <w:szCs w:val="20"/>
        </w:rPr>
        <w:t>07</w:t>
      </w:r>
      <w:r w:rsidRPr="00BE35D6">
        <w:rPr>
          <w:rFonts w:ascii="Times New Roman" w:hAnsi="Times New Roman" w:cs="Times New Roman"/>
          <w:sz w:val="20"/>
          <w:szCs w:val="20"/>
        </w:rPr>
        <w:t xml:space="preserve">» </w:t>
      </w:r>
      <w:r>
        <w:rPr>
          <w:rFonts w:ascii="Times New Roman" w:hAnsi="Times New Roman" w:cs="Times New Roman"/>
          <w:sz w:val="20"/>
          <w:szCs w:val="20"/>
        </w:rPr>
        <w:t xml:space="preserve">августа  </w:t>
      </w:r>
      <w:r w:rsidRPr="00BE35D6">
        <w:rPr>
          <w:rFonts w:ascii="Times New Roman" w:hAnsi="Times New Roman" w:cs="Times New Roman"/>
          <w:sz w:val="20"/>
          <w:szCs w:val="20"/>
        </w:rPr>
        <w:t>2018 г.</w:t>
      </w:r>
    </w:p>
    <w:p w:rsidR="006D249F" w:rsidRPr="000E522E" w:rsidP="006C671E">
      <w:pPr>
        <w:pStyle w:val="s1"/>
        <w:shd w:val="clear" w:color="auto" w:fill="FFFFFF"/>
        <w:spacing w:before="0" w:beforeAutospacing="0" w:after="0" w:afterAutospacing="0"/>
        <w:jc w:val="both"/>
        <w:rPr>
          <w:sz w:val="28"/>
          <w:szCs w:val="28"/>
        </w:rPr>
      </w:pPr>
    </w:p>
    <w:sectPr w:rsidSect="003B263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159C"/>
    <w:rsid w:val="00036749"/>
    <w:rsid w:val="00080EFF"/>
    <w:rsid w:val="000D409F"/>
    <w:rsid w:val="000E522E"/>
    <w:rsid w:val="00106509"/>
    <w:rsid w:val="00107915"/>
    <w:rsid w:val="0013514B"/>
    <w:rsid w:val="0016380E"/>
    <w:rsid w:val="00164299"/>
    <w:rsid w:val="00182DCC"/>
    <w:rsid w:val="00186A00"/>
    <w:rsid w:val="0019730B"/>
    <w:rsid w:val="001D080B"/>
    <w:rsid w:val="001D773C"/>
    <w:rsid w:val="00223BC0"/>
    <w:rsid w:val="002336CF"/>
    <w:rsid w:val="00233DAA"/>
    <w:rsid w:val="00282C95"/>
    <w:rsid w:val="00297377"/>
    <w:rsid w:val="00301F33"/>
    <w:rsid w:val="003150EB"/>
    <w:rsid w:val="003461BB"/>
    <w:rsid w:val="003B263F"/>
    <w:rsid w:val="003E0986"/>
    <w:rsid w:val="003E3CEE"/>
    <w:rsid w:val="00407E37"/>
    <w:rsid w:val="00414CA0"/>
    <w:rsid w:val="00474CEC"/>
    <w:rsid w:val="00484B6B"/>
    <w:rsid w:val="004A1384"/>
    <w:rsid w:val="00500A81"/>
    <w:rsid w:val="005341C0"/>
    <w:rsid w:val="005405AB"/>
    <w:rsid w:val="00544BAB"/>
    <w:rsid w:val="00550719"/>
    <w:rsid w:val="005520AE"/>
    <w:rsid w:val="00575885"/>
    <w:rsid w:val="005C68DC"/>
    <w:rsid w:val="00644CAE"/>
    <w:rsid w:val="0065475B"/>
    <w:rsid w:val="00695018"/>
    <w:rsid w:val="006B2F92"/>
    <w:rsid w:val="006C671E"/>
    <w:rsid w:val="006D249F"/>
    <w:rsid w:val="00705601"/>
    <w:rsid w:val="00732A44"/>
    <w:rsid w:val="00747518"/>
    <w:rsid w:val="007811C3"/>
    <w:rsid w:val="007B0799"/>
    <w:rsid w:val="007C21AB"/>
    <w:rsid w:val="00812715"/>
    <w:rsid w:val="00834396"/>
    <w:rsid w:val="00835C3B"/>
    <w:rsid w:val="00840846"/>
    <w:rsid w:val="00862AD9"/>
    <w:rsid w:val="00865E12"/>
    <w:rsid w:val="0089326A"/>
    <w:rsid w:val="008A25CB"/>
    <w:rsid w:val="008B0E12"/>
    <w:rsid w:val="008F3F66"/>
    <w:rsid w:val="00933A65"/>
    <w:rsid w:val="009A227B"/>
    <w:rsid w:val="009A60FC"/>
    <w:rsid w:val="00A105A2"/>
    <w:rsid w:val="00A14582"/>
    <w:rsid w:val="00A30066"/>
    <w:rsid w:val="00B039EB"/>
    <w:rsid w:val="00B120C0"/>
    <w:rsid w:val="00B13482"/>
    <w:rsid w:val="00B51D88"/>
    <w:rsid w:val="00B6496F"/>
    <w:rsid w:val="00B76389"/>
    <w:rsid w:val="00BE135C"/>
    <w:rsid w:val="00BE35D6"/>
    <w:rsid w:val="00BF716F"/>
    <w:rsid w:val="00C347F3"/>
    <w:rsid w:val="00C35AF7"/>
    <w:rsid w:val="00C760EE"/>
    <w:rsid w:val="00C7721C"/>
    <w:rsid w:val="00CB186F"/>
    <w:rsid w:val="00CE23D6"/>
    <w:rsid w:val="00D65A9E"/>
    <w:rsid w:val="00D76B37"/>
    <w:rsid w:val="00DF5641"/>
    <w:rsid w:val="00E05110"/>
    <w:rsid w:val="00E37AB6"/>
    <w:rsid w:val="00EA3BF0"/>
    <w:rsid w:val="00EA43C7"/>
    <w:rsid w:val="00F74DD3"/>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