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4A7F4A" w:rsidP="004A7F4A">
      <w:pPr>
        <w:ind w:left="6372"/>
        <w:jc w:val="both"/>
        <w:rPr>
          <w:sz w:val="20"/>
          <w:szCs w:val="20"/>
        </w:rPr>
      </w:pPr>
      <w:r w:rsidRPr="004A7F4A">
        <w:rPr>
          <w:b/>
          <w:sz w:val="20"/>
          <w:szCs w:val="20"/>
        </w:rPr>
        <w:t xml:space="preserve">     </w:t>
      </w:r>
      <w:r w:rsidR="004A7F4A">
        <w:rPr>
          <w:b/>
          <w:sz w:val="20"/>
          <w:szCs w:val="20"/>
        </w:rPr>
        <w:tab/>
        <w:t xml:space="preserve">  </w:t>
      </w:r>
      <w:r w:rsidRPr="004A7F4A" w:rsidR="00355085">
        <w:rPr>
          <w:sz w:val="20"/>
          <w:szCs w:val="20"/>
        </w:rPr>
        <w:t xml:space="preserve">Дело </w:t>
      </w:r>
      <w:r w:rsidRPr="004A7F4A" w:rsidR="003E69E5">
        <w:rPr>
          <w:sz w:val="20"/>
          <w:szCs w:val="20"/>
        </w:rPr>
        <w:t>№ 5-50</w:t>
      </w:r>
      <w:r w:rsidRPr="004A7F4A">
        <w:rPr>
          <w:sz w:val="20"/>
          <w:szCs w:val="20"/>
        </w:rPr>
        <w:t>-</w:t>
      </w:r>
      <w:r w:rsidRPr="004A7F4A" w:rsidR="00381A30">
        <w:rPr>
          <w:sz w:val="20"/>
          <w:szCs w:val="20"/>
        </w:rPr>
        <w:t>110</w:t>
      </w:r>
      <w:r w:rsidRPr="004A7F4A" w:rsidR="003E69E5">
        <w:rPr>
          <w:sz w:val="20"/>
          <w:szCs w:val="20"/>
        </w:rPr>
        <w:t>/2022</w:t>
      </w:r>
    </w:p>
    <w:p w:rsidR="00C2430D" w:rsidRPr="004A7F4A" w:rsidP="004A7F4A">
      <w:pPr>
        <w:jc w:val="both"/>
        <w:rPr>
          <w:b/>
          <w:sz w:val="20"/>
          <w:szCs w:val="20"/>
        </w:rPr>
      </w:pPr>
    </w:p>
    <w:p w:rsidR="00C2430D" w:rsidRPr="004A7F4A" w:rsidP="004A7F4A">
      <w:pPr>
        <w:jc w:val="center"/>
        <w:rPr>
          <w:sz w:val="20"/>
          <w:szCs w:val="20"/>
        </w:rPr>
      </w:pPr>
      <w:r w:rsidRPr="004A7F4A">
        <w:rPr>
          <w:sz w:val="20"/>
          <w:szCs w:val="20"/>
        </w:rPr>
        <w:t>ПОСТАНОВЛЕНИЕ</w:t>
      </w:r>
    </w:p>
    <w:p w:rsidR="00355085" w:rsidRPr="004A7F4A" w:rsidP="004A7F4A">
      <w:pPr>
        <w:jc w:val="both"/>
        <w:rPr>
          <w:sz w:val="20"/>
          <w:szCs w:val="20"/>
        </w:rPr>
      </w:pPr>
    </w:p>
    <w:p w:rsidR="00355085" w:rsidRPr="004A7F4A" w:rsidP="004A7F4A">
      <w:pPr>
        <w:jc w:val="both"/>
        <w:rPr>
          <w:sz w:val="20"/>
          <w:szCs w:val="20"/>
        </w:rPr>
      </w:pPr>
      <w:r w:rsidRPr="004A7F4A">
        <w:rPr>
          <w:sz w:val="20"/>
          <w:szCs w:val="20"/>
        </w:rPr>
        <w:t>6</w:t>
      </w:r>
      <w:r w:rsidRPr="004A7F4A" w:rsidR="008C6948">
        <w:rPr>
          <w:sz w:val="20"/>
          <w:szCs w:val="20"/>
        </w:rPr>
        <w:t xml:space="preserve"> </w:t>
      </w:r>
      <w:r w:rsidRPr="004A7F4A">
        <w:rPr>
          <w:sz w:val="20"/>
          <w:szCs w:val="20"/>
        </w:rPr>
        <w:t>мая</w:t>
      </w:r>
      <w:r w:rsidRPr="004A7F4A" w:rsidR="003E69E5">
        <w:rPr>
          <w:sz w:val="20"/>
          <w:szCs w:val="20"/>
        </w:rPr>
        <w:t xml:space="preserve"> 2022</w:t>
      </w:r>
      <w:r w:rsidRPr="004A7F4A" w:rsidR="00475A92">
        <w:rPr>
          <w:sz w:val="20"/>
          <w:szCs w:val="20"/>
        </w:rPr>
        <w:t xml:space="preserve"> года</w:t>
      </w:r>
      <w:r w:rsidRPr="004A7F4A" w:rsidR="00475A92">
        <w:rPr>
          <w:sz w:val="20"/>
          <w:szCs w:val="20"/>
        </w:rPr>
        <w:tab/>
      </w:r>
      <w:r w:rsidRPr="004A7F4A" w:rsidR="00475A92">
        <w:rPr>
          <w:sz w:val="20"/>
          <w:szCs w:val="20"/>
        </w:rPr>
        <w:tab/>
      </w:r>
      <w:r w:rsidRPr="004A7F4A" w:rsidR="00475A92">
        <w:rPr>
          <w:sz w:val="20"/>
          <w:szCs w:val="20"/>
        </w:rPr>
        <w:tab/>
      </w:r>
      <w:r w:rsidRPr="004A7F4A" w:rsidR="00475A92">
        <w:rPr>
          <w:sz w:val="20"/>
          <w:szCs w:val="20"/>
        </w:rPr>
        <w:tab/>
      </w:r>
      <w:r w:rsidRPr="004A7F4A" w:rsidR="00475A92">
        <w:rPr>
          <w:sz w:val="20"/>
          <w:szCs w:val="20"/>
        </w:rPr>
        <w:tab/>
      </w:r>
      <w:r w:rsidRPr="004A7F4A" w:rsidR="00475A92">
        <w:rPr>
          <w:sz w:val="20"/>
          <w:szCs w:val="20"/>
        </w:rPr>
        <w:tab/>
      </w:r>
      <w:r w:rsidRPr="004A7F4A" w:rsidR="00475A92">
        <w:rPr>
          <w:sz w:val="20"/>
          <w:szCs w:val="20"/>
        </w:rPr>
        <w:tab/>
      </w:r>
      <w:r w:rsidRPr="004A7F4A" w:rsidR="00475A92">
        <w:rPr>
          <w:sz w:val="20"/>
          <w:szCs w:val="20"/>
        </w:rPr>
        <w:tab/>
      </w:r>
      <w:r w:rsidR="004A7F4A">
        <w:rPr>
          <w:sz w:val="20"/>
          <w:szCs w:val="20"/>
        </w:rPr>
        <w:tab/>
      </w:r>
      <w:r w:rsidR="004A7F4A">
        <w:rPr>
          <w:sz w:val="20"/>
          <w:szCs w:val="20"/>
        </w:rPr>
        <w:tab/>
      </w:r>
      <w:r w:rsidR="004A7F4A">
        <w:rPr>
          <w:sz w:val="20"/>
          <w:szCs w:val="20"/>
        </w:rPr>
        <w:tab/>
      </w:r>
      <w:r w:rsidRPr="004A7F4A" w:rsidR="00475A92">
        <w:rPr>
          <w:sz w:val="20"/>
          <w:szCs w:val="20"/>
        </w:rPr>
        <w:t>г. Керчь</w:t>
      </w:r>
    </w:p>
    <w:p w:rsidR="00C2430D" w:rsidRPr="004A7F4A" w:rsidP="004A7F4A">
      <w:pPr>
        <w:jc w:val="both"/>
        <w:rPr>
          <w:sz w:val="20"/>
          <w:szCs w:val="20"/>
        </w:rPr>
      </w:pPr>
    </w:p>
    <w:p w:rsidR="00C12CCF" w:rsidRPr="004A7F4A" w:rsidP="004A7F4A">
      <w:pPr>
        <w:ind w:firstLine="708"/>
        <w:jc w:val="both"/>
        <w:rPr>
          <w:sz w:val="20"/>
          <w:szCs w:val="20"/>
        </w:rPr>
      </w:pPr>
      <w:r w:rsidRPr="004A7F4A">
        <w:rPr>
          <w:sz w:val="20"/>
          <w:szCs w:val="20"/>
        </w:rPr>
        <w:t>Миро</w:t>
      </w:r>
      <w:r w:rsidRPr="004A7F4A" w:rsidR="003E69E5">
        <w:rPr>
          <w:sz w:val="20"/>
          <w:szCs w:val="20"/>
        </w:rPr>
        <w:t>вой судья судебного участка № 50</w:t>
      </w:r>
      <w:r w:rsidRPr="004A7F4A" w:rsidR="005607F5">
        <w:rPr>
          <w:sz w:val="20"/>
          <w:szCs w:val="20"/>
        </w:rPr>
        <w:t xml:space="preserve"> Керченского судебного района (городской округ Керчь) Республики Крым</w:t>
      </w:r>
      <w:r w:rsidRPr="004A7F4A" w:rsidR="008C6948">
        <w:rPr>
          <w:sz w:val="20"/>
          <w:szCs w:val="20"/>
        </w:rPr>
        <w:t xml:space="preserve"> </w:t>
      </w:r>
      <w:r w:rsidRPr="004A7F4A" w:rsidR="003E69E5">
        <w:rPr>
          <w:sz w:val="20"/>
          <w:szCs w:val="20"/>
        </w:rPr>
        <w:t>Пшеничная Г.А.</w:t>
      </w:r>
      <w:r w:rsidRPr="004A7F4A" w:rsidR="005607F5">
        <w:rPr>
          <w:sz w:val="20"/>
          <w:szCs w:val="20"/>
        </w:rPr>
        <w:t xml:space="preserve">, </w:t>
      </w:r>
      <w:r w:rsidRPr="004A7F4A">
        <w:rPr>
          <w:sz w:val="20"/>
          <w:szCs w:val="20"/>
        </w:rPr>
        <w:t>рассмотрев дело об административном правонар</w:t>
      </w:r>
      <w:r w:rsidRPr="004A7F4A" w:rsidR="005607F5">
        <w:rPr>
          <w:sz w:val="20"/>
          <w:szCs w:val="20"/>
        </w:rPr>
        <w:t xml:space="preserve">ушении, предусмотренном </w:t>
      </w:r>
      <w:r w:rsidRPr="004A7F4A" w:rsidR="003E69E5">
        <w:rPr>
          <w:sz w:val="20"/>
          <w:szCs w:val="20"/>
        </w:rPr>
        <w:t xml:space="preserve">ч.1 </w:t>
      </w:r>
      <w:r w:rsidRPr="004A7F4A" w:rsidR="005607F5">
        <w:rPr>
          <w:sz w:val="20"/>
          <w:szCs w:val="20"/>
        </w:rPr>
        <w:t>ст. 19.5</w:t>
      </w:r>
      <w:r w:rsidRPr="004A7F4A" w:rsidR="008C6948">
        <w:rPr>
          <w:sz w:val="20"/>
          <w:szCs w:val="20"/>
        </w:rPr>
        <w:t xml:space="preserve"> </w:t>
      </w:r>
      <w:r w:rsidRPr="004A7F4A">
        <w:rPr>
          <w:sz w:val="20"/>
          <w:szCs w:val="20"/>
        </w:rPr>
        <w:t>Кодекса Российской Федерации об административных правонарушениях (далее - КоАП РФ), в отношении</w:t>
      </w:r>
      <w:r w:rsidRPr="004A7F4A" w:rsidR="002D7FE2">
        <w:rPr>
          <w:sz w:val="20"/>
          <w:szCs w:val="20"/>
        </w:rPr>
        <w:t>:</w:t>
      </w:r>
    </w:p>
    <w:p w:rsidR="006F7E3D" w:rsidRPr="004A7F4A" w:rsidP="004A7F4A">
      <w:pPr>
        <w:ind w:left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>юридического</w:t>
      </w:r>
      <w:r w:rsidRPr="004A7F4A" w:rsidR="00A0152B">
        <w:rPr>
          <w:sz w:val="20"/>
          <w:szCs w:val="20"/>
        </w:rPr>
        <w:t xml:space="preserve"> лица</w:t>
      </w:r>
      <w:r w:rsidRPr="004A7F4A" w:rsidR="00C12CCF">
        <w:rPr>
          <w:sz w:val="20"/>
          <w:szCs w:val="20"/>
        </w:rPr>
        <w:t xml:space="preserve"> </w:t>
      </w:r>
      <w:r w:rsidRPr="004A7F4A" w:rsidR="00A0152B">
        <w:rPr>
          <w:sz w:val="20"/>
          <w:szCs w:val="20"/>
        </w:rPr>
        <w:t>–</w:t>
      </w:r>
      <w:r w:rsidRPr="004A7F4A">
        <w:rPr>
          <w:sz w:val="20"/>
          <w:szCs w:val="20"/>
        </w:rPr>
        <w:t xml:space="preserve"> </w:t>
      </w:r>
      <w:r w:rsidRPr="004A7F4A" w:rsidR="00381A30">
        <w:rPr>
          <w:sz w:val="20"/>
          <w:szCs w:val="20"/>
        </w:rPr>
        <w:t>Государственного бюджетного учреждения Республики Крым «Керченский психоневрологический интернат»</w:t>
      </w:r>
      <w:r w:rsidRPr="004A7F4A">
        <w:rPr>
          <w:sz w:val="20"/>
          <w:szCs w:val="20"/>
        </w:rPr>
        <w:t xml:space="preserve">, </w:t>
      </w:r>
      <w:r w:rsidRPr="004A7F4A" w:rsidR="00381A30">
        <w:rPr>
          <w:sz w:val="20"/>
          <w:szCs w:val="20"/>
        </w:rPr>
        <w:t>ИНН 911106143700</w:t>
      </w:r>
      <w:r w:rsidRPr="004A7F4A" w:rsidR="003E69E5">
        <w:rPr>
          <w:sz w:val="20"/>
          <w:szCs w:val="20"/>
        </w:rPr>
        <w:t xml:space="preserve">, </w:t>
      </w:r>
      <w:r w:rsidRPr="004A7F4A" w:rsidR="00381A30">
        <w:rPr>
          <w:sz w:val="20"/>
          <w:szCs w:val="20"/>
        </w:rPr>
        <w:t>ОГРН 1149102131947</w:t>
      </w:r>
      <w:r w:rsidRPr="004A7F4A">
        <w:rPr>
          <w:sz w:val="20"/>
          <w:szCs w:val="20"/>
        </w:rPr>
        <w:t xml:space="preserve">,  юридический адрес: </w:t>
      </w:r>
      <w:r w:rsidRPr="004A7F4A" w:rsidR="00930900">
        <w:rPr>
          <w:sz w:val="20"/>
          <w:szCs w:val="20"/>
        </w:rPr>
        <w:t>Республика</w:t>
      </w:r>
      <w:r w:rsidRPr="004A7F4A">
        <w:rPr>
          <w:sz w:val="20"/>
          <w:szCs w:val="20"/>
        </w:rPr>
        <w:t xml:space="preserve"> Крым г. Керчь ул. </w:t>
      </w:r>
      <w:r w:rsidRPr="004A7F4A" w:rsidR="00381A30">
        <w:rPr>
          <w:sz w:val="20"/>
          <w:szCs w:val="20"/>
        </w:rPr>
        <w:t>Колхозная, д. 68</w:t>
      </w:r>
      <w:r w:rsidRPr="004A7F4A">
        <w:rPr>
          <w:sz w:val="20"/>
          <w:szCs w:val="20"/>
        </w:rPr>
        <w:t>,</w:t>
      </w:r>
      <w:r w:rsidRPr="004A7F4A" w:rsidR="00930900">
        <w:rPr>
          <w:sz w:val="20"/>
          <w:szCs w:val="20"/>
        </w:rPr>
        <w:t xml:space="preserve"> </w:t>
      </w:r>
    </w:p>
    <w:p w:rsidR="00C2430D" w:rsidRPr="004A7F4A" w:rsidP="004A7F4A">
      <w:pPr>
        <w:ind w:left="1416"/>
        <w:jc w:val="both"/>
        <w:rPr>
          <w:sz w:val="20"/>
          <w:szCs w:val="20"/>
        </w:rPr>
      </w:pPr>
    </w:p>
    <w:p w:rsidR="00C2430D" w:rsidRPr="004A7F4A" w:rsidP="004A7F4A">
      <w:pPr>
        <w:jc w:val="center"/>
        <w:rPr>
          <w:sz w:val="20"/>
          <w:szCs w:val="20"/>
        </w:rPr>
      </w:pPr>
      <w:r w:rsidRPr="004A7F4A">
        <w:rPr>
          <w:sz w:val="20"/>
          <w:szCs w:val="20"/>
        </w:rPr>
        <w:t>УСТАНОВИЛ:</w:t>
      </w:r>
    </w:p>
    <w:p w:rsidR="00C2430D" w:rsidRPr="004A7F4A" w:rsidP="004A7F4A">
      <w:pPr>
        <w:jc w:val="both"/>
        <w:rPr>
          <w:sz w:val="20"/>
          <w:szCs w:val="20"/>
        </w:rPr>
      </w:pPr>
    </w:p>
    <w:p w:rsidR="00482466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rFonts w:eastAsia="Calibri"/>
          <w:sz w:val="20"/>
          <w:szCs w:val="20"/>
          <w:lang w:eastAsia="en-US"/>
        </w:rPr>
        <w:t xml:space="preserve">Согласно </w:t>
      </w:r>
      <w:r w:rsidRPr="004A7F4A" w:rsidR="008C6C49">
        <w:rPr>
          <w:rFonts w:eastAsia="Calibri"/>
          <w:sz w:val="20"/>
          <w:szCs w:val="20"/>
          <w:lang w:eastAsia="en-US"/>
        </w:rPr>
        <w:t>протоколу об административном правонарушении</w:t>
      </w:r>
      <w:r w:rsidRPr="004A7F4A" w:rsidR="00F14C07">
        <w:rPr>
          <w:rFonts w:eastAsia="Calibri"/>
          <w:sz w:val="20"/>
          <w:szCs w:val="20"/>
          <w:lang w:eastAsia="en-US"/>
        </w:rPr>
        <w:t xml:space="preserve"> № </w:t>
      </w:r>
      <w:r w:rsidR="007648CE">
        <w:rPr>
          <w:rFonts w:eastAsia="Calibri"/>
          <w:sz w:val="20"/>
          <w:szCs w:val="20"/>
          <w:lang w:eastAsia="en-US"/>
        </w:rPr>
        <w:t>/изъято/</w:t>
      </w:r>
      <w:r w:rsidRPr="004A7F4A" w:rsidR="00F14C07">
        <w:rPr>
          <w:rFonts w:eastAsia="Calibri"/>
          <w:sz w:val="20"/>
          <w:szCs w:val="20"/>
          <w:lang w:eastAsia="en-US"/>
        </w:rPr>
        <w:t xml:space="preserve"> от 25.02.2022</w:t>
      </w:r>
      <w:r w:rsidRPr="004A7F4A">
        <w:rPr>
          <w:rFonts w:eastAsia="Calibri"/>
          <w:sz w:val="20"/>
          <w:szCs w:val="20"/>
          <w:lang w:eastAsia="en-US"/>
        </w:rPr>
        <w:t xml:space="preserve">, </w:t>
      </w:r>
      <w:r w:rsidRPr="004A7F4A" w:rsidR="00F14C07">
        <w:rPr>
          <w:sz w:val="20"/>
          <w:szCs w:val="20"/>
        </w:rPr>
        <w:t xml:space="preserve">Государственным бюджетным учреждением Республики Крым «Керченский психоневрологический интернат» </w:t>
      </w:r>
      <w:r w:rsidRPr="004A7F4A" w:rsidR="008C6C49">
        <w:rPr>
          <w:sz w:val="20"/>
          <w:szCs w:val="20"/>
        </w:rPr>
        <w:t xml:space="preserve">(далее </w:t>
      </w:r>
      <w:r w:rsidRPr="004A7F4A" w:rsidR="00F14C07">
        <w:rPr>
          <w:sz w:val="20"/>
          <w:szCs w:val="20"/>
        </w:rPr>
        <w:t>–</w:t>
      </w:r>
      <w:r w:rsidRPr="004A7F4A" w:rsidR="008C6C49">
        <w:rPr>
          <w:sz w:val="20"/>
          <w:szCs w:val="20"/>
        </w:rPr>
        <w:t xml:space="preserve"> </w:t>
      </w:r>
      <w:r w:rsidRPr="004A7F4A" w:rsidR="00F14C07">
        <w:rPr>
          <w:sz w:val="20"/>
          <w:szCs w:val="20"/>
        </w:rPr>
        <w:t>ГБУ РК</w:t>
      </w:r>
      <w:r w:rsidRPr="004A7F4A" w:rsidR="00475A92">
        <w:rPr>
          <w:sz w:val="20"/>
          <w:szCs w:val="20"/>
        </w:rPr>
        <w:t xml:space="preserve"> «</w:t>
      </w:r>
      <w:r w:rsidRPr="004A7F4A" w:rsidR="00F14C07">
        <w:rPr>
          <w:sz w:val="20"/>
          <w:szCs w:val="20"/>
        </w:rPr>
        <w:t>Керченский психоневрологический интернат</w:t>
      </w:r>
      <w:r w:rsidRPr="004A7F4A" w:rsidR="00DA7214">
        <w:rPr>
          <w:sz w:val="20"/>
          <w:szCs w:val="20"/>
        </w:rPr>
        <w:t xml:space="preserve">») </w:t>
      </w:r>
      <w:r w:rsidRPr="004A7F4A" w:rsidR="00F14C07">
        <w:rPr>
          <w:sz w:val="20"/>
          <w:szCs w:val="20"/>
        </w:rPr>
        <w:t xml:space="preserve">12.02.2022 в 09 часов </w:t>
      </w:r>
      <w:r w:rsidRPr="004A7F4A" w:rsidR="00903FC8">
        <w:rPr>
          <w:sz w:val="20"/>
          <w:szCs w:val="20"/>
        </w:rPr>
        <w:t>по адре</w:t>
      </w:r>
      <w:r w:rsidRPr="004A7F4A" w:rsidR="00DA7214">
        <w:rPr>
          <w:sz w:val="20"/>
          <w:szCs w:val="20"/>
        </w:rPr>
        <w:t>су:</w:t>
      </w:r>
      <w:r w:rsidRPr="004A7F4A" w:rsidR="00F14C07">
        <w:rPr>
          <w:sz w:val="20"/>
          <w:szCs w:val="20"/>
        </w:rPr>
        <w:t xml:space="preserve"> Республика Крым,</w:t>
      </w:r>
      <w:r w:rsidRPr="004A7F4A" w:rsidR="00DA7214">
        <w:rPr>
          <w:sz w:val="20"/>
          <w:szCs w:val="20"/>
        </w:rPr>
        <w:t xml:space="preserve"> г. Керчь, ул. </w:t>
      </w:r>
      <w:r w:rsidRPr="004A7F4A" w:rsidR="00F14C07">
        <w:rPr>
          <w:sz w:val="20"/>
          <w:szCs w:val="20"/>
        </w:rPr>
        <w:t>Колхозная, 68</w:t>
      </w:r>
      <w:r w:rsidRPr="004A7F4A" w:rsidR="005607F5">
        <w:rPr>
          <w:sz w:val="20"/>
          <w:szCs w:val="20"/>
        </w:rPr>
        <w:t xml:space="preserve"> </w:t>
      </w:r>
      <w:r w:rsidRPr="004A7F4A" w:rsidR="00516C17">
        <w:rPr>
          <w:sz w:val="20"/>
          <w:szCs w:val="20"/>
        </w:rPr>
        <w:t xml:space="preserve">не </w:t>
      </w:r>
      <w:r w:rsidRPr="004A7F4A" w:rsidR="00F14C07">
        <w:rPr>
          <w:sz w:val="20"/>
          <w:szCs w:val="20"/>
        </w:rPr>
        <w:t>выполнен</w:t>
      </w:r>
      <w:r w:rsidRPr="004A7F4A" w:rsidR="000076F0">
        <w:rPr>
          <w:sz w:val="20"/>
          <w:szCs w:val="20"/>
        </w:rPr>
        <w:t xml:space="preserve"> в установленный срок </w:t>
      </w:r>
      <w:r w:rsidRPr="004A7F4A" w:rsidR="00F14C07">
        <w:rPr>
          <w:sz w:val="20"/>
          <w:szCs w:val="20"/>
        </w:rPr>
        <w:t xml:space="preserve">пункт </w:t>
      </w:r>
      <w:r w:rsidRPr="004A7F4A" w:rsidR="00A373CD">
        <w:rPr>
          <w:sz w:val="20"/>
          <w:szCs w:val="20"/>
        </w:rPr>
        <w:t>2</w:t>
      </w:r>
      <w:r w:rsidRPr="004A7F4A" w:rsidR="000F207C">
        <w:rPr>
          <w:sz w:val="20"/>
          <w:szCs w:val="20"/>
        </w:rPr>
        <w:t xml:space="preserve"> </w:t>
      </w:r>
      <w:r w:rsidRPr="004A7F4A" w:rsidR="000076F0">
        <w:rPr>
          <w:sz w:val="20"/>
          <w:szCs w:val="20"/>
        </w:rPr>
        <w:t>П</w:t>
      </w:r>
      <w:r w:rsidRPr="004A7F4A" w:rsidR="000F207C">
        <w:rPr>
          <w:sz w:val="20"/>
          <w:szCs w:val="20"/>
        </w:rPr>
        <w:t>редписания</w:t>
      </w:r>
      <w:r w:rsidRPr="004A7F4A" w:rsidR="005607F5">
        <w:rPr>
          <w:sz w:val="20"/>
          <w:szCs w:val="20"/>
        </w:rPr>
        <w:t xml:space="preserve"> </w:t>
      </w:r>
      <w:r w:rsidRPr="004A7F4A" w:rsidR="00A373CD">
        <w:rPr>
          <w:sz w:val="20"/>
          <w:szCs w:val="20"/>
        </w:rPr>
        <w:t>Территориального отдела Межрегионального управления Роспотребнадзора по Республике Крым и г. Севастополю по Восточному Крыму от 08.02.2022</w:t>
      </w:r>
      <w:r w:rsidRPr="004A7F4A" w:rsidR="00ED1C3A">
        <w:rPr>
          <w:sz w:val="20"/>
          <w:szCs w:val="20"/>
        </w:rPr>
        <w:t xml:space="preserve"> № </w:t>
      </w:r>
      <w:r w:rsidRPr="004A7F4A" w:rsidR="00A373CD">
        <w:rPr>
          <w:sz w:val="20"/>
          <w:szCs w:val="20"/>
        </w:rPr>
        <w:t>14-00962-22</w:t>
      </w:r>
      <w:r w:rsidRPr="004A7F4A" w:rsidR="00C01BF0">
        <w:rPr>
          <w:sz w:val="20"/>
          <w:szCs w:val="20"/>
        </w:rPr>
        <w:t xml:space="preserve"> (далее</w:t>
      </w:r>
      <w:r w:rsidRPr="004A7F4A" w:rsidR="006F7E3D">
        <w:rPr>
          <w:sz w:val="20"/>
          <w:szCs w:val="20"/>
        </w:rPr>
        <w:t xml:space="preserve"> </w:t>
      </w:r>
      <w:r w:rsidRPr="004A7F4A" w:rsidR="00C01BF0">
        <w:rPr>
          <w:sz w:val="20"/>
          <w:szCs w:val="20"/>
        </w:rPr>
        <w:t>- Предписание)</w:t>
      </w:r>
      <w:r w:rsidRPr="004A7F4A" w:rsidR="008A5FFA">
        <w:rPr>
          <w:sz w:val="20"/>
          <w:szCs w:val="20"/>
        </w:rPr>
        <w:t>, выданное</w:t>
      </w:r>
      <w:r w:rsidRPr="004A7F4A" w:rsidR="005607F5">
        <w:rPr>
          <w:sz w:val="20"/>
          <w:szCs w:val="20"/>
        </w:rPr>
        <w:t xml:space="preserve"> </w:t>
      </w:r>
      <w:r w:rsidRPr="004A7F4A" w:rsidR="00A373CD">
        <w:rPr>
          <w:sz w:val="20"/>
          <w:szCs w:val="20"/>
        </w:rPr>
        <w:t xml:space="preserve">в связи с регистрацией короновирусной инфекции у подопечных ГБУ РК «Керченский психоневрологический интернат» (оперативная информация от 08.02.2022). </w:t>
      </w:r>
      <w:r w:rsidRPr="004A7F4A" w:rsidR="00721BD4">
        <w:rPr>
          <w:sz w:val="20"/>
          <w:szCs w:val="20"/>
        </w:rPr>
        <w:t xml:space="preserve">Согласно </w:t>
      </w:r>
      <w:r w:rsidRPr="004A7F4A" w:rsidR="00A373CD">
        <w:rPr>
          <w:sz w:val="20"/>
          <w:szCs w:val="20"/>
        </w:rPr>
        <w:t>п.2</w:t>
      </w:r>
      <w:r w:rsidRPr="004A7F4A" w:rsidR="008A5FFA">
        <w:rPr>
          <w:sz w:val="20"/>
          <w:szCs w:val="20"/>
        </w:rPr>
        <w:t xml:space="preserve"> </w:t>
      </w:r>
      <w:r w:rsidRPr="004A7F4A" w:rsidR="00A373CD">
        <w:rPr>
          <w:sz w:val="20"/>
          <w:szCs w:val="20"/>
        </w:rPr>
        <w:t xml:space="preserve">Предписания </w:t>
      </w:r>
      <w:r w:rsidRPr="004A7F4A" w:rsidR="000076F0">
        <w:rPr>
          <w:sz w:val="20"/>
          <w:szCs w:val="20"/>
        </w:rPr>
        <w:t xml:space="preserve"> </w:t>
      </w:r>
      <w:r w:rsidRPr="004A7F4A" w:rsidR="008A5FFA">
        <w:rPr>
          <w:sz w:val="20"/>
          <w:szCs w:val="20"/>
        </w:rPr>
        <w:t xml:space="preserve">необходимо было </w:t>
      </w:r>
      <w:r w:rsidRPr="004A7F4A" w:rsidR="000076F0">
        <w:rPr>
          <w:sz w:val="20"/>
          <w:szCs w:val="20"/>
        </w:rPr>
        <w:t xml:space="preserve">в срок </w:t>
      </w:r>
      <w:r w:rsidRPr="004A7F4A" w:rsidR="00A373CD">
        <w:rPr>
          <w:sz w:val="20"/>
          <w:szCs w:val="20"/>
        </w:rPr>
        <w:t>немедленно после госпитализации подопечных,  заболевших</w:t>
      </w:r>
      <w:r w:rsidRPr="004A7F4A" w:rsidR="000076F0">
        <w:rPr>
          <w:sz w:val="20"/>
          <w:szCs w:val="20"/>
        </w:rPr>
        <w:t xml:space="preserve"> </w:t>
      </w:r>
      <w:r w:rsidRPr="004A7F4A" w:rsidR="00A373CD">
        <w:rPr>
          <w:sz w:val="20"/>
          <w:szCs w:val="20"/>
        </w:rPr>
        <w:t>новой короновирусной инфекцией обеспечить проведение заключительной дезинфекции силами специализированной организации палат в которых проживали</w:t>
      </w:r>
      <w:r w:rsidRPr="004A7F4A" w:rsidR="005E1279">
        <w:rPr>
          <w:sz w:val="20"/>
          <w:szCs w:val="20"/>
        </w:rPr>
        <w:t xml:space="preserve"> подопечные, изолятора, мест общественного пользования (туалет, душевая и т.д.), включая мягкий и твердый инвентарь, который находился в палатах и изоляторах (ковры, матрасы, шторы и т.д.). Информацию о проведенных мероприятиях, предоставить в территориальный отдел Межрегионального управления Роспотребнадзора по Республике Крым и г. Севастополю по Восточному Крыму по электронной почте.</w:t>
      </w:r>
    </w:p>
    <w:p w:rsidR="00836551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 xml:space="preserve">В судебном заседании установлена дата правонарушения вмененного юридическому лицу </w:t>
      </w:r>
      <w:r w:rsidRPr="004A7F4A" w:rsidR="005E1279">
        <w:rPr>
          <w:sz w:val="20"/>
          <w:szCs w:val="20"/>
        </w:rPr>
        <w:t xml:space="preserve"> </w:t>
      </w:r>
      <w:r w:rsidRPr="004A7F4A">
        <w:rPr>
          <w:sz w:val="20"/>
          <w:szCs w:val="20"/>
        </w:rPr>
        <w:t>ГБУ РК «Керченский психоневрологический интернат» правонарушения – 10.02.2022.</w:t>
      </w:r>
    </w:p>
    <w:p w:rsidR="003E793D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rFonts w:eastAsia="Calibri"/>
          <w:sz w:val="20"/>
          <w:szCs w:val="20"/>
          <w:lang w:eastAsia="en-US"/>
        </w:rPr>
        <w:t>Представитель территориального отдела Межрегионального управления Роспотребнадзора по Республике Крым и г. Севастополю</w:t>
      </w:r>
      <w:r w:rsidRPr="004A7F4A">
        <w:rPr>
          <w:sz w:val="20"/>
          <w:szCs w:val="20"/>
        </w:rPr>
        <w:t xml:space="preserve">  </w:t>
      </w:r>
      <w:r w:rsidRPr="004A7F4A" w:rsidR="00482466">
        <w:rPr>
          <w:sz w:val="20"/>
          <w:szCs w:val="20"/>
        </w:rPr>
        <w:t>Синяговский С.С.</w:t>
      </w:r>
      <w:r w:rsidRPr="004A7F4A">
        <w:rPr>
          <w:sz w:val="20"/>
          <w:szCs w:val="20"/>
        </w:rPr>
        <w:t xml:space="preserve"> в судебном заседании </w:t>
      </w:r>
      <w:r w:rsidRPr="004A7F4A" w:rsidR="00482466">
        <w:rPr>
          <w:sz w:val="20"/>
          <w:szCs w:val="20"/>
        </w:rPr>
        <w:t>поддержал</w:t>
      </w:r>
      <w:r w:rsidRPr="004A7F4A">
        <w:rPr>
          <w:sz w:val="20"/>
          <w:szCs w:val="20"/>
        </w:rPr>
        <w:t xml:space="preserve"> обстоятельства, изложенные в протоколе об административном правонарушении, </w:t>
      </w:r>
      <w:r w:rsidRPr="004A7F4A" w:rsidR="00482466">
        <w:rPr>
          <w:sz w:val="20"/>
          <w:szCs w:val="20"/>
        </w:rPr>
        <w:t>просил</w:t>
      </w:r>
      <w:r w:rsidRPr="004A7F4A">
        <w:rPr>
          <w:sz w:val="20"/>
          <w:szCs w:val="20"/>
        </w:rPr>
        <w:t xml:space="preserve"> </w:t>
      </w:r>
      <w:r w:rsidRPr="004A7F4A" w:rsidR="00482466">
        <w:rPr>
          <w:sz w:val="20"/>
          <w:szCs w:val="20"/>
        </w:rPr>
        <w:t>привлечь</w:t>
      </w:r>
      <w:r w:rsidRPr="004A7F4A">
        <w:rPr>
          <w:sz w:val="20"/>
          <w:szCs w:val="20"/>
        </w:rPr>
        <w:t xml:space="preserve"> юридическое лицо ГБУ РК «Керченский психоневрологический интернат» </w:t>
      </w:r>
      <w:r w:rsidRPr="004A7F4A" w:rsidR="00482466">
        <w:rPr>
          <w:sz w:val="20"/>
          <w:szCs w:val="20"/>
        </w:rPr>
        <w:t>к</w:t>
      </w:r>
      <w:r w:rsidRPr="004A7F4A">
        <w:rPr>
          <w:sz w:val="20"/>
          <w:szCs w:val="20"/>
        </w:rPr>
        <w:t xml:space="preserve"> административной ответственности по ч.1 ст. 19.5 КоАП РФ.</w:t>
      </w:r>
    </w:p>
    <w:p w:rsidR="002E6E4E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>В судебном заседании</w:t>
      </w:r>
      <w:r w:rsidRPr="004A7F4A" w:rsidR="005607F5">
        <w:rPr>
          <w:sz w:val="20"/>
          <w:szCs w:val="20"/>
        </w:rPr>
        <w:t xml:space="preserve"> </w:t>
      </w:r>
      <w:r w:rsidRPr="004A7F4A" w:rsidR="00C45A94">
        <w:rPr>
          <w:sz w:val="20"/>
          <w:szCs w:val="20"/>
        </w:rPr>
        <w:t xml:space="preserve">представитель юридического лица - </w:t>
      </w:r>
      <w:r w:rsidRPr="004A7F4A" w:rsidR="003E793D">
        <w:rPr>
          <w:sz w:val="20"/>
          <w:szCs w:val="20"/>
        </w:rPr>
        <w:t xml:space="preserve">врио </w:t>
      </w:r>
      <w:r w:rsidRPr="004A7F4A" w:rsidR="00FB5257">
        <w:rPr>
          <w:sz w:val="20"/>
          <w:szCs w:val="20"/>
        </w:rPr>
        <w:t>директор</w:t>
      </w:r>
      <w:r w:rsidRPr="004A7F4A" w:rsidR="003E793D">
        <w:rPr>
          <w:sz w:val="20"/>
          <w:szCs w:val="20"/>
        </w:rPr>
        <w:t>а</w:t>
      </w:r>
      <w:r w:rsidRPr="004A7F4A" w:rsidR="00FB5257">
        <w:rPr>
          <w:sz w:val="20"/>
          <w:szCs w:val="20"/>
        </w:rPr>
        <w:t xml:space="preserve"> </w:t>
      </w:r>
      <w:r w:rsidRPr="004A7F4A" w:rsidR="005E1279">
        <w:rPr>
          <w:sz w:val="20"/>
          <w:szCs w:val="20"/>
        </w:rPr>
        <w:t>ГБУ РК</w:t>
      </w:r>
      <w:r w:rsidRPr="004A7F4A" w:rsidR="00FB5257">
        <w:rPr>
          <w:sz w:val="20"/>
          <w:szCs w:val="20"/>
        </w:rPr>
        <w:t xml:space="preserve"> «</w:t>
      </w:r>
      <w:r w:rsidRPr="004A7F4A" w:rsidR="005E1279">
        <w:rPr>
          <w:sz w:val="20"/>
          <w:szCs w:val="20"/>
        </w:rPr>
        <w:t>Керченский психоневрологический интернат</w:t>
      </w:r>
      <w:r w:rsidRPr="004A7F4A" w:rsidR="00FB5257">
        <w:rPr>
          <w:sz w:val="20"/>
          <w:szCs w:val="20"/>
        </w:rPr>
        <w:t>»</w:t>
      </w:r>
      <w:r w:rsidRPr="004A7F4A" w:rsidR="00721BD4">
        <w:rPr>
          <w:sz w:val="20"/>
          <w:szCs w:val="20"/>
        </w:rPr>
        <w:t xml:space="preserve"> </w:t>
      </w:r>
      <w:r w:rsidRPr="004A7F4A" w:rsidR="003E793D">
        <w:rPr>
          <w:sz w:val="20"/>
          <w:szCs w:val="20"/>
        </w:rPr>
        <w:t>Морозов В.Л.</w:t>
      </w:r>
      <w:r w:rsidRPr="004A7F4A" w:rsidR="00DA7214">
        <w:rPr>
          <w:sz w:val="20"/>
          <w:szCs w:val="20"/>
        </w:rPr>
        <w:t xml:space="preserve"> </w:t>
      </w:r>
      <w:r w:rsidRPr="004A7F4A" w:rsidR="00C01BF0">
        <w:rPr>
          <w:sz w:val="20"/>
          <w:szCs w:val="20"/>
        </w:rPr>
        <w:t xml:space="preserve">по </w:t>
      </w:r>
      <w:r w:rsidRPr="004A7F4A" w:rsidR="00482466">
        <w:rPr>
          <w:sz w:val="20"/>
          <w:szCs w:val="20"/>
        </w:rPr>
        <w:t xml:space="preserve">обстоятельствам, </w:t>
      </w:r>
      <w:r w:rsidRPr="004A7F4A" w:rsidR="00C01BF0">
        <w:rPr>
          <w:sz w:val="20"/>
          <w:szCs w:val="20"/>
        </w:rPr>
        <w:t>изложенным в протоколе об администра</w:t>
      </w:r>
      <w:r w:rsidRPr="004A7F4A" w:rsidR="00F30704">
        <w:rPr>
          <w:sz w:val="20"/>
          <w:szCs w:val="20"/>
        </w:rPr>
        <w:t>тивном правонарушении</w:t>
      </w:r>
      <w:r w:rsidRPr="004A7F4A" w:rsidR="00482466">
        <w:rPr>
          <w:sz w:val="20"/>
          <w:szCs w:val="20"/>
        </w:rPr>
        <w:t xml:space="preserve"> пояснил, что </w:t>
      </w:r>
      <w:r w:rsidRPr="004A7F4A" w:rsidR="005E1279">
        <w:rPr>
          <w:sz w:val="20"/>
          <w:szCs w:val="20"/>
        </w:rPr>
        <w:t>согласно Предписанию № 14-00962-22 от 08.02.2022 были предприняты все меры для оперативного реагирования</w:t>
      </w:r>
      <w:r w:rsidRPr="004A7F4A" w:rsidR="0041542E">
        <w:rPr>
          <w:sz w:val="20"/>
          <w:szCs w:val="20"/>
        </w:rPr>
        <w:t>, а поскольку проведение дезинфекции в палатах  должно происходить в отсутствие всех подопечных, которых в палате насчитывается несколько человек, невозможно было своевременно провести заключительную дезинфекцию. Дополнительно пояснил, что дезинфекция проводится силами филиала ФБУЗ «Центр гигиены и эпидемиологии по Республике Крым и г. Севастополю», была про</w:t>
      </w:r>
      <w:r w:rsidRPr="004A7F4A" w:rsidR="007B4DD1">
        <w:rPr>
          <w:sz w:val="20"/>
          <w:szCs w:val="20"/>
        </w:rPr>
        <w:t xml:space="preserve">ведена 03.02.2022, 08.02.2022, </w:t>
      </w:r>
      <w:r w:rsidRPr="004A7F4A" w:rsidR="00961B3E">
        <w:rPr>
          <w:sz w:val="20"/>
          <w:szCs w:val="20"/>
        </w:rPr>
        <w:t>16.02.2022</w:t>
      </w:r>
      <w:r w:rsidRPr="004A7F4A" w:rsidR="007B4DD1">
        <w:rPr>
          <w:sz w:val="20"/>
          <w:szCs w:val="20"/>
        </w:rPr>
        <w:t xml:space="preserve"> и 21.02.2022</w:t>
      </w:r>
      <w:r w:rsidRPr="004A7F4A" w:rsidR="00961B3E">
        <w:rPr>
          <w:sz w:val="20"/>
          <w:szCs w:val="20"/>
        </w:rPr>
        <w:t>.</w:t>
      </w:r>
      <w:r w:rsidRPr="004A7F4A" w:rsidR="00CA3502">
        <w:rPr>
          <w:sz w:val="20"/>
          <w:szCs w:val="20"/>
        </w:rPr>
        <w:t xml:space="preserve"> </w:t>
      </w:r>
      <w:r w:rsidRPr="004A7F4A" w:rsidR="00686A48">
        <w:rPr>
          <w:sz w:val="20"/>
          <w:szCs w:val="20"/>
        </w:rPr>
        <w:tab/>
      </w:r>
      <w:r w:rsidRPr="004A7F4A" w:rsidR="00B868D1">
        <w:rPr>
          <w:sz w:val="20"/>
          <w:szCs w:val="20"/>
        </w:rPr>
        <w:t xml:space="preserve"> </w:t>
      </w:r>
    </w:p>
    <w:p w:rsidR="00D20A0E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 xml:space="preserve">Выслушав </w:t>
      </w:r>
      <w:r w:rsidRPr="004A7F4A" w:rsidR="00C656EB">
        <w:rPr>
          <w:sz w:val="20"/>
          <w:szCs w:val="20"/>
        </w:rPr>
        <w:t>участников процесса</w:t>
      </w:r>
      <w:r w:rsidRPr="004A7F4A">
        <w:rPr>
          <w:sz w:val="20"/>
          <w:szCs w:val="20"/>
        </w:rPr>
        <w:t>, и</w:t>
      </w:r>
      <w:r w:rsidRPr="004A7F4A" w:rsidR="00903FC8">
        <w:rPr>
          <w:sz w:val="20"/>
          <w:szCs w:val="20"/>
        </w:rPr>
        <w:t>сследовав письменные материалы административного дела, суд приходит к следующему.</w:t>
      </w:r>
    </w:p>
    <w:p w:rsidR="00657D36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(ст. 24.1 КоАП РФ).</w:t>
      </w:r>
    </w:p>
    <w:p w:rsidR="00657D36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>В силу положений ст. 26.1 КоАП РФ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правонарушении.</w:t>
      </w:r>
    </w:p>
    <w:p w:rsidR="00003B5E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 xml:space="preserve">Судом установлено, что </w:t>
      </w:r>
      <w:r w:rsidRPr="004A7F4A" w:rsidR="00B868D1">
        <w:rPr>
          <w:sz w:val="20"/>
          <w:szCs w:val="20"/>
        </w:rPr>
        <w:t>08.02.2022</w:t>
      </w:r>
      <w:r w:rsidRPr="004A7F4A">
        <w:rPr>
          <w:sz w:val="20"/>
          <w:szCs w:val="20"/>
        </w:rPr>
        <w:t xml:space="preserve"> </w:t>
      </w:r>
      <w:r w:rsidRPr="004A7F4A" w:rsidR="00B868D1">
        <w:rPr>
          <w:sz w:val="20"/>
          <w:szCs w:val="20"/>
        </w:rPr>
        <w:t>Территориальным отделом Межрегионального управления Роспотребнадзора по Республике Крым и г. Севастополю по Восточному Крыму в отношении ГБУ РК «Керченский психоневрологический интернат»</w:t>
      </w:r>
      <w:r w:rsidRPr="004A7F4A" w:rsidR="00C656EB">
        <w:rPr>
          <w:sz w:val="20"/>
          <w:szCs w:val="20"/>
        </w:rPr>
        <w:t xml:space="preserve"> </w:t>
      </w:r>
      <w:r w:rsidRPr="004A7F4A">
        <w:rPr>
          <w:sz w:val="20"/>
          <w:szCs w:val="20"/>
        </w:rPr>
        <w:t xml:space="preserve">вынесено Предписание </w:t>
      </w:r>
      <w:r w:rsidRPr="004A7F4A" w:rsidR="00836551">
        <w:rPr>
          <w:sz w:val="20"/>
          <w:szCs w:val="20"/>
        </w:rPr>
        <w:t xml:space="preserve">о проведении дополнительных санитарно-противоэпидемиологических (профилактических) мероприятий, с целью предотвращения дальнейшего распространения новой короновирусной инфекции </w:t>
      </w:r>
      <w:r w:rsidRPr="004A7F4A">
        <w:rPr>
          <w:sz w:val="20"/>
          <w:szCs w:val="20"/>
        </w:rPr>
        <w:t xml:space="preserve">№ </w:t>
      </w:r>
      <w:r w:rsidRPr="004A7F4A" w:rsidR="00836551">
        <w:rPr>
          <w:sz w:val="20"/>
          <w:szCs w:val="20"/>
        </w:rPr>
        <w:t>14-00962-22</w:t>
      </w:r>
      <w:r w:rsidRPr="004A7F4A" w:rsidR="00930968">
        <w:rPr>
          <w:sz w:val="20"/>
          <w:szCs w:val="20"/>
        </w:rPr>
        <w:t xml:space="preserve">. Согласно </w:t>
      </w:r>
      <w:r w:rsidRPr="004A7F4A" w:rsidR="00836551">
        <w:rPr>
          <w:sz w:val="20"/>
          <w:szCs w:val="20"/>
        </w:rPr>
        <w:t>п. 2 Предписания</w:t>
      </w:r>
      <w:r w:rsidRPr="004A7F4A" w:rsidR="00930968">
        <w:rPr>
          <w:sz w:val="20"/>
          <w:szCs w:val="20"/>
        </w:rPr>
        <w:t xml:space="preserve"> юридическому лицу необходимо было </w:t>
      </w:r>
      <w:r w:rsidRPr="004A7F4A" w:rsidR="00C656EB">
        <w:rPr>
          <w:sz w:val="20"/>
          <w:szCs w:val="20"/>
        </w:rPr>
        <w:t xml:space="preserve">в срок </w:t>
      </w:r>
      <w:r w:rsidRPr="004A7F4A" w:rsidR="00836551">
        <w:rPr>
          <w:sz w:val="20"/>
          <w:szCs w:val="20"/>
        </w:rPr>
        <w:t xml:space="preserve">немедленно после госпитализации подопечных, заболевших новой короновирусной инфекцией - обеспечить проведение заключительной дезинфекции силами специализированной организации палат в которых проживали подопечные, изолятора, мест общественного </w:t>
      </w:r>
      <w:r w:rsidRPr="004A7F4A" w:rsidR="00836551">
        <w:rPr>
          <w:sz w:val="20"/>
          <w:szCs w:val="20"/>
        </w:rPr>
        <w:t>пользования (туалет, душевая и т.д.), включая мягкий и твердый инвентарь, который находился в палатах и изоляторах (ковры, матрасы, шторы и т.д.)</w:t>
      </w:r>
      <w:r w:rsidRPr="004A7F4A" w:rsidR="00C656EB">
        <w:rPr>
          <w:sz w:val="20"/>
          <w:szCs w:val="20"/>
        </w:rPr>
        <w:t xml:space="preserve">, и предоставить </w:t>
      </w:r>
      <w:r w:rsidRPr="004A7F4A" w:rsidR="00836551">
        <w:rPr>
          <w:sz w:val="20"/>
          <w:szCs w:val="20"/>
        </w:rPr>
        <w:t>информацию о проведенных мероприятиях в территориальный отдел Межрегионального управления Роспотребнадзора по Республике Крым и г. Севастополю по Восточному Крыму по электронной почте (л.д.8-9</w:t>
      </w:r>
      <w:r w:rsidRPr="004A7F4A">
        <w:rPr>
          <w:sz w:val="20"/>
          <w:szCs w:val="20"/>
        </w:rPr>
        <w:t>).</w:t>
      </w:r>
    </w:p>
    <w:p w:rsidR="00E26E3A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 xml:space="preserve">Согласно выписке из Единого государственного реестра юридических лиц, адрес юридического лица </w:t>
      </w:r>
      <w:r w:rsidRPr="004A7F4A" w:rsidR="00836551">
        <w:rPr>
          <w:sz w:val="20"/>
          <w:szCs w:val="20"/>
        </w:rPr>
        <w:t xml:space="preserve">ГБУ РК </w:t>
      </w:r>
      <w:r w:rsidRPr="004A7F4A">
        <w:rPr>
          <w:sz w:val="20"/>
          <w:szCs w:val="20"/>
        </w:rPr>
        <w:t>«</w:t>
      </w:r>
      <w:r w:rsidRPr="004A7F4A" w:rsidR="00836551">
        <w:rPr>
          <w:sz w:val="20"/>
          <w:szCs w:val="20"/>
        </w:rPr>
        <w:t>Керченский психоневрологический интернат»</w:t>
      </w:r>
      <w:r w:rsidRPr="004A7F4A">
        <w:rPr>
          <w:sz w:val="20"/>
          <w:szCs w:val="20"/>
        </w:rPr>
        <w:t>» указан</w:t>
      </w:r>
      <w:r w:rsidRPr="004A7F4A" w:rsidR="006A7F85">
        <w:rPr>
          <w:sz w:val="20"/>
          <w:szCs w:val="20"/>
        </w:rPr>
        <w:t>:</w:t>
      </w:r>
      <w:r w:rsidRPr="004A7F4A">
        <w:rPr>
          <w:sz w:val="20"/>
          <w:szCs w:val="20"/>
        </w:rPr>
        <w:t xml:space="preserve"> Республика Крым, г. Керчь, ул. </w:t>
      </w:r>
      <w:r w:rsidRPr="004A7F4A" w:rsidR="002F2372">
        <w:rPr>
          <w:sz w:val="20"/>
          <w:szCs w:val="20"/>
        </w:rPr>
        <w:t>Колхозная, д. 68</w:t>
      </w:r>
      <w:r w:rsidRPr="004A7F4A" w:rsidR="00961B3E">
        <w:rPr>
          <w:sz w:val="20"/>
          <w:szCs w:val="20"/>
        </w:rPr>
        <w:t xml:space="preserve"> </w:t>
      </w:r>
      <w:r w:rsidRPr="004A7F4A">
        <w:rPr>
          <w:sz w:val="20"/>
          <w:szCs w:val="20"/>
        </w:rPr>
        <w:t>(</w:t>
      </w:r>
      <w:r w:rsidRPr="004A7F4A" w:rsidR="006A7F85">
        <w:rPr>
          <w:sz w:val="20"/>
          <w:szCs w:val="20"/>
        </w:rPr>
        <w:t>л.д.</w:t>
      </w:r>
      <w:r w:rsidRPr="004A7F4A" w:rsidR="009A05D7">
        <w:rPr>
          <w:sz w:val="20"/>
          <w:szCs w:val="20"/>
        </w:rPr>
        <w:t>61-68</w:t>
      </w:r>
      <w:r w:rsidRPr="004A7F4A">
        <w:rPr>
          <w:sz w:val="20"/>
          <w:szCs w:val="20"/>
        </w:rPr>
        <w:t>).</w:t>
      </w:r>
    </w:p>
    <w:p w:rsidR="002F2372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>Согласно приказу Министерства труда и социаль</w:t>
      </w:r>
      <w:r w:rsidRPr="004A7F4A" w:rsidR="00961B3E">
        <w:rPr>
          <w:sz w:val="20"/>
          <w:szCs w:val="20"/>
        </w:rPr>
        <w:t>ной защиты Республики Крым от 19.04.2022 № 72</w:t>
      </w:r>
      <w:r w:rsidRPr="004A7F4A">
        <w:rPr>
          <w:sz w:val="20"/>
          <w:szCs w:val="20"/>
        </w:rPr>
        <w:t xml:space="preserve">-л </w:t>
      </w:r>
      <w:r w:rsidRPr="004A7F4A" w:rsidR="006D5D74">
        <w:rPr>
          <w:sz w:val="20"/>
          <w:szCs w:val="20"/>
        </w:rPr>
        <w:t xml:space="preserve">возложено </w:t>
      </w:r>
      <w:r w:rsidRPr="004A7F4A" w:rsidR="00961B3E">
        <w:rPr>
          <w:sz w:val="20"/>
          <w:szCs w:val="20"/>
        </w:rPr>
        <w:t xml:space="preserve">врио </w:t>
      </w:r>
      <w:r w:rsidRPr="004A7F4A">
        <w:rPr>
          <w:sz w:val="20"/>
          <w:szCs w:val="20"/>
        </w:rPr>
        <w:t xml:space="preserve">директора Государственного бюджетного учреждения Республики Крым «Керченский психоневрологический интернат» </w:t>
      </w:r>
      <w:r w:rsidRPr="004A7F4A" w:rsidR="006D5D74">
        <w:rPr>
          <w:sz w:val="20"/>
          <w:szCs w:val="20"/>
        </w:rPr>
        <w:t>с 19 апреля 2022</w:t>
      </w:r>
      <w:r w:rsidRPr="004A7F4A">
        <w:rPr>
          <w:sz w:val="20"/>
          <w:szCs w:val="20"/>
        </w:rPr>
        <w:t xml:space="preserve"> года </w:t>
      </w:r>
      <w:r w:rsidRPr="004A7F4A" w:rsidR="006D5D74">
        <w:rPr>
          <w:sz w:val="20"/>
          <w:szCs w:val="20"/>
        </w:rPr>
        <w:t>на Морозова Владимира Леонардовича</w:t>
      </w:r>
      <w:r w:rsidRPr="004A7F4A">
        <w:rPr>
          <w:sz w:val="20"/>
          <w:szCs w:val="20"/>
        </w:rPr>
        <w:t xml:space="preserve"> (</w:t>
      </w:r>
      <w:r w:rsidRPr="004A7F4A" w:rsidR="009A05D7">
        <w:rPr>
          <w:sz w:val="20"/>
          <w:szCs w:val="20"/>
        </w:rPr>
        <w:t>л.д.73</w:t>
      </w:r>
      <w:r w:rsidRPr="004A7F4A">
        <w:rPr>
          <w:sz w:val="20"/>
          <w:szCs w:val="20"/>
        </w:rPr>
        <w:t>).</w:t>
      </w:r>
    </w:p>
    <w:p w:rsidR="00003B5E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 xml:space="preserve">Согласно Акту </w:t>
      </w:r>
      <w:r w:rsidRPr="004A7F4A" w:rsidR="00304C61">
        <w:rPr>
          <w:sz w:val="20"/>
          <w:szCs w:val="20"/>
        </w:rPr>
        <w:t xml:space="preserve">эпидемиологического расследования очага инфекционной (паразитарной) болезни № 02 от 25.02.2022  </w:t>
      </w:r>
      <w:r w:rsidRPr="004A7F4A" w:rsidR="002B3DE3">
        <w:rPr>
          <w:sz w:val="20"/>
          <w:szCs w:val="20"/>
        </w:rPr>
        <w:t>установлено</w:t>
      </w:r>
      <w:r w:rsidRPr="004A7F4A" w:rsidR="001F461F">
        <w:rPr>
          <w:sz w:val="20"/>
          <w:szCs w:val="20"/>
        </w:rPr>
        <w:t>, что в нарушение</w:t>
      </w:r>
      <w:r w:rsidRPr="004A7F4A" w:rsidR="00304C61">
        <w:rPr>
          <w:sz w:val="20"/>
          <w:szCs w:val="20"/>
        </w:rPr>
        <w:t xml:space="preserve"> требований п. 6.4 СП 3.1.3597-20 «Профилактика новой короновирусной инфекции </w:t>
      </w:r>
      <w:r w:rsidRPr="004A7F4A" w:rsidR="00E86F2C">
        <w:rPr>
          <w:sz w:val="20"/>
          <w:szCs w:val="20"/>
          <w:lang w:val="en-US"/>
        </w:rPr>
        <w:t>COVID</w:t>
      </w:r>
      <w:r w:rsidRPr="004A7F4A" w:rsidR="00E86F2C">
        <w:rPr>
          <w:sz w:val="20"/>
          <w:szCs w:val="20"/>
        </w:rPr>
        <w:t>-19», п. п. 41, 88</w:t>
      </w:r>
      <w:r w:rsidRPr="004A7F4A" w:rsidR="001F461F">
        <w:rPr>
          <w:sz w:val="20"/>
          <w:szCs w:val="20"/>
        </w:rPr>
        <w:t xml:space="preserve"> </w:t>
      </w:r>
      <w:r w:rsidRPr="004A7F4A" w:rsidR="00E86F2C">
        <w:rPr>
          <w:sz w:val="20"/>
          <w:szCs w:val="20"/>
        </w:rPr>
        <w:t xml:space="preserve"> Постановления Главного государственного санитарного врача РФ от 28.01.2021 № 4 «Санитарные правила и нормы САНПИН 3.3686-21 «Санитарно-Эпидемиологические требования</w:t>
      </w:r>
      <w:r w:rsidRPr="004A7F4A" w:rsidR="004E3A30">
        <w:rPr>
          <w:sz w:val="20"/>
          <w:szCs w:val="20"/>
        </w:rPr>
        <w:t xml:space="preserve"> по профилактике инфекционных болезней</w:t>
      </w:r>
      <w:r w:rsidRPr="004A7F4A" w:rsidR="00E86F2C">
        <w:rPr>
          <w:sz w:val="20"/>
          <w:szCs w:val="20"/>
        </w:rPr>
        <w:t>»</w:t>
      </w:r>
      <w:r w:rsidRPr="004A7F4A" w:rsidR="004E3A30">
        <w:rPr>
          <w:sz w:val="20"/>
          <w:szCs w:val="20"/>
        </w:rPr>
        <w:t xml:space="preserve">, </w:t>
      </w:r>
      <w:r w:rsidRPr="004A7F4A">
        <w:rPr>
          <w:sz w:val="20"/>
          <w:szCs w:val="20"/>
        </w:rPr>
        <w:t xml:space="preserve">юридическим лицом </w:t>
      </w:r>
      <w:r w:rsidRPr="004A7F4A" w:rsidR="004E3A30">
        <w:rPr>
          <w:sz w:val="20"/>
          <w:szCs w:val="20"/>
        </w:rPr>
        <w:t>ГБУ РК</w:t>
      </w:r>
      <w:r w:rsidRPr="004A7F4A">
        <w:rPr>
          <w:sz w:val="20"/>
          <w:szCs w:val="20"/>
        </w:rPr>
        <w:t xml:space="preserve"> «</w:t>
      </w:r>
      <w:r w:rsidRPr="004A7F4A" w:rsidR="004E3A30">
        <w:rPr>
          <w:sz w:val="20"/>
          <w:szCs w:val="20"/>
        </w:rPr>
        <w:t>Керченский психоневрологический диспансер</w:t>
      </w:r>
      <w:r w:rsidRPr="004A7F4A">
        <w:rPr>
          <w:sz w:val="20"/>
          <w:szCs w:val="20"/>
        </w:rPr>
        <w:t xml:space="preserve">» </w:t>
      </w:r>
      <w:r w:rsidRPr="004A7F4A" w:rsidR="004E3A30">
        <w:rPr>
          <w:sz w:val="20"/>
          <w:szCs w:val="20"/>
        </w:rPr>
        <w:t>п.2</w:t>
      </w:r>
      <w:r w:rsidRPr="004A7F4A" w:rsidR="001F461F">
        <w:rPr>
          <w:sz w:val="20"/>
          <w:szCs w:val="20"/>
        </w:rPr>
        <w:t xml:space="preserve"> </w:t>
      </w:r>
      <w:r w:rsidRPr="004A7F4A" w:rsidR="004E3A30">
        <w:rPr>
          <w:sz w:val="20"/>
          <w:szCs w:val="20"/>
        </w:rPr>
        <w:t>Предписания не выполнен</w:t>
      </w:r>
      <w:r w:rsidRPr="004A7F4A" w:rsidR="001F461F">
        <w:rPr>
          <w:sz w:val="20"/>
          <w:szCs w:val="20"/>
        </w:rPr>
        <w:t>, а именно</w:t>
      </w:r>
      <w:r w:rsidRPr="004A7F4A" w:rsidR="004E3A30">
        <w:rPr>
          <w:sz w:val="20"/>
          <w:szCs w:val="20"/>
        </w:rPr>
        <w:t xml:space="preserve"> </w:t>
      </w:r>
      <w:r w:rsidRPr="004A7F4A" w:rsidR="00CF6E1D">
        <w:rPr>
          <w:sz w:val="20"/>
          <w:szCs w:val="20"/>
        </w:rPr>
        <w:t xml:space="preserve">– </w:t>
      </w:r>
      <w:r w:rsidRPr="004A7F4A" w:rsidR="004E3A30">
        <w:rPr>
          <w:sz w:val="20"/>
          <w:szCs w:val="20"/>
        </w:rPr>
        <w:t>после госпитализации подопечных, заболевших новой короновирусной инфекцией обеспечить проведение заключительной дезинфекции силами специализированной организации палат в которых проживали подопечные, изолятора, мест общественного пользования (туалет, душевая и т.д.), включая мягкий и твердый инвентарь, который находился в палатах и изоляторах (ковры, матрасы, шторы и т.д.) (л.д.24-30</w:t>
      </w:r>
      <w:r w:rsidRPr="004A7F4A">
        <w:rPr>
          <w:sz w:val="20"/>
          <w:szCs w:val="20"/>
        </w:rPr>
        <w:t>).</w:t>
      </w:r>
    </w:p>
    <w:p w:rsidR="00003B5E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 xml:space="preserve">Таким образом, Предписание </w:t>
      </w:r>
      <w:r w:rsidRPr="004A7F4A" w:rsidR="004E3A30">
        <w:rPr>
          <w:sz w:val="20"/>
          <w:szCs w:val="20"/>
        </w:rPr>
        <w:t>Территориального отдела Межрегионального управления Роспотребнадзора по Республике Крым и г. Севастополю по Восточному Крыму от 08.02.2022</w:t>
      </w:r>
      <w:r w:rsidRPr="004A7F4A" w:rsidR="0080047F">
        <w:rPr>
          <w:sz w:val="20"/>
          <w:szCs w:val="20"/>
        </w:rPr>
        <w:t xml:space="preserve"> № </w:t>
      </w:r>
      <w:r w:rsidRPr="004A7F4A" w:rsidR="004E3A30">
        <w:rPr>
          <w:sz w:val="20"/>
          <w:szCs w:val="20"/>
        </w:rPr>
        <w:t>14-00962-22</w:t>
      </w:r>
      <w:r w:rsidRPr="004A7F4A" w:rsidR="0080047F">
        <w:rPr>
          <w:sz w:val="20"/>
          <w:szCs w:val="20"/>
        </w:rPr>
        <w:t xml:space="preserve"> </w:t>
      </w:r>
      <w:r w:rsidRPr="004A7F4A" w:rsidR="004E3A30">
        <w:rPr>
          <w:sz w:val="20"/>
          <w:szCs w:val="20"/>
        </w:rPr>
        <w:t xml:space="preserve">ГБУ РК </w:t>
      </w:r>
      <w:r w:rsidRPr="004A7F4A">
        <w:rPr>
          <w:sz w:val="20"/>
          <w:szCs w:val="20"/>
        </w:rPr>
        <w:t>«</w:t>
      </w:r>
      <w:r w:rsidRPr="004A7F4A" w:rsidR="004E3A30">
        <w:rPr>
          <w:sz w:val="20"/>
          <w:szCs w:val="20"/>
        </w:rPr>
        <w:t>Керченский психоневрологический интернат</w:t>
      </w:r>
      <w:r w:rsidRPr="004A7F4A">
        <w:rPr>
          <w:sz w:val="20"/>
          <w:szCs w:val="20"/>
        </w:rPr>
        <w:t>» не было</w:t>
      </w:r>
      <w:r w:rsidRPr="004A7F4A" w:rsidR="002B3DE3">
        <w:rPr>
          <w:sz w:val="20"/>
          <w:szCs w:val="20"/>
        </w:rPr>
        <w:t xml:space="preserve"> исполнено в срок, указанный в П</w:t>
      </w:r>
      <w:r w:rsidRPr="004A7F4A">
        <w:rPr>
          <w:sz w:val="20"/>
          <w:szCs w:val="20"/>
        </w:rPr>
        <w:t>редписании.</w:t>
      </w:r>
    </w:p>
    <w:p w:rsidR="00003B5E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 влечет привлечение к административной ответственности, установленной ч. 1 ст. 19.5 Кодекса Российской Федерации об административных правонарушениях.</w:t>
      </w:r>
    </w:p>
    <w:p w:rsidR="00940DCF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940DCF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>Предписание представляет собой акт государственного органа, содержащее властное волеизъявление, порождающее правовые последствия для конкретного юридического лица, должно быть определенным и исполнимым.</w:t>
      </w:r>
    </w:p>
    <w:p w:rsidR="00657D36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>Установление виновности предполагает доказывание вины лица в совершении противоправного действия (бездействия).</w:t>
      </w:r>
    </w:p>
    <w:p w:rsidR="00657D36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>Из буквального толкования диспозиции ч. 1 ст. 19.5 КоАП РФ следует, что объективная сторона предусмотренного ею состава административного правонарушения состоит в невыполнении в установленный срок предписания об устранении нарушений законодательства, которое является законным.</w:t>
      </w:r>
    </w:p>
    <w:p w:rsidR="00B567C9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>Вопрос о законности и исполнимости предписания об устранении требований законодательства, невыполнение которых вменено лицу, в отношении которого ведется производство по делу об административном правонарушении, подлежит исследованию в рамках рассмотрения дела.</w:t>
      </w:r>
    </w:p>
    <w:p w:rsidR="006F45A3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>Согласно п.1 ст. 41 Конституции Российской Федерации каждый имеет право на охрану здоровья и медицинскую помощь.</w:t>
      </w:r>
    </w:p>
    <w:p w:rsidR="00E07379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color w:val="000000"/>
          <w:sz w:val="20"/>
          <w:szCs w:val="20"/>
          <w:shd w:val="clear" w:color="auto" w:fill="FFFFFF"/>
        </w:rPr>
        <w:t xml:space="preserve">В соответствии с ч.1 ст. 39 </w:t>
      </w:r>
      <w:hyperlink r:id="rId5" w:history="1">
        <w:r w:rsidRPr="004A7F4A">
          <w:rPr>
            <w:bCs/>
            <w:sz w:val="20"/>
            <w:szCs w:val="20"/>
            <w:shd w:val="clear" w:color="auto" w:fill="FFFFFF"/>
          </w:rPr>
          <w:t xml:space="preserve">Федерального закона от 30.03.1999 </w:t>
        </w:r>
        <w:r w:rsidRPr="004A7F4A">
          <w:rPr>
            <w:bCs/>
            <w:sz w:val="20"/>
            <w:szCs w:val="20"/>
            <w:shd w:val="clear" w:color="auto" w:fill="FFFFFF"/>
            <w:lang w:val="en-US"/>
          </w:rPr>
          <w:t>N</w:t>
        </w:r>
        <w:r w:rsidRPr="004A7F4A">
          <w:rPr>
            <w:bCs/>
            <w:sz w:val="20"/>
            <w:szCs w:val="20"/>
            <w:shd w:val="clear" w:color="auto" w:fill="FFFFFF"/>
          </w:rPr>
          <w:t xml:space="preserve"> 52-ФЗ (ред. от 02.07.2021) "О санитарно-эпидемиологическом благополучии населения"</w:t>
        </w:r>
      </w:hyperlink>
      <w:r w:rsidRPr="004A7F4A">
        <w:rPr>
          <w:sz w:val="20"/>
          <w:szCs w:val="20"/>
        </w:rPr>
        <w:t xml:space="preserve"> </w:t>
      </w:r>
      <w:r w:rsidRPr="004A7F4A">
        <w:rPr>
          <w:sz w:val="20"/>
          <w:szCs w:val="20"/>
          <w:shd w:val="clear" w:color="auto" w:fill="FFFFFF"/>
        </w:rPr>
        <w:t>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</w:t>
      </w:r>
      <w:r w:rsidRPr="004A7F4A">
        <w:rPr>
          <w:sz w:val="20"/>
          <w:szCs w:val="20"/>
          <w:shd w:val="clear" w:color="auto" w:fill="FFFFFF"/>
          <w:lang w:val="en-US"/>
        </w:rPr>
        <w:t> </w:t>
      </w:r>
      <w:hyperlink r:id="rId6" w:anchor="dst100029" w:history="1">
        <w:r w:rsidRPr="004A7F4A">
          <w:rPr>
            <w:sz w:val="20"/>
            <w:szCs w:val="20"/>
            <w:shd w:val="clear" w:color="auto" w:fill="FFFFFF"/>
          </w:rPr>
          <w:t>порядке</w:t>
        </w:r>
      </w:hyperlink>
      <w:r w:rsidRPr="004A7F4A">
        <w:rPr>
          <w:sz w:val="20"/>
          <w:szCs w:val="20"/>
          <w:shd w:val="clear" w:color="auto" w:fill="FFFFFF"/>
        </w:rPr>
        <w:t>, установленном Правительством Российской Федерации.</w:t>
      </w:r>
    </w:p>
    <w:p w:rsidR="00E07379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 xml:space="preserve">Согласно с ч. 1 и 3 ст. 29 </w:t>
      </w:r>
      <w:hyperlink r:id="rId5" w:history="1">
        <w:r w:rsidRPr="004A7F4A">
          <w:rPr>
            <w:bCs/>
            <w:sz w:val="20"/>
            <w:szCs w:val="20"/>
            <w:shd w:val="clear" w:color="auto" w:fill="FFFFFF"/>
          </w:rPr>
          <w:t xml:space="preserve">Федерального закона от 30.03.1999 </w:t>
        </w:r>
        <w:r w:rsidRPr="004A7F4A">
          <w:rPr>
            <w:bCs/>
            <w:sz w:val="20"/>
            <w:szCs w:val="20"/>
            <w:shd w:val="clear" w:color="auto" w:fill="FFFFFF"/>
            <w:lang w:val="en-US"/>
          </w:rPr>
          <w:t>N</w:t>
        </w:r>
        <w:r w:rsidRPr="004A7F4A">
          <w:rPr>
            <w:bCs/>
            <w:sz w:val="20"/>
            <w:szCs w:val="20"/>
            <w:shd w:val="clear" w:color="auto" w:fill="FFFFFF"/>
          </w:rPr>
          <w:t xml:space="preserve"> 52-ФЗ (ред. от 02.07.2021) "О санитарно-эпидемиологическом благополучии населения"</w:t>
        </w:r>
      </w:hyperlink>
      <w:r w:rsidRPr="004A7F4A">
        <w:rPr>
          <w:sz w:val="20"/>
          <w:szCs w:val="20"/>
        </w:rPr>
        <w:t xml:space="preserve"> </w:t>
      </w:r>
      <w:r w:rsidRPr="004A7F4A">
        <w:rPr>
          <w:sz w:val="20"/>
          <w:szCs w:val="20"/>
          <w:shd w:val="clear" w:color="auto" w:fill="FFFFFF"/>
        </w:rPr>
        <w:t>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</w:t>
      </w:r>
      <w:r w:rsidRPr="004A7F4A">
        <w:rPr>
          <w:sz w:val="20"/>
          <w:szCs w:val="20"/>
          <w:shd w:val="clear" w:color="auto" w:fill="FFFFFF"/>
          <w:lang w:val="en-US"/>
        </w:rPr>
        <w:t> </w:t>
      </w:r>
      <w:hyperlink r:id="rId7" w:anchor="dst100860" w:history="1">
        <w:r w:rsidRPr="004A7F4A">
          <w:rPr>
            <w:sz w:val="20"/>
            <w:szCs w:val="20"/>
            <w:shd w:val="clear" w:color="auto" w:fill="FFFFFF"/>
          </w:rPr>
          <w:t>санитарными правилами</w:t>
        </w:r>
      </w:hyperlink>
      <w:r w:rsidRPr="004A7F4A">
        <w:rPr>
          <w:sz w:val="20"/>
          <w:szCs w:val="20"/>
          <w:shd w:val="clear" w:color="auto" w:fill="FFFFFF"/>
          <w:lang w:val="en-US"/>
        </w:rPr>
        <w:t> </w:t>
      </w:r>
      <w:r w:rsidRPr="004A7F4A">
        <w:rPr>
          <w:sz w:val="20"/>
          <w:szCs w:val="20"/>
          <w:shd w:val="clear" w:color="auto" w:fill="FFFFFF"/>
        </w:rPr>
        <w:t xml:space="preserve">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</w:t>
      </w:r>
      <w:r w:rsidRPr="004A7F4A">
        <w:rPr>
          <w:sz w:val="20"/>
          <w:szCs w:val="20"/>
          <w:shd w:val="clear" w:color="auto" w:fill="FFFFFF"/>
        </w:rPr>
        <w:t>осуществляемой ими деятельностью, а также в случаях, предусмотренных пунктом 2</w:t>
      </w:r>
      <w:r w:rsidRPr="004A7F4A">
        <w:rPr>
          <w:sz w:val="20"/>
          <w:szCs w:val="20"/>
          <w:shd w:val="clear" w:color="auto" w:fill="FFFFFF"/>
          <w:lang w:val="en-US"/>
        </w:rPr>
        <w:t> </w:t>
      </w:r>
      <w:hyperlink r:id="rId8" w:anchor="dst178" w:history="1">
        <w:r w:rsidRPr="004A7F4A">
          <w:rPr>
            <w:sz w:val="20"/>
            <w:szCs w:val="20"/>
            <w:shd w:val="clear" w:color="auto" w:fill="FFFFFF"/>
          </w:rPr>
          <w:t>статьи 50</w:t>
        </w:r>
      </w:hyperlink>
      <w:r w:rsidRPr="004A7F4A">
        <w:rPr>
          <w:sz w:val="20"/>
          <w:szCs w:val="20"/>
          <w:shd w:val="clear" w:color="auto" w:fill="FFFFFF"/>
          <w:lang w:val="en-US"/>
        </w:rPr>
        <w:t> </w:t>
      </w:r>
      <w:r w:rsidRPr="004A7F4A">
        <w:rPr>
          <w:sz w:val="20"/>
          <w:szCs w:val="20"/>
          <w:shd w:val="clear" w:color="auto" w:fill="FFFFFF"/>
        </w:rPr>
        <w:t>настоящего Федерального закона.</w:t>
      </w:r>
    </w:p>
    <w:p w:rsidR="006D2C2F" w:rsidRPr="004A7F4A" w:rsidP="004A7F4A">
      <w:pPr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4A7F4A">
        <w:rPr>
          <w:sz w:val="20"/>
          <w:szCs w:val="20"/>
        </w:rPr>
        <w:t xml:space="preserve">Согласно Постановлению Правительства РФ от 31.01.2020 № 66 «О внесении изменения в перечень заболеваний, представляющих опасность для окружающих» перечень заболеваний, представляющих опасность для окружающих, утвержденный постановлением Правительства Российской Федерации от 01.12.2004 № 715 «Об утверждении перечня социально значимых заболеваний и перечня заболеваний, представляющих опасность для окружающих», коронавирусная инфекция </w:t>
      </w:r>
      <w:r w:rsidRPr="004A7F4A">
        <w:rPr>
          <w:color w:val="000000"/>
          <w:sz w:val="20"/>
          <w:szCs w:val="20"/>
          <w:shd w:val="clear" w:color="auto" w:fill="FFFFFF"/>
        </w:rPr>
        <w:t>(2019-</w:t>
      </w:r>
      <w:r w:rsidRPr="004A7F4A">
        <w:rPr>
          <w:color w:val="000000"/>
          <w:sz w:val="20"/>
          <w:szCs w:val="20"/>
          <w:shd w:val="clear" w:color="auto" w:fill="FFFFFF"/>
          <w:lang w:val="en-US"/>
        </w:rPr>
        <w:t>nCoV</w:t>
      </w:r>
      <w:r w:rsidRPr="004A7F4A">
        <w:rPr>
          <w:color w:val="000000"/>
          <w:sz w:val="20"/>
          <w:szCs w:val="20"/>
          <w:shd w:val="clear" w:color="auto" w:fill="FFFFFF"/>
        </w:rPr>
        <w:t xml:space="preserve">) включена в перечень заболеваний, представляющих опасность для окружающих. </w:t>
      </w:r>
    </w:p>
    <w:p w:rsidR="00032663" w:rsidRPr="004A7F4A" w:rsidP="004A7F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4A7F4A">
        <w:rPr>
          <w:sz w:val="20"/>
          <w:szCs w:val="20"/>
          <w:shd w:val="clear" w:color="auto" w:fill="FFFFFF"/>
        </w:rPr>
        <w:t xml:space="preserve">На основании Указа Главы Республики Крым № 63-У от 17.03.2020 «О введении режима повышенной готовности на территории Республики Крым» определено Министерству труда и социальной защиты Республики Крым  </w:t>
      </w:r>
      <w:r w:rsidRPr="004A7F4A">
        <w:rPr>
          <w:sz w:val="20"/>
          <w:szCs w:val="20"/>
        </w:rPr>
        <w:t>обеспечить</w:t>
      </w:r>
      <w:r w:rsidRPr="004A7F4A">
        <w:rPr>
          <w:sz w:val="20"/>
          <w:szCs w:val="20"/>
        </w:rPr>
        <w:t xml:space="preserve"> </w:t>
      </w:r>
      <w:r w:rsidRPr="004A7F4A">
        <w:rPr>
          <w:rFonts w:eastAsiaTheme="minorHAnsi"/>
          <w:sz w:val="20"/>
          <w:szCs w:val="20"/>
          <w:lang w:eastAsia="en-US"/>
        </w:rPr>
        <w:t xml:space="preserve">функционирование государственных стационарных организаций социального обслуживания с соблюдением ограничительных мероприятий по новой коронавирусной инфекции (COVID-19), предусмотренных </w:t>
      </w:r>
      <w:hyperlink r:id="rId9" w:history="1">
        <w:r w:rsidRPr="004A7F4A">
          <w:rPr>
            <w:rFonts w:eastAsiaTheme="minorHAnsi"/>
            <w:sz w:val="20"/>
            <w:szCs w:val="20"/>
            <w:lang w:eastAsia="en-US"/>
          </w:rPr>
          <w:t>письмом</w:t>
        </w:r>
      </w:hyperlink>
      <w:r w:rsidRPr="004A7F4A">
        <w:rPr>
          <w:rFonts w:eastAsiaTheme="minorHAnsi"/>
          <w:sz w:val="20"/>
          <w:szCs w:val="20"/>
          <w:lang w:eastAsia="en-US"/>
        </w:rPr>
        <w:t xml:space="preserve"> Министерства труда и социальной защиты Российской Федерации от 3 декабря 2021 года N 26-5/10/В-15988 "О направлении Рекомендаций по организации работы стационарных организаций социального обслуживания".</w:t>
      </w:r>
    </w:p>
    <w:p w:rsidR="00A45E20" w:rsidRPr="004A7F4A" w:rsidP="004A7F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4A7F4A">
        <w:rPr>
          <w:rFonts w:eastAsiaTheme="minorHAnsi"/>
          <w:sz w:val="20"/>
          <w:szCs w:val="20"/>
          <w:lang w:eastAsia="en-US"/>
        </w:rPr>
        <w:t>В соответствии со ст. 39 Федерального закона от 30.03.1999 № 52-ФЗ постановлением Главного государственного врача РФ от 22.05.2020 № 15 утверждены  санитарно-эпидемиолог</w:t>
      </w:r>
      <w:r w:rsidRPr="004A7F4A" w:rsidR="00166634">
        <w:rPr>
          <w:rFonts w:eastAsiaTheme="minorHAnsi"/>
          <w:sz w:val="20"/>
          <w:szCs w:val="20"/>
          <w:lang w:eastAsia="en-US"/>
        </w:rPr>
        <w:t>ические правила СП 3.1.3597-20 «</w:t>
      </w:r>
      <w:r w:rsidRPr="004A7F4A">
        <w:rPr>
          <w:rFonts w:eastAsiaTheme="minorHAnsi"/>
          <w:sz w:val="20"/>
          <w:szCs w:val="20"/>
          <w:lang w:eastAsia="en-US"/>
        </w:rPr>
        <w:t>Профилактика новой кор</w:t>
      </w:r>
      <w:r w:rsidRPr="004A7F4A" w:rsidR="00166634">
        <w:rPr>
          <w:rFonts w:eastAsiaTheme="minorHAnsi"/>
          <w:sz w:val="20"/>
          <w:szCs w:val="20"/>
          <w:lang w:eastAsia="en-US"/>
        </w:rPr>
        <w:t>онавирусной инфекции (COVID-19)»</w:t>
      </w:r>
      <w:r w:rsidRPr="004A7F4A">
        <w:rPr>
          <w:rFonts w:eastAsiaTheme="minorHAnsi"/>
          <w:sz w:val="20"/>
          <w:szCs w:val="20"/>
          <w:lang w:eastAsia="en-US"/>
        </w:rPr>
        <w:t xml:space="preserve">, а также  постановлением Главного государственного санитарного врача РФ от 28.01.2021 № 4 утверждены  санитарные правила и нормы </w:t>
      </w:r>
      <w:hyperlink r:id="rId10" w:history="1">
        <w:r w:rsidRPr="004A7F4A">
          <w:rPr>
            <w:rFonts w:eastAsiaTheme="minorHAnsi"/>
            <w:sz w:val="20"/>
            <w:szCs w:val="20"/>
            <w:lang w:eastAsia="en-US"/>
          </w:rPr>
          <w:t>СанПиН 3.3686-21</w:t>
        </w:r>
      </w:hyperlink>
      <w:r w:rsidRPr="004A7F4A">
        <w:rPr>
          <w:rFonts w:eastAsiaTheme="minorHAnsi"/>
          <w:sz w:val="20"/>
          <w:szCs w:val="20"/>
          <w:lang w:eastAsia="en-US"/>
        </w:rPr>
        <w:t xml:space="preserve"> «Санитарно-эпидемиологические требования по профилактике инфекционных болезней».</w:t>
      </w:r>
    </w:p>
    <w:p w:rsidR="001C3EBE" w:rsidRPr="004A7F4A" w:rsidP="004A7F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A7F4A">
        <w:rPr>
          <w:rFonts w:eastAsiaTheme="minorHAnsi"/>
          <w:sz w:val="20"/>
          <w:szCs w:val="20"/>
          <w:lang w:eastAsia="en-US"/>
        </w:rPr>
        <w:t>Указанные мероприятия включают, в частности, организацию юридическими лицами мероприятий, направленных на обеспечение безопасных условий деятельности организаций, устанавливают санитарно-эпидемиологические требования к особому режиму работы в условиях распространения новой коронавирусной инфекции.</w:t>
      </w:r>
    </w:p>
    <w:p w:rsidR="00A45E20" w:rsidRPr="004A7F4A" w:rsidP="004A7F4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4A7F4A">
        <w:rPr>
          <w:rFonts w:eastAsiaTheme="minorHAnsi"/>
          <w:sz w:val="20"/>
          <w:szCs w:val="20"/>
          <w:lang w:eastAsia="en-US"/>
        </w:rPr>
        <w:t xml:space="preserve">В соответствии с </w:t>
      </w:r>
      <w:r w:rsidRPr="004A7F4A" w:rsidR="001C3EBE">
        <w:rPr>
          <w:rFonts w:eastAsiaTheme="minorHAnsi"/>
          <w:sz w:val="20"/>
          <w:szCs w:val="20"/>
          <w:lang w:eastAsia="en-US"/>
        </w:rPr>
        <w:t>пунктами 1, 3 статьи 29 Закона №</w:t>
      </w:r>
      <w:r w:rsidRPr="004A7F4A">
        <w:rPr>
          <w:rFonts w:eastAsiaTheme="minorHAnsi"/>
          <w:sz w:val="20"/>
          <w:szCs w:val="20"/>
          <w:lang w:eastAsia="en-US"/>
        </w:rPr>
        <w:t xml:space="preserve"> 52-ФЗ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мероприятия.</w:t>
      </w:r>
    </w:p>
    <w:p w:rsidR="00032663" w:rsidRPr="004A7F4A" w:rsidP="004A7F4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A7F4A">
        <w:rPr>
          <w:rFonts w:eastAsiaTheme="minorHAnsi"/>
          <w:sz w:val="20"/>
          <w:szCs w:val="20"/>
          <w:lang w:eastAsia="en-US"/>
        </w:rPr>
        <w:t xml:space="preserve">Согласно приказу директора ГБУ РК </w:t>
      </w:r>
      <w:r w:rsidRPr="004A7F4A">
        <w:rPr>
          <w:sz w:val="20"/>
          <w:szCs w:val="20"/>
        </w:rPr>
        <w:t>«Керченский психоневрологический интернат» от 24.01.2022 № 23, в учреждении с 24.01.2022 установлен особый режим работы – режим полной изоляции с введением сменного характера работы сотрудников (1 смена – 14 дней).</w:t>
      </w:r>
    </w:p>
    <w:p w:rsidR="00C45A94" w:rsidRPr="004A7F4A" w:rsidP="004A7F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4A7F4A">
        <w:rPr>
          <w:sz w:val="20"/>
          <w:szCs w:val="20"/>
        </w:rPr>
        <w:t xml:space="preserve">В соответствии с пунктом 6.4 Санитарно-эпидемиологических правил СП 3.1.3597-20 «Профилактика новой короновирусной инфекции </w:t>
      </w:r>
      <w:r w:rsidRPr="004A7F4A">
        <w:rPr>
          <w:rFonts w:eastAsiaTheme="minorHAnsi"/>
          <w:sz w:val="20"/>
          <w:szCs w:val="20"/>
          <w:lang w:eastAsia="en-US"/>
        </w:rPr>
        <w:t>(COVID-19) заключительную дезинфекцию на объекте проводят после убытия (госпитализации) больного или по выздоровлению больного (при лечении на дому).</w:t>
      </w:r>
    </w:p>
    <w:p w:rsidR="006F45A3" w:rsidRPr="004A7F4A" w:rsidP="004A7F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4A7F4A">
        <w:rPr>
          <w:sz w:val="20"/>
          <w:szCs w:val="20"/>
        </w:rPr>
        <w:t>Как следует из обстоятельств, установленных судом осуществляя мероприятия</w:t>
      </w:r>
      <w:r w:rsidRPr="004A7F4A" w:rsidR="005E32D9">
        <w:rPr>
          <w:sz w:val="20"/>
          <w:szCs w:val="20"/>
        </w:rPr>
        <w:t xml:space="preserve"> по эпидемиологическому </w:t>
      </w:r>
      <w:r w:rsidRPr="004A7F4A" w:rsidR="000A05F5">
        <w:rPr>
          <w:sz w:val="20"/>
          <w:szCs w:val="20"/>
        </w:rPr>
        <w:t xml:space="preserve">расследованию очага инфекционной (паразитарной) болезни в ГБУ РК «Керченский психоневрологический интернат» по адресу г. Керчь, ул. Колхозная, д. 68 после убытия (госпитализации) больного не проводилась заключительная дезинфекция, а именно отсутствуют документы, подтверждающие проведение заключительной дезинфекции после госпитализации подопечных 09.02.2022, 11.02.2022, 12.02.2022, 14.02.2022 и 15.02.2022. </w:t>
      </w:r>
      <w:r w:rsidRPr="004A7F4A" w:rsidR="008B6597">
        <w:rPr>
          <w:sz w:val="20"/>
          <w:szCs w:val="20"/>
        </w:rPr>
        <w:t>Так, после госпитализации 09.02.2022 Муминова Р.Б. и Вахтеровой С.Н. заключительная дезинфекция</w:t>
      </w:r>
      <w:r w:rsidRPr="004A7F4A" w:rsidR="00166634">
        <w:rPr>
          <w:sz w:val="20"/>
          <w:szCs w:val="20"/>
        </w:rPr>
        <w:t xml:space="preserve"> силами ФБУЗ «Центр гигиены и эпидемиологии по Республике Крым и г. Севастополю»</w:t>
      </w:r>
      <w:r w:rsidRPr="004A7F4A" w:rsidR="008B6597">
        <w:rPr>
          <w:sz w:val="20"/>
          <w:szCs w:val="20"/>
        </w:rPr>
        <w:t xml:space="preserve"> проводилась только 16.02.2022, следующая заключительная дезинфекция была пров</w:t>
      </w:r>
      <w:r w:rsidRPr="004A7F4A" w:rsidR="00166634">
        <w:rPr>
          <w:sz w:val="20"/>
          <w:szCs w:val="20"/>
        </w:rPr>
        <w:t xml:space="preserve">едена 21.02.2022, что является грубым нарушением п. 6.4 СП 3.1.3597-20 </w:t>
      </w:r>
      <w:r w:rsidRPr="004A7F4A" w:rsidR="00166634">
        <w:rPr>
          <w:rFonts w:eastAsiaTheme="minorHAnsi"/>
          <w:sz w:val="20"/>
          <w:szCs w:val="20"/>
          <w:lang w:eastAsia="en-US"/>
        </w:rPr>
        <w:t xml:space="preserve">«Профилактика новой коронавирусной инфекции (COVID-19)», п. 41, 88 постановления Главного государственного санитарного врача РФ от 28.01.2021 № 4 </w:t>
      </w:r>
      <w:r w:rsidRPr="004A7F4A" w:rsidR="00290020">
        <w:rPr>
          <w:rFonts w:eastAsiaTheme="minorHAnsi"/>
          <w:sz w:val="20"/>
          <w:szCs w:val="20"/>
          <w:lang w:eastAsia="en-US"/>
        </w:rPr>
        <w:t>«Об утверждении санитарных</w:t>
      </w:r>
      <w:r w:rsidRPr="004A7F4A" w:rsidR="00166634">
        <w:rPr>
          <w:rFonts w:eastAsiaTheme="minorHAnsi"/>
          <w:sz w:val="20"/>
          <w:szCs w:val="20"/>
          <w:lang w:eastAsia="en-US"/>
        </w:rPr>
        <w:t xml:space="preserve"> </w:t>
      </w:r>
      <w:r w:rsidRPr="004A7F4A" w:rsidR="00290020">
        <w:rPr>
          <w:rFonts w:eastAsiaTheme="minorHAnsi"/>
          <w:sz w:val="20"/>
          <w:szCs w:val="20"/>
          <w:lang w:eastAsia="en-US"/>
        </w:rPr>
        <w:t>правил и норм</w:t>
      </w:r>
      <w:r w:rsidRPr="004A7F4A" w:rsidR="00166634">
        <w:rPr>
          <w:rFonts w:eastAsiaTheme="minorHAnsi"/>
          <w:sz w:val="20"/>
          <w:szCs w:val="20"/>
          <w:lang w:eastAsia="en-US"/>
        </w:rPr>
        <w:t xml:space="preserve"> </w:t>
      </w:r>
      <w:hyperlink r:id="rId10" w:history="1">
        <w:r w:rsidRPr="004A7F4A" w:rsidR="00166634">
          <w:rPr>
            <w:rFonts w:eastAsiaTheme="minorHAnsi"/>
            <w:sz w:val="20"/>
            <w:szCs w:val="20"/>
            <w:lang w:eastAsia="en-US"/>
          </w:rPr>
          <w:t>СанПиН 3.3686-21</w:t>
        </w:r>
      </w:hyperlink>
      <w:r w:rsidRPr="004A7F4A" w:rsidR="00166634">
        <w:rPr>
          <w:rFonts w:eastAsiaTheme="minorHAnsi"/>
          <w:sz w:val="20"/>
          <w:szCs w:val="20"/>
          <w:lang w:eastAsia="en-US"/>
        </w:rPr>
        <w:t xml:space="preserve"> «Санитарно-эпидемиологические требования по профилактике инфекционных болезней»</w:t>
      </w:r>
      <w:r w:rsidRPr="004A7F4A" w:rsidR="00290020">
        <w:rPr>
          <w:rFonts w:eastAsiaTheme="minorHAnsi"/>
          <w:sz w:val="20"/>
          <w:szCs w:val="20"/>
          <w:lang w:eastAsia="en-US"/>
        </w:rPr>
        <w:t>.</w:t>
      </w:r>
    </w:p>
    <w:p w:rsidR="00C45A94" w:rsidRPr="004A7F4A" w:rsidP="004A7F4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4A7F4A">
        <w:rPr>
          <w:sz w:val="20"/>
          <w:szCs w:val="20"/>
        </w:rPr>
        <w:t xml:space="preserve">При проведении дезинфекции следует руководствоваться общими требования СанПин 3.3686-21 (в частности, разд. 3). Поскольку ГБУ РК «Керченский психоневрологический интернат» после получения 09.02.2022 положительного результата на </w:t>
      </w:r>
      <w:r w:rsidRPr="004A7F4A">
        <w:rPr>
          <w:rFonts w:eastAsiaTheme="minorHAnsi"/>
          <w:sz w:val="20"/>
          <w:szCs w:val="20"/>
          <w:lang w:eastAsia="en-US"/>
        </w:rPr>
        <w:t xml:space="preserve">COVID-19 у пациентов Муминова Р.Б. и Вахтеровой С.Н. провели заключительную дезинфекцию только 16.02.2022, в последующем после положительного результата на COVID-19 у </w:t>
      </w:r>
      <w:r w:rsidRPr="004A7F4A" w:rsidR="009A05D7">
        <w:rPr>
          <w:rFonts w:eastAsiaTheme="minorHAnsi"/>
          <w:sz w:val="20"/>
          <w:szCs w:val="20"/>
          <w:lang w:eastAsia="en-US"/>
        </w:rPr>
        <w:t>подопечных</w:t>
      </w:r>
      <w:r w:rsidRPr="004A7F4A">
        <w:rPr>
          <w:rFonts w:eastAsiaTheme="minorHAnsi"/>
          <w:sz w:val="20"/>
          <w:szCs w:val="20"/>
          <w:lang w:eastAsia="en-US"/>
        </w:rPr>
        <w:t xml:space="preserve"> 11.02.2022, 12.02.2022, 14.02.2022 и 15.02.2022 заключительная</w:t>
      </w:r>
      <w:r w:rsidRPr="004A7F4A" w:rsidR="004501EB">
        <w:rPr>
          <w:rFonts w:eastAsiaTheme="minorHAnsi"/>
          <w:sz w:val="20"/>
          <w:szCs w:val="20"/>
          <w:lang w:eastAsia="en-US"/>
        </w:rPr>
        <w:t xml:space="preserve"> дезинфекция проводилась 21.02.2022, соответственно учреждением не были выполнены санитарно-эпидемиологические требования. </w:t>
      </w:r>
    </w:p>
    <w:p w:rsidR="006F45A3" w:rsidRPr="004A7F4A" w:rsidP="004A7F4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A7F4A">
        <w:rPr>
          <w:rFonts w:eastAsiaTheme="minorHAnsi"/>
          <w:sz w:val="20"/>
          <w:szCs w:val="20"/>
          <w:lang w:eastAsia="en-US"/>
        </w:rPr>
        <w:t xml:space="preserve">Доказательств своевременного принятия всех зависящих мер для соблюдения требований </w:t>
      </w:r>
      <w:r w:rsidRPr="004A7F4A">
        <w:rPr>
          <w:sz w:val="20"/>
          <w:szCs w:val="20"/>
        </w:rPr>
        <w:t xml:space="preserve">СП 3.1.3597-20 </w:t>
      </w:r>
      <w:r w:rsidRPr="004A7F4A">
        <w:rPr>
          <w:rFonts w:eastAsiaTheme="minorHAnsi"/>
          <w:sz w:val="20"/>
          <w:szCs w:val="20"/>
          <w:lang w:eastAsia="en-US"/>
        </w:rPr>
        <w:t xml:space="preserve">«Профилактика новой коронавирусной инфекции (COVID-19)», постановления Главного государственного санитарного врача РФ от 28.01.2021 № 4 «Об утверждении санитарных правил и норм </w:t>
      </w:r>
      <w:hyperlink r:id="rId10" w:history="1">
        <w:r w:rsidRPr="004A7F4A">
          <w:rPr>
            <w:rFonts w:eastAsiaTheme="minorHAnsi"/>
            <w:sz w:val="20"/>
            <w:szCs w:val="20"/>
            <w:lang w:eastAsia="en-US"/>
          </w:rPr>
          <w:t>СанПиН 3.3686-21</w:t>
        </w:r>
      </w:hyperlink>
      <w:r w:rsidRPr="004A7F4A">
        <w:rPr>
          <w:rFonts w:eastAsiaTheme="minorHAnsi"/>
          <w:sz w:val="20"/>
          <w:szCs w:val="20"/>
          <w:lang w:eastAsia="en-US"/>
        </w:rPr>
        <w:t xml:space="preserve"> «Санитарно-эпидемиологические требования по профилактике инфекционных болезней» </w:t>
      </w:r>
      <w:r w:rsidRPr="004A7F4A" w:rsidR="00461509">
        <w:rPr>
          <w:sz w:val="20"/>
          <w:szCs w:val="20"/>
        </w:rPr>
        <w:t xml:space="preserve">ГБУ РК «Керченский психоневрологический интернат» </w:t>
      </w:r>
      <w:r w:rsidRPr="004A7F4A">
        <w:rPr>
          <w:rFonts w:eastAsiaTheme="minorHAnsi"/>
          <w:sz w:val="20"/>
          <w:szCs w:val="20"/>
          <w:lang w:eastAsia="en-US"/>
        </w:rPr>
        <w:t>не представлено.</w:t>
      </w:r>
    </w:p>
    <w:p w:rsidR="00FC4A52" w:rsidRPr="004A7F4A" w:rsidP="004A7F4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4A7F4A">
        <w:rPr>
          <w:rFonts w:eastAsia="Calibri"/>
          <w:sz w:val="20"/>
          <w:szCs w:val="20"/>
        </w:rPr>
        <w:t>В</w:t>
      </w:r>
      <w:r w:rsidRPr="004A7F4A" w:rsidR="00644D2C">
        <w:rPr>
          <w:rFonts w:eastAsia="Calibri"/>
          <w:sz w:val="20"/>
          <w:szCs w:val="20"/>
        </w:rPr>
        <w:t xml:space="preserve">ина </w:t>
      </w:r>
      <w:r w:rsidRPr="004A7F4A" w:rsidR="00940DCF">
        <w:rPr>
          <w:rFonts w:eastAsia="Calibri"/>
          <w:sz w:val="20"/>
          <w:szCs w:val="20"/>
        </w:rPr>
        <w:t>юридического</w:t>
      </w:r>
      <w:r w:rsidRPr="004A7F4A" w:rsidR="0005375C">
        <w:rPr>
          <w:rFonts w:eastAsia="Calibri"/>
          <w:sz w:val="20"/>
          <w:szCs w:val="20"/>
        </w:rPr>
        <w:t xml:space="preserve"> лица</w:t>
      </w:r>
      <w:r w:rsidRPr="004A7F4A" w:rsidR="00C9084B">
        <w:rPr>
          <w:rFonts w:eastAsia="Calibri"/>
          <w:sz w:val="20"/>
          <w:szCs w:val="20"/>
        </w:rPr>
        <w:t xml:space="preserve"> в части невыполнения п.2</w:t>
      </w:r>
      <w:r w:rsidRPr="004A7F4A" w:rsidR="00776A61">
        <w:rPr>
          <w:rFonts w:eastAsia="Calibri"/>
          <w:sz w:val="20"/>
          <w:szCs w:val="20"/>
        </w:rPr>
        <w:t xml:space="preserve"> Предписания</w:t>
      </w:r>
      <w:r w:rsidRPr="004A7F4A" w:rsidR="00644D2C">
        <w:rPr>
          <w:sz w:val="20"/>
          <w:szCs w:val="20"/>
        </w:rPr>
        <w:t xml:space="preserve"> </w:t>
      </w:r>
      <w:r w:rsidRPr="004A7F4A" w:rsidR="00776A61">
        <w:rPr>
          <w:rFonts w:eastAsia="Calibri"/>
          <w:sz w:val="20"/>
          <w:szCs w:val="20"/>
        </w:rPr>
        <w:t>подтверждае</w:t>
      </w:r>
      <w:r w:rsidRPr="004A7F4A" w:rsidR="00644D2C">
        <w:rPr>
          <w:rFonts w:eastAsia="Calibri"/>
          <w:sz w:val="20"/>
          <w:szCs w:val="20"/>
        </w:rPr>
        <w:t xml:space="preserve">тся следующими доказательствами: протоколом об </w:t>
      </w:r>
      <w:r w:rsidRPr="004A7F4A">
        <w:rPr>
          <w:rFonts w:eastAsia="Calibri"/>
          <w:sz w:val="20"/>
          <w:szCs w:val="20"/>
        </w:rPr>
        <w:t>административном правонарушении (л.д.</w:t>
      </w:r>
      <w:r w:rsidRPr="004A7F4A" w:rsidR="00C9084B">
        <w:rPr>
          <w:rFonts w:eastAsia="Calibri"/>
          <w:sz w:val="20"/>
          <w:szCs w:val="20"/>
        </w:rPr>
        <w:t>50-52</w:t>
      </w:r>
      <w:r w:rsidRPr="004A7F4A">
        <w:rPr>
          <w:rFonts w:eastAsia="Calibri"/>
          <w:sz w:val="20"/>
          <w:szCs w:val="20"/>
        </w:rPr>
        <w:t>),</w:t>
      </w:r>
      <w:r w:rsidRPr="004A7F4A" w:rsidR="00644D2C">
        <w:rPr>
          <w:rFonts w:eastAsia="Calibri"/>
          <w:sz w:val="20"/>
          <w:szCs w:val="20"/>
        </w:rPr>
        <w:t xml:space="preserve"> </w:t>
      </w:r>
      <w:r w:rsidRPr="004A7F4A" w:rsidR="00D1416F">
        <w:rPr>
          <w:rFonts w:eastAsia="Calibri"/>
          <w:sz w:val="20"/>
          <w:szCs w:val="20"/>
        </w:rPr>
        <w:t xml:space="preserve">предписанием о проведении дополнительных санитарно-противоэпидемических (профилактических) мероприятий (л.д.8-9), </w:t>
      </w:r>
      <w:r w:rsidRPr="004A7F4A" w:rsidR="00461509">
        <w:rPr>
          <w:rFonts w:eastAsia="Calibri"/>
          <w:sz w:val="20"/>
          <w:szCs w:val="20"/>
        </w:rPr>
        <w:t>копией приказа о проведении санитарно-эпидемиологического расследования юридического лица</w:t>
      </w:r>
      <w:r w:rsidRPr="004A7F4A" w:rsidR="007B4DD1">
        <w:rPr>
          <w:rFonts w:eastAsia="Calibri"/>
          <w:sz w:val="20"/>
          <w:szCs w:val="20"/>
        </w:rPr>
        <w:t xml:space="preserve"> (л.д.4-6); </w:t>
      </w:r>
      <w:r w:rsidRPr="004A7F4A" w:rsidR="00D1416F">
        <w:rPr>
          <w:rFonts w:eastAsia="Calibri"/>
          <w:sz w:val="20"/>
          <w:szCs w:val="20"/>
        </w:rPr>
        <w:t>копией протокола результатов тестирования для качественного выявления антигена (л.д.10-11;14-16;20-23), копией протокола лабораторных исследований (л.д.12-13),  копией списка подопечных с положительным результатом экспресс-теста на ковид.инфекцию (л.д.18-19), актом № 02 эпидемиологического расследования очага инфекционной (паразитарной) болезни от 25.02.2022 (л.д.24-30), копией справки о проведении дезинфекции</w:t>
      </w:r>
      <w:r w:rsidRPr="004A7F4A" w:rsidR="00157882">
        <w:rPr>
          <w:rFonts w:eastAsia="Calibri"/>
          <w:sz w:val="20"/>
          <w:szCs w:val="20"/>
        </w:rPr>
        <w:t xml:space="preserve"> (л.д.40-42; </w:t>
      </w:r>
      <w:r w:rsidRPr="004A7F4A" w:rsidR="009A05D7">
        <w:rPr>
          <w:rFonts w:eastAsia="Calibri"/>
          <w:sz w:val="20"/>
          <w:szCs w:val="20"/>
        </w:rPr>
        <w:t>81-82</w:t>
      </w:r>
      <w:r w:rsidRPr="004A7F4A" w:rsidR="00157882">
        <w:rPr>
          <w:rFonts w:eastAsia="Calibri"/>
          <w:sz w:val="20"/>
          <w:szCs w:val="20"/>
        </w:rPr>
        <w:t xml:space="preserve">), копией приказа о функционировании ГБУ РК «Керченский ПНИ» в режиме полной изоляции (л.д.43-47), </w:t>
      </w:r>
      <w:r w:rsidRPr="004A7F4A" w:rsidR="00D1416F">
        <w:rPr>
          <w:rFonts w:eastAsia="Calibri"/>
          <w:sz w:val="20"/>
          <w:szCs w:val="20"/>
        </w:rPr>
        <w:t xml:space="preserve"> </w:t>
      </w:r>
      <w:r w:rsidRPr="004A7F4A" w:rsidR="00940DCF">
        <w:rPr>
          <w:rFonts w:eastAsia="Calibri"/>
          <w:sz w:val="20"/>
          <w:szCs w:val="20"/>
        </w:rPr>
        <w:t>выпи</w:t>
      </w:r>
      <w:r w:rsidRPr="004A7F4A" w:rsidR="00766566">
        <w:rPr>
          <w:rFonts w:eastAsia="Calibri"/>
          <w:sz w:val="20"/>
          <w:szCs w:val="20"/>
        </w:rPr>
        <w:t>ской из ЕГРЮЛ (л.д.</w:t>
      </w:r>
      <w:r w:rsidRPr="004A7F4A" w:rsidR="009A05D7">
        <w:rPr>
          <w:rFonts w:eastAsia="Calibri"/>
          <w:sz w:val="20"/>
          <w:szCs w:val="20"/>
        </w:rPr>
        <w:t>61-68</w:t>
      </w:r>
      <w:r w:rsidRPr="004A7F4A" w:rsidR="00940DCF">
        <w:rPr>
          <w:rFonts w:eastAsia="Calibri"/>
          <w:sz w:val="20"/>
          <w:szCs w:val="20"/>
        </w:rPr>
        <w:t>),</w:t>
      </w:r>
      <w:r w:rsidRPr="004A7F4A" w:rsidR="00157882">
        <w:rPr>
          <w:rFonts w:eastAsia="Calibri"/>
          <w:sz w:val="20"/>
          <w:szCs w:val="20"/>
        </w:rPr>
        <w:t xml:space="preserve"> копией приказа от 19.04.2022 № 72-л о возложении временного исполнения обязанностей директора на Морозова В,Л. (л.д.</w:t>
      </w:r>
      <w:r w:rsidRPr="004A7F4A" w:rsidR="009A05D7">
        <w:rPr>
          <w:rFonts w:eastAsia="Calibri"/>
          <w:sz w:val="20"/>
          <w:szCs w:val="20"/>
        </w:rPr>
        <w:t>73</w:t>
      </w:r>
      <w:r w:rsidRPr="004A7F4A" w:rsidR="00157882">
        <w:rPr>
          <w:rFonts w:eastAsia="Calibri"/>
          <w:sz w:val="20"/>
          <w:szCs w:val="20"/>
        </w:rPr>
        <w:t>)</w:t>
      </w:r>
      <w:r w:rsidRPr="004A7F4A" w:rsidR="000A4A28">
        <w:rPr>
          <w:rFonts w:eastAsia="Calibri"/>
          <w:sz w:val="20"/>
          <w:szCs w:val="20"/>
        </w:rPr>
        <w:t>.</w:t>
      </w:r>
      <w:r w:rsidRPr="004A7F4A" w:rsidR="00940DCF">
        <w:rPr>
          <w:rFonts w:eastAsia="Calibri"/>
          <w:sz w:val="20"/>
          <w:szCs w:val="20"/>
        </w:rPr>
        <w:t xml:space="preserve"> </w:t>
      </w:r>
    </w:p>
    <w:p w:rsidR="00644D2C" w:rsidRPr="004A7F4A" w:rsidP="004A7F4A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4A7F4A">
        <w:rPr>
          <w:color w:val="000000"/>
          <w:sz w:val="20"/>
          <w:szCs w:val="20"/>
        </w:rPr>
        <w:t xml:space="preserve">Таким образом, в действиях </w:t>
      </w:r>
      <w:r w:rsidRPr="004A7F4A" w:rsidR="00510E73">
        <w:rPr>
          <w:color w:val="000000"/>
          <w:sz w:val="20"/>
          <w:szCs w:val="20"/>
        </w:rPr>
        <w:t>юридического</w:t>
      </w:r>
      <w:r w:rsidRPr="004A7F4A" w:rsidR="0050685A">
        <w:rPr>
          <w:color w:val="000000"/>
          <w:sz w:val="20"/>
          <w:szCs w:val="20"/>
        </w:rPr>
        <w:t xml:space="preserve"> лица </w:t>
      </w:r>
      <w:r w:rsidRPr="004A7F4A" w:rsidR="00721BD4">
        <w:rPr>
          <w:color w:val="000000"/>
          <w:sz w:val="20"/>
          <w:szCs w:val="20"/>
        </w:rPr>
        <w:t>–</w:t>
      </w:r>
      <w:r w:rsidRPr="004A7F4A" w:rsidR="00157882">
        <w:rPr>
          <w:rFonts w:eastAsiaTheme="minorHAnsi"/>
          <w:sz w:val="20"/>
          <w:szCs w:val="20"/>
          <w:lang w:eastAsia="en-US"/>
        </w:rPr>
        <w:t xml:space="preserve"> </w:t>
      </w:r>
      <w:r w:rsidRPr="004A7F4A" w:rsidR="00157882">
        <w:rPr>
          <w:sz w:val="20"/>
          <w:szCs w:val="20"/>
        </w:rPr>
        <w:t xml:space="preserve">ГБУ РК «Керченский психоневрологический интернат» </w:t>
      </w:r>
      <w:r w:rsidRPr="004A7F4A" w:rsidR="00510E73">
        <w:rPr>
          <w:color w:val="000000"/>
          <w:sz w:val="20"/>
          <w:szCs w:val="20"/>
        </w:rPr>
        <w:t>имеется</w:t>
      </w:r>
      <w:r w:rsidRPr="004A7F4A">
        <w:rPr>
          <w:color w:val="000000"/>
          <w:sz w:val="20"/>
          <w:szCs w:val="20"/>
        </w:rPr>
        <w:t xml:space="preserve"> состав административного правонару</w:t>
      </w:r>
      <w:r w:rsidRPr="004A7F4A" w:rsidR="00A96E2D">
        <w:rPr>
          <w:color w:val="000000"/>
          <w:sz w:val="20"/>
          <w:szCs w:val="20"/>
        </w:rPr>
        <w:t xml:space="preserve">шения, предусмотренного </w:t>
      </w:r>
      <w:r w:rsidRPr="004A7F4A" w:rsidR="00721BD4">
        <w:rPr>
          <w:color w:val="000000"/>
          <w:sz w:val="20"/>
          <w:szCs w:val="20"/>
        </w:rPr>
        <w:t xml:space="preserve">ч.1 </w:t>
      </w:r>
      <w:r w:rsidRPr="004A7F4A" w:rsidR="00A96E2D">
        <w:rPr>
          <w:color w:val="000000"/>
          <w:sz w:val="20"/>
          <w:szCs w:val="20"/>
        </w:rPr>
        <w:t>ст. 19.5</w:t>
      </w:r>
      <w:r w:rsidRPr="004A7F4A">
        <w:rPr>
          <w:color w:val="000000"/>
          <w:sz w:val="20"/>
          <w:szCs w:val="20"/>
        </w:rPr>
        <w:t xml:space="preserve"> Кодекса Российской Федерации об административных правонарушения.</w:t>
      </w:r>
    </w:p>
    <w:p w:rsidR="002D57DA" w:rsidRPr="004A7F4A" w:rsidP="004A7F4A">
      <w:pPr>
        <w:shd w:val="clear" w:color="auto" w:fill="FFFFFF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4A7F4A">
        <w:rPr>
          <w:color w:val="000000"/>
          <w:sz w:val="20"/>
          <w:szCs w:val="20"/>
          <w:shd w:val="clear" w:color="auto" w:fill="FFFFFF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</w:t>
      </w:r>
      <w:r w:rsidRPr="004A7F4A" w:rsidR="00510E73">
        <w:rPr>
          <w:color w:val="000000"/>
          <w:sz w:val="20"/>
          <w:szCs w:val="20"/>
          <w:shd w:val="clear" w:color="auto" w:fill="FFFFFF"/>
        </w:rPr>
        <w:t>юридического</w:t>
      </w:r>
      <w:r w:rsidRPr="004A7F4A">
        <w:rPr>
          <w:color w:val="000000"/>
          <w:sz w:val="20"/>
          <w:szCs w:val="20"/>
          <w:shd w:val="clear" w:color="auto" w:fill="FFFFFF"/>
        </w:rPr>
        <w:t xml:space="preserve"> лица, мировой судья приходит к выводу о назначении наказания в виде административного штрафа</w:t>
      </w:r>
      <w:r w:rsidRPr="004A7F4A">
        <w:rPr>
          <w:color w:val="000000"/>
          <w:sz w:val="20"/>
          <w:szCs w:val="20"/>
        </w:rPr>
        <w:t xml:space="preserve"> в доход государства в размере</w:t>
      </w:r>
      <w:r w:rsidRPr="004A7F4A" w:rsidR="00157882">
        <w:rPr>
          <w:color w:val="000000"/>
          <w:sz w:val="20"/>
          <w:szCs w:val="20"/>
        </w:rPr>
        <w:t>, предусмотренной санкцией</w:t>
      </w:r>
      <w:r w:rsidRPr="004A7F4A">
        <w:rPr>
          <w:color w:val="000000"/>
          <w:sz w:val="20"/>
          <w:szCs w:val="20"/>
        </w:rPr>
        <w:t xml:space="preserve"> </w:t>
      </w:r>
      <w:r w:rsidRPr="004A7F4A" w:rsidR="00721BD4">
        <w:rPr>
          <w:color w:val="000000"/>
          <w:sz w:val="20"/>
          <w:szCs w:val="20"/>
        </w:rPr>
        <w:t xml:space="preserve">ч.1 </w:t>
      </w:r>
      <w:r w:rsidRPr="004A7F4A">
        <w:rPr>
          <w:color w:val="000000"/>
          <w:sz w:val="20"/>
          <w:szCs w:val="20"/>
        </w:rPr>
        <w:t>ст.19</w:t>
      </w:r>
      <w:r w:rsidRPr="004A7F4A" w:rsidR="00A96E2D">
        <w:rPr>
          <w:color w:val="000000"/>
          <w:sz w:val="20"/>
          <w:szCs w:val="20"/>
        </w:rPr>
        <w:t>.5</w:t>
      </w:r>
      <w:r w:rsidRPr="004A7F4A">
        <w:rPr>
          <w:color w:val="000000"/>
          <w:sz w:val="20"/>
          <w:szCs w:val="20"/>
        </w:rPr>
        <w:t xml:space="preserve"> КоАП РФ.</w:t>
      </w:r>
    </w:p>
    <w:p w:rsidR="002D57DA" w:rsidRPr="004A7F4A" w:rsidP="004A7F4A">
      <w:pPr>
        <w:shd w:val="clear" w:color="auto" w:fill="FFFFFF"/>
        <w:ind w:firstLine="567"/>
        <w:jc w:val="both"/>
        <w:textAlignment w:val="baseline"/>
        <w:rPr>
          <w:color w:val="000000"/>
          <w:sz w:val="20"/>
          <w:szCs w:val="20"/>
        </w:rPr>
      </w:pPr>
      <w:r w:rsidRPr="004A7F4A">
        <w:rPr>
          <w:color w:val="000000"/>
          <w:sz w:val="20"/>
          <w:szCs w:val="20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2D57DA" w:rsidRPr="004A7F4A" w:rsidP="004A7F4A">
      <w:pPr>
        <w:shd w:val="clear" w:color="auto" w:fill="FFFFFF"/>
        <w:ind w:firstLine="567"/>
        <w:jc w:val="both"/>
        <w:textAlignment w:val="baseline"/>
        <w:rPr>
          <w:color w:val="000000"/>
          <w:sz w:val="20"/>
          <w:szCs w:val="20"/>
        </w:rPr>
      </w:pPr>
    </w:p>
    <w:p w:rsidR="002D57DA" w:rsidRPr="004A7F4A" w:rsidP="004A7F4A">
      <w:pPr>
        <w:shd w:val="clear" w:color="auto" w:fill="FFFFFF"/>
        <w:jc w:val="center"/>
        <w:textAlignment w:val="baseline"/>
        <w:rPr>
          <w:color w:val="000000"/>
          <w:sz w:val="20"/>
          <w:szCs w:val="20"/>
        </w:rPr>
      </w:pPr>
      <w:r w:rsidRPr="004A7F4A">
        <w:rPr>
          <w:color w:val="000000"/>
          <w:sz w:val="20"/>
          <w:szCs w:val="20"/>
        </w:rPr>
        <w:t>ПОСТАНОВИЛ:</w:t>
      </w:r>
    </w:p>
    <w:p w:rsidR="002D57DA" w:rsidRPr="004A7F4A" w:rsidP="004A7F4A">
      <w:pPr>
        <w:shd w:val="clear" w:color="auto" w:fill="FFFFFF"/>
        <w:jc w:val="center"/>
        <w:textAlignment w:val="baseline"/>
        <w:rPr>
          <w:b/>
          <w:color w:val="000000"/>
          <w:sz w:val="20"/>
          <w:szCs w:val="20"/>
        </w:rPr>
      </w:pPr>
    </w:p>
    <w:p w:rsidR="002D57DA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 xml:space="preserve">Признать </w:t>
      </w:r>
      <w:r w:rsidRPr="004A7F4A" w:rsidR="00510E73">
        <w:rPr>
          <w:rFonts w:eastAsia="Calibri"/>
          <w:sz w:val="20"/>
          <w:szCs w:val="20"/>
          <w:lang w:eastAsia="en-US"/>
        </w:rPr>
        <w:t>юридическое</w:t>
      </w:r>
      <w:r w:rsidRPr="004A7F4A">
        <w:rPr>
          <w:rFonts w:eastAsia="Calibri"/>
          <w:sz w:val="20"/>
          <w:szCs w:val="20"/>
          <w:lang w:eastAsia="en-US"/>
        </w:rPr>
        <w:t xml:space="preserve"> лицо</w:t>
      </w:r>
      <w:r w:rsidRPr="004A7F4A" w:rsidR="00461509">
        <w:rPr>
          <w:sz w:val="20"/>
          <w:szCs w:val="20"/>
        </w:rPr>
        <w:t xml:space="preserve"> Государственное бюджетное учреждение Республики Крым «Керченский психоневрологический интернат»</w:t>
      </w:r>
      <w:r w:rsidRPr="004A7F4A">
        <w:rPr>
          <w:rFonts w:eastAsia="Calibri"/>
          <w:sz w:val="20"/>
          <w:szCs w:val="20"/>
          <w:lang w:eastAsia="en-US"/>
        </w:rPr>
        <w:t xml:space="preserve"> </w:t>
      </w:r>
      <w:r w:rsidRPr="004A7F4A">
        <w:rPr>
          <w:sz w:val="20"/>
          <w:szCs w:val="20"/>
        </w:rPr>
        <w:t>виновным в совершении административного правонарушения, ответственность за которое предусмотрена   </w:t>
      </w:r>
      <w:r w:rsidRPr="004A7F4A" w:rsidR="00721BD4">
        <w:rPr>
          <w:sz w:val="20"/>
          <w:szCs w:val="20"/>
        </w:rPr>
        <w:t xml:space="preserve">ч.1 </w:t>
      </w:r>
      <w:r w:rsidRPr="004A7F4A">
        <w:rPr>
          <w:sz w:val="20"/>
          <w:szCs w:val="20"/>
        </w:rPr>
        <w:t>ст. 19</w:t>
      </w:r>
      <w:r w:rsidRPr="004A7F4A" w:rsidR="00A96E2D">
        <w:rPr>
          <w:sz w:val="20"/>
          <w:szCs w:val="20"/>
        </w:rPr>
        <w:t>.5</w:t>
      </w:r>
      <w:r w:rsidRPr="004A7F4A">
        <w:rPr>
          <w:sz w:val="20"/>
          <w:szCs w:val="20"/>
        </w:rPr>
        <w:t xml:space="preserve"> КоАП РФ,</w:t>
      </w:r>
      <w:r w:rsidRPr="004A7F4A">
        <w:rPr>
          <w:color w:val="FF0000"/>
          <w:sz w:val="20"/>
          <w:szCs w:val="20"/>
        </w:rPr>
        <w:t xml:space="preserve"> </w:t>
      </w:r>
      <w:r w:rsidRPr="004A7F4A">
        <w:rPr>
          <w:sz w:val="20"/>
          <w:szCs w:val="20"/>
        </w:rPr>
        <w:t>и назначить ему наказ</w:t>
      </w:r>
      <w:r w:rsidRPr="004A7F4A" w:rsidR="00721BD4">
        <w:rPr>
          <w:sz w:val="20"/>
          <w:szCs w:val="20"/>
        </w:rPr>
        <w:t>ание в  виде штрафа в размере 1</w:t>
      </w:r>
      <w:r w:rsidRPr="004A7F4A" w:rsidR="00510E73">
        <w:rPr>
          <w:sz w:val="20"/>
          <w:szCs w:val="20"/>
        </w:rPr>
        <w:t>0</w:t>
      </w:r>
      <w:r w:rsidRPr="004A7F4A" w:rsidR="00721BD4">
        <w:rPr>
          <w:sz w:val="20"/>
          <w:szCs w:val="20"/>
        </w:rPr>
        <w:t> 000 (</w:t>
      </w:r>
      <w:r w:rsidRPr="004A7F4A" w:rsidR="00510E73">
        <w:rPr>
          <w:sz w:val="20"/>
          <w:szCs w:val="20"/>
        </w:rPr>
        <w:t>десять тысяч</w:t>
      </w:r>
      <w:r w:rsidRPr="004A7F4A" w:rsidR="00721BD4">
        <w:rPr>
          <w:sz w:val="20"/>
          <w:szCs w:val="20"/>
        </w:rPr>
        <w:t xml:space="preserve">) </w:t>
      </w:r>
      <w:r w:rsidRPr="004A7F4A">
        <w:rPr>
          <w:sz w:val="20"/>
          <w:szCs w:val="20"/>
        </w:rPr>
        <w:t>рублей. </w:t>
      </w:r>
    </w:p>
    <w:p w:rsidR="00516C17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>Платежные реквизиты для оплаты штрафа:</w:t>
      </w:r>
    </w:p>
    <w:p w:rsidR="00710A2F" w:rsidRPr="004A7F4A" w:rsidP="004A7F4A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0"/>
          <w:szCs w:val="20"/>
        </w:rPr>
      </w:pPr>
      <w:r w:rsidRPr="004A7F4A">
        <w:rPr>
          <w:sz w:val="20"/>
          <w:szCs w:val="20"/>
        </w:rPr>
        <w:t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</w:t>
      </w:r>
      <w:r w:rsidRPr="004A7F4A" w:rsidR="00516C17">
        <w:rPr>
          <w:sz w:val="20"/>
          <w:szCs w:val="20"/>
        </w:rPr>
        <w:t xml:space="preserve"> Республике Крым г. Симферополь; </w:t>
      </w:r>
      <w:r w:rsidRPr="004A7F4A">
        <w:rPr>
          <w:sz w:val="20"/>
          <w:szCs w:val="20"/>
        </w:rPr>
        <w:t>ИНН 9102013284</w:t>
      </w:r>
      <w:r w:rsidRPr="004A7F4A" w:rsidR="00516C17">
        <w:rPr>
          <w:sz w:val="20"/>
          <w:szCs w:val="20"/>
        </w:rPr>
        <w:t xml:space="preserve">; </w:t>
      </w:r>
      <w:r w:rsidRPr="004A7F4A">
        <w:rPr>
          <w:sz w:val="20"/>
          <w:szCs w:val="20"/>
        </w:rPr>
        <w:t>КПП 910201001</w:t>
      </w:r>
      <w:r w:rsidRPr="004A7F4A" w:rsidR="00516C17">
        <w:rPr>
          <w:sz w:val="20"/>
          <w:szCs w:val="20"/>
        </w:rPr>
        <w:t xml:space="preserve">; </w:t>
      </w:r>
      <w:r w:rsidRPr="004A7F4A">
        <w:rPr>
          <w:sz w:val="20"/>
          <w:szCs w:val="20"/>
        </w:rPr>
        <w:t>БИК 013510002</w:t>
      </w:r>
      <w:r w:rsidRPr="004A7F4A" w:rsidR="00516C17">
        <w:rPr>
          <w:sz w:val="20"/>
          <w:szCs w:val="20"/>
        </w:rPr>
        <w:t xml:space="preserve">; </w:t>
      </w:r>
      <w:r w:rsidRPr="004A7F4A">
        <w:rPr>
          <w:sz w:val="20"/>
          <w:szCs w:val="20"/>
        </w:rPr>
        <w:t>Единый казначейский счет  40102810645370000035</w:t>
      </w:r>
      <w:r w:rsidRPr="004A7F4A" w:rsidR="00516C17">
        <w:rPr>
          <w:sz w:val="20"/>
          <w:szCs w:val="20"/>
        </w:rPr>
        <w:t xml:space="preserve">; </w:t>
      </w:r>
      <w:r w:rsidRPr="004A7F4A">
        <w:rPr>
          <w:sz w:val="20"/>
          <w:szCs w:val="20"/>
        </w:rPr>
        <w:t>Казначейский счет  03100643000000017500</w:t>
      </w:r>
      <w:r w:rsidRPr="004A7F4A" w:rsidR="00516C17">
        <w:rPr>
          <w:sz w:val="20"/>
          <w:szCs w:val="20"/>
        </w:rPr>
        <w:t xml:space="preserve">; </w:t>
      </w:r>
      <w:r w:rsidRPr="004A7F4A">
        <w:rPr>
          <w:sz w:val="20"/>
          <w:szCs w:val="20"/>
        </w:rPr>
        <w:t>Лицевой счет  04752203230 в УФК по  Республике Крым</w:t>
      </w:r>
      <w:r w:rsidRPr="004A7F4A" w:rsidR="00516C17">
        <w:rPr>
          <w:sz w:val="20"/>
          <w:szCs w:val="20"/>
        </w:rPr>
        <w:t xml:space="preserve">; </w:t>
      </w:r>
      <w:r w:rsidRPr="004A7F4A">
        <w:rPr>
          <w:sz w:val="20"/>
          <w:szCs w:val="20"/>
        </w:rPr>
        <w:t>Код Сводного реестра 3522032</w:t>
      </w:r>
      <w:r w:rsidRPr="004A7F4A" w:rsidR="00516C17">
        <w:rPr>
          <w:sz w:val="20"/>
          <w:szCs w:val="20"/>
        </w:rPr>
        <w:t xml:space="preserve">3; </w:t>
      </w:r>
      <w:r w:rsidRPr="004A7F4A">
        <w:rPr>
          <w:sz w:val="20"/>
          <w:szCs w:val="20"/>
        </w:rPr>
        <w:t>КБК</w:t>
      </w:r>
      <w:r w:rsidRPr="004A7F4A">
        <w:rPr>
          <w:b/>
          <w:sz w:val="20"/>
          <w:szCs w:val="20"/>
        </w:rPr>
        <w:t xml:space="preserve"> </w:t>
      </w:r>
      <w:r w:rsidRPr="004A7F4A" w:rsidR="00F73BFC">
        <w:rPr>
          <w:sz w:val="20"/>
          <w:szCs w:val="20"/>
        </w:rPr>
        <w:t>828 1 16 01193 01 0005 140;</w:t>
      </w:r>
      <w:r w:rsidRPr="004A7F4A" w:rsidR="000A4A28">
        <w:rPr>
          <w:sz w:val="20"/>
          <w:szCs w:val="20"/>
        </w:rPr>
        <w:t xml:space="preserve"> УИН</w:t>
      </w:r>
      <w:r w:rsidRPr="004A7F4A" w:rsidR="00814783">
        <w:rPr>
          <w:sz w:val="20"/>
          <w:szCs w:val="20"/>
        </w:rPr>
        <w:t xml:space="preserve"> 041076030050500</w:t>
      </w:r>
      <w:r w:rsidRPr="004A7F4A" w:rsidR="005C2EB9">
        <w:rPr>
          <w:sz w:val="20"/>
          <w:szCs w:val="20"/>
        </w:rPr>
        <w:t>1102219180</w:t>
      </w:r>
      <w:r w:rsidRPr="004A7F4A" w:rsidR="00814783">
        <w:rPr>
          <w:sz w:val="20"/>
          <w:szCs w:val="20"/>
        </w:rPr>
        <w:t>.</w:t>
      </w:r>
      <w:r w:rsidRPr="004A7F4A" w:rsidR="00F73BFC">
        <w:rPr>
          <w:sz w:val="20"/>
          <w:szCs w:val="20"/>
        </w:rPr>
        <w:t xml:space="preserve"> </w:t>
      </w:r>
    </w:p>
    <w:p w:rsidR="00516C17" w:rsidRPr="004A7F4A" w:rsidP="004A7F4A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4A7F4A">
        <w:rPr>
          <w:rFonts w:eastAsia="Calibri"/>
          <w:sz w:val="20"/>
          <w:szCs w:val="20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516C17" w:rsidRPr="004A7F4A" w:rsidP="004A7F4A">
      <w:pPr>
        <w:jc w:val="both"/>
        <w:rPr>
          <w:sz w:val="20"/>
          <w:szCs w:val="20"/>
        </w:rPr>
      </w:pPr>
      <w:r w:rsidRPr="004A7F4A">
        <w:rPr>
          <w:sz w:val="20"/>
          <w:szCs w:val="20"/>
        </w:rPr>
        <w:t xml:space="preserve">         Квитанцию необходимо представить в суд, для приобщения к материалам дела.</w:t>
      </w:r>
    </w:p>
    <w:p w:rsidR="000D5F48" w:rsidRPr="004A7F4A" w:rsidP="004A7F4A">
      <w:pPr>
        <w:ind w:firstLine="567"/>
        <w:jc w:val="both"/>
        <w:rPr>
          <w:sz w:val="20"/>
          <w:szCs w:val="20"/>
        </w:rPr>
      </w:pPr>
      <w:r w:rsidRPr="004A7F4A">
        <w:rPr>
          <w:sz w:val="20"/>
          <w:szCs w:val="20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4A7F4A" w:rsidR="000A4A28">
        <w:rPr>
          <w:sz w:val="20"/>
          <w:szCs w:val="20"/>
        </w:rPr>
        <w:t>ого судью судебного участка № 50</w:t>
      </w:r>
      <w:r w:rsidRPr="004A7F4A">
        <w:rPr>
          <w:sz w:val="20"/>
          <w:szCs w:val="20"/>
        </w:rPr>
        <w:t xml:space="preserve"> Керченского судебного района Республики Крым.</w:t>
      </w:r>
    </w:p>
    <w:p w:rsidR="00710A2F" w:rsidRPr="004A7F4A" w:rsidP="004A7F4A">
      <w:pPr>
        <w:ind w:firstLine="567"/>
        <w:jc w:val="both"/>
        <w:rPr>
          <w:sz w:val="20"/>
          <w:szCs w:val="20"/>
        </w:rPr>
      </w:pPr>
    </w:p>
    <w:p w:rsidR="00355085" w:rsidRPr="004A7F4A" w:rsidP="004A7F4A">
      <w:pPr>
        <w:contextualSpacing/>
        <w:jc w:val="both"/>
        <w:rPr>
          <w:bCs/>
          <w:sz w:val="20"/>
          <w:szCs w:val="20"/>
        </w:rPr>
      </w:pPr>
      <w:r w:rsidRPr="004A7F4A">
        <w:rPr>
          <w:bCs/>
          <w:sz w:val="20"/>
          <w:szCs w:val="20"/>
        </w:rPr>
        <w:t>Мировой судья</w:t>
      </w:r>
      <w:r w:rsidRPr="004A7F4A">
        <w:rPr>
          <w:bCs/>
          <w:sz w:val="20"/>
          <w:szCs w:val="20"/>
        </w:rPr>
        <w:tab/>
      </w:r>
      <w:r w:rsidRPr="004A7F4A">
        <w:rPr>
          <w:bCs/>
          <w:sz w:val="20"/>
          <w:szCs w:val="20"/>
        </w:rPr>
        <w:tab/>
        <w:t xml:space="preserve">              </w:t>
      </w:r>
      <w:r w:rsidRPr="004A7F4A">
        <w:rPr>
          <w:bCs/>
          <w:sz w:val="20"/>
          <w:szCs w:val="20"/>
        </w:rPr>
        <w:tab/>
      </w:r>
      <w:r w:rsidRPr="004A7F4A">
        <w:rPr>
          <w:bCs/>
          <w:sz w:val="20"/>
          <w:szCs w:val="20"/>
        </w:rPr>
        <w:tab/>
      </w:r>
      <w:r w:rsidRPr="004A7F4A">
        <w:rPr>
          <w:bCs/>
          <w:sz w:val="20"/>
          <w:szCs w:val="20"/>
        </w:rPr>
        <w:tab/>
      </w:r>
      <w:r w:rsidRPr="004A7F4A" w:rsidR="000A4A28">
        <w:rPr>
          <w:bCs/>
          <w:sz w:val="20"/>
          <w:szCs w:val="20"/>
        </w:rPr>
        <w:t xml:space="preserve">               </w:t>
      </w:r>
      <w:r w:rsidR="004A7F4A">
        <w:rPr>
          <w:bCs/>
          <w:sz w:val="20"/>
          <w:szCs w:val="20"/>
        </w:rPr>
        <w:t xml:space="preserve">                         </w:t>
      </w:r>
      <w:r w:rsidRPr="004A7F4A" w:rsidR="000A4A28">
        <w:rPr>
          <w:bCs/>
          <w:sz w:val="20"/>
          <w:szCs w:val="20"/>
        </w:rPr>
        <w:t>Г.А. Пшеничная</w:t>
      </w:r>
      <w:r w:rsidRPr="004A7F4A" w:rsidR="00710A2F">
        <w:rPr>
          <w:bCs/>
          <w:sz w:val="20"/>
          <w:szCs w:val="20"/>
        </w:rPr>
        <w:tab/>
      </w:r>
      <w:r w:rsidRPr="004A7F4A" w:rsidR="00710A2F">
        <w:rPr>
          <w:bCs/>
          <w:sz w:val="20"/>
          <w:szCs w:val="20"/>
        </w:rPr>
        <w:tab/>
      </w:r>
      <w:r w:rsidRPr="004A7F4A" w:rsidR="00710A2F">
        <w:rPr>
          <w:bCs/>
          <w:sz w:val="20"/>
          <w:szCs w:val="20"/>
        </w:rPr>
        <w:tab/>
      </w:r>
      <w:r w:rsidRPr="004A7F4A" w:rsidR="00710A2F">
        <w:rPr>
          <w:bCs/>
          <w:sz w:val="20"/>
          <w:szCs w:val="20"/>
        </w:rPr>
        <w:tab/>
      </w:r>
      <w:r w:rsidRPr="004A7F4A" w:rsidR="00710A2F">
        <w:rPr>
          <w:bCs/>
          <w:sz w:val="20"/>
          <w:szCs w:val="20"/>
        </w:rPr>
        <w:tab/>
      </w:r>
      <w:r w:rsidRPr="004A7F4A" w:rsidR="00710A2F">
        <w:rPr>
          <w:bCs/>
          <w:sz w:val="20"/>
          <w:szCs w:val="20"/>
        </w:rPr>
        <w:tab/>
      </w:r>
      <w:r w:rsidRPr="004A7F4A" w:rsidR="00710A2F">
        <w:rPr>
          <w:bCs/>
          <w:sz w:val="20"/>
          <w:szCs w:val="20"/>
        </w:rPr>
        <w:tab/>
      </w:r>
      <w:r w:rsidRPr="004A7F4A" w:rsidR="00C2430D">
        <w:rPr>
          <w:bCs/>
          <w:sz w:val="20"/>
          <w:szCs w:val="20"/>
        </w:rPr>
        <w:tab/>
        <w:t xml:space="preserve"> </w:t>
      </w:r>
    </w:p>
    <w:sectPr w:rsidSect="00C87BC8">
      <w:headerReference w:type="default" r:id="rId11"/>
      <w:pgSz w:w="11906" w:h="16838"/>
      <w:pgMar w:top="709" w:right="709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C304C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8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04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03B5E"/>
    <w:rsid w:val="000076F0"/>
    <w:rsid w:val="00024E32"/>
    <w:rsid w:val="00032663"/>
    <w:rsid w:val="00046BDF"/>
    <w:rsid w:val="0005375C"/>
    <w:rsid w:val="0005487B"/>
    <w:rsid w:val="00054F2B"/>
    <w:rsid w:val="00074942"/>
    <w:rsid w:val="000949AD"/>
    <w:rsid w:val="000A05F5"/>
    <w:rsid w:val="000A4A28"/>
    <w:rsid w:val="000D1982"/>
    <w:rsid w:val="000D5F48"/>
    <w:rsid w:val="000F207C"/>
    <w:rsid w:val="001165CF"/>
    <w:rsid w:val="00131046"/>
    <w:rsid w:val="001375A6"/>
    <w:rsid w:val="00147BE6"/>
    <w:rsid w:val="00157882"/>
    <w:rsid w:val="0016159A"/>
    <w:rsid w:val="00166634"/>
    <w:rsid w:val="00181A54"/>
    <w:rsid w:val="00184C47"/>
    <w:rsid w:val="001C3EBE"/>
    <w:rsid w:val="001C4026"/>
    <w:rsid w:val="001D3F08"/>
    <w:rsid w:val="001D6372"/>
    <w:rsid w:val="001F32AA"/>
    <w:rsid w:val="001F461F"/>
    <w:rsid w:val="001F6457"/>
    <w:rsid w:val="00200599"/>
    <w:rsid w:val="00206596"/>
    <w:rsid w:val="00213446"/>
    <w:rsid w:val="00215429"/>
    <w:rsid w:val="002255EC"/>
    <w:rsid w:val="002444DD"/>
    <w:rsid w:val="002451C5"/>
    <w:rsid w:val="002618AC"/>
    <w:rsid w:val="00265040"/>
    <w:rsid w:val="00277D88"/>
    <w:rsid w:val="00281A84"/>
    <w:rsid w:val="002820D3"/>
    <w:rsid w:val="00286316"/>
    <w:rsid w:val="00290020"/>
    <w:rsid w:val="002A34ED"/>
    <w:rsid w:val="002B3DE3"/>
    <w:rsid w:val="002D3EDA"/>
    <w:rsid w:val="002D57DA"/>
    <w:rsid w:val="002D7FE2"/>
    <w:rsid w:val="002E6BD1"/>
    <w:rsid w:val="002E6E4E"/>
    <w:rsid w:val="002F2372"/>
    <w:rsid w:val="00302235"/>
    <w:rsid w:val="00304C61"/>
    <w:rsid w:val="0034138D"/>
    <w:rsid w:val="00355085"/>
    <w:rsid w:val="003665DA"/>
    <w:rsid w:val="00381A30"/>
    <w:rsid w:val="00384886"/>
    <w:rsid w:val="00386185"/>
    <w:rsid w:val="00396386"/>
    <w:rsid w:val="0039700D"/>
    <w:rsid w:val="003A35E6"/>
    <w:rsid w:val="003A50F0"/>
    <w:rsid w:val="003D08D6"/>
    <w:rsid w:val="003D4593"/>
    <w:rsid w:val="003D59B3"/>
    <w:rsid w:val="003E69E5"/>
    <w:rsid w:val="003E7642"/>
    <w:rsid w:val="003E793D"/>
    <w:rsid w:val="003F6CE5"/>
    <w:rsid w:val="00400B89"/>
    <w:rsid w:val="0041542E"/>
    <w:rsid w:val="004331E1"/>
    <w:rsid w:val="00444B65"/>
    <w:rsid w:val="004501EB"/>
    <w:rsid w:val="0045303F"/>
    <w:rsid w:val="00460D75"/>
    <w:rsid w:val="00461509"/>
    <w:rsid w:val="004619CC"/>
    <w:rsid w:val="0047377B"/>
    <w:rsid w:val="00475A92"/>
    <w:rsid w:val="00482466"/>
    <w:rsid w:val="00486D1E"/>
    <w:rsid w:val="004A2D4B"/>
    <w:rsid w:val="004A7F4A"/>
    <w:rsid w:val="004C588B"/>
    <w:rsid w:val="004E3A30"/>
    <w:rsid w:val="004E4DFB"/>
    <w:rsid w:val="004F028C"/>
    <w:rsid w:val="00502FFE"/>
    <w:rsid w:val="0050685A"/>
    <w:rsid w:val="0050766C"/>
    <w:rsid w:val="00510E73"/>
    <w:rsid w:val="00516C17"/>
    <w:rsid w:val="00522519"/>
    <w:rsid w:val="00524076"/>
    <w:rsid w:val="005442FA"/>
    <w:rsid w:val="00546B71"/>
    <w:rsid w:val="005607F5"/>
    <w:rsid w:val="00583FB9"/>
    <w:rsid w:val="00592F98"/>
    <w:rsid w:val="005A7732"/>
    <w:rsid w:val="005C2EB9"/>
    <w:rsid w:val="005D2117"/>
    <w:rsid w:val="005E1279"/>
    <w:rsid w:val="005E32D9"/>
    <w:rsid w:val="005F4011"/>
    <w:rsid w:val="005F6C2E"/>
    <w:rsid w:val="00622B7C"/>
    <w:rsid w:val="00624D5F"/>
    <w:rsid w:val="00644D2C"/>
    <w:rsid w:val="00645232"/>
    <w:rsid w:val="00652EA6"/>
    <w:rsid w:val="006532DC"/>
    <w:rsid w:val="00657D36"/>
    <w:rsid w:val="0068318A"/>
    <w:rsid w:val="00686A48"/>
    <w:rsid w:val="00692E70"/>
    <w:rsid w:val="00696631"/>
    <w:rsid w:val="006A7F85"/>
    <w:rsid w:val="006D12B6"/>
    <w:rsid w:val="006D2C2F"/>
    <w:rsid w:val="006D5D74"/>
    <w:rsid w:val="006E613B"/>
    <w:rsid w:val="006F45A3"/>
    <w:rsid w:val="006F7E3D"/>
    <w:rsid w:val="00710A2F"/>
    <w:rsid w:val="00721BD4"/>
    <w:rsid w:val="00737258"/>
    <w:rsid w:val="007648CE"/>
    <w:rsid w:val="00766566"/>
    <w:rsid w:val="00776A61"/>
    <w:rsid w:val="007840BA"/>
    <w:rsid w:val="007965C7"/>
    <w:rsid w:val="00797951"/>
    <w:rsid w:val="007B4A3D"/>
    <w:rsid w:val="007B4DD1"/>
    <w:rsid w:val="007B6D8A"/>
    <w:rsid w:val="007C3FDF"/>
    <w:rsid w:val="007C6342"/>
    <w:rsid w:val="007E269F"/>
    <w:rsid w:val="0080047F"/>
    <w:rsid w:val="00813333"/>
    <w:rsid w:val="00814783"/>
    <w:rsid w:val="00825704"/>
    <w:rsid w:val="00833A35"/>
    <w:rsid w:val="00836551"/>
    <w:rsid w:val="00841B0D"/>
    <w:rsid w:val="0086307A"/>
    <w:rsid w:val="008A5FFA"/>
    <w:rsid w:val="008B6597"/>
    <w:rsid w:val="008C1F23"/>
    <w:rsid w:val="008C28EE"/>
    <w:rsid w:val="008C6948"/>
    <w:rsid w:val="008C6C49"/>
    <w:rsid w:val="008D6315"/>
    <w:rsid w:val="008E0A88"/>
    <w:rsid w:val="008E3A14"/>
    <w:rsid w:val="00903FC8"/>
    <w:rsid w:val="00914795"/>
    <w:rsid w:val="009161C3"/>
    <w:rsid w:val="00924C4E"/>
    <w:rsid w:val="00930900"/>
    <w:rsid w:val="00930968"/>
    <w:rsid w:val="00940DCF"/>
    <w:rsid w:val="00956910"/>
    <w:rsid w:val="00961B3E"/>
    <w:rsid w:val="00970CCD"/>
    <w:rsid w:val="0098568E"/>
    <w:rsid w:val="009915DC"/>
    <w:rsid w:val="00997AAE"/>
    <w:rsid w:val="009A05D7"/>
    <w:rsid w:val="009C12D7"/>
    <w:rsid w:val="009C3BE3"/>
    <w:rsid w:val="009C4ED9"/>
    <w:rsid w:val="009E0947"/>
    <w:rsid w:val="00A0152B"/>
    <w:rsid w:val="00A373CD"/>
    <w:rsid w:val="00A45E20"/>
    <w:rsid w:val="00A476A5"/>
    <w:rsid w:val="00A55889"/>
    <w:rsid w:val="00A57741"/>
    <w:rsid w:val="00A62901"/>
    <w:rsid w:val="00A66B52"/>
    <w:rsid w:val="00A71126"/>
    <w:rsid w:val="00A85FF1"/>
    <w:rsid w:val="00A95169"/>
    <w:rsid w:val="00A96E2D"/>
    <w:rsid w:val="00AB6941"/>
    <w:rsid w:val="00AB6B64"/>
    <w:rsid w:val="00AC22C9"/>
    <w:rsid w:val="00B06B81"/>
    <w:rsid w:val="00B27CD4"/>
    <w:rsid w:val="00B454FF"/>
    <w:rsid w:val="00B4673B"/>
    <w:rsid w:val="00B567C9"/>
    <w:rsid w:val="00B868D1"/>
    <w:rsid w:val="00B94428"/>
    <w:rsid w:val="00BB74FF"/>
    <w:rsid w:val="00BC7DCA"/>
    <w:rsid w:val="00BE52E3"/>
    <w:rsid w:val="00BF1B41"/>
    <w:rsid w:val="00BF3BC3"/>
    <w:rsid w:val="00C01BF0"/>
    <w:rsid w:val="00C03612"/>
    <w:rsid w:val="00C12CCF"/>
    <w:rsid w:val="00C16200"/>
    <w:rsid w:val="00C2430D"/>
    <w:rsid w:val="00C304C5"/>
    <w:rsid w:val="00C45A94"/>
    <w:rsid w:val="00C649CC"/>
    <w:rsid w:val="00C656EB"/>
    <w:rsid w:val="00C81AAE"/>
    <w:rsid w:val="00C85B27"/>
    <w:rsid w:val="00C87BC8"/>
    <w:rsid w:val="00C9084B"/>
    <w:rsid w:val="00CA3019"/>
    <w:rsid w:val="00CA3502"/>
    <w:rsid w:val="00CB45CC"/>
    <w:rsid w:val="00CC2D66"/>
    <w:rsid w:val="00CD3ACA"/>
    <w:rsid w:val="00CD54BA"/>
    <w:rsid w:val="00CE11E6"/>
    <w:rsid w:val="00CE4A19"/>
    <w:rsid w:val="00CF6E1D"/>
    <w:rsid w:val="00D06A47"/>
    <w:rsid w:val="00D1416F"/>
    <w:rsid w:val="00D20A0E"/>
    <w:rsid w:val="00D22580"/>
    <w:rsid w:val="00D3009C"/>
    <w:rsid w:val="00D476FF"/>
    <w:rsid w:val="00D64BF9"/>
    <w:rsid w:val="00D77D4B"/>
    <w:rsid w:val="00D9061A"/>
    <w:rsid w:val="00D96C7A"/>
    <w:rsid w:val="00DA5C44"/>
    <w:rsid w:val="00DA7214"/>
    <w:rsid w:val="00DB26BD"/>
    <w:rsid w:val="00DC7C7B"/>
    <w:rsid w:val="00DE42BC"/>
    <w:rsid w:val="00DF092C"/>
    <w:rsid w:val="00E07379"/>
    <w:rsid w:val="00E24B36"/>
    <w:rsid w:val="00E26E3A"/>
    <w:rsid w:val="00E37B9E"/>
    <w:rsid w:val="00E5117B"/>
    <w:rsid w:val="00E80F24"/>
    <w:rsid w:val="00E8416B"/>
    <w:rsid w:val="00E86F2C"/>
    <w:rsid w:val="00E9007C"/>
    <w:rsid w:val="00E97A6D"/>
    <w:rsid w:val="00ED1C3A"/>
    <w:rsid w:val="00ED553F"/>
    <w:rsid w:val="00EE4B14"/>
    <w:rsid w:val="00EE5641"/>
    <w:rsid w:val="00F06D8B"/>
    <w:rsid w:val="00F14C07"/>
    <w:rsid w:val="00F25369"/>
    <w:rsid w:val="00F30704"/>
    <w:rsid w:val="00F33324"/>
    <w:rsid w:val="00F41BD9"/>
    <w:rsid w:val="00F50D89"/>
    <w:rsid w:val="00F52297"/>
    <w:rsid w:val="00F54F19"/>
    <w:rsid w:val="00F7132F"/>
    <w:rsid w:val="00F73BFC"/>
    <w:rsid w:val="00F87B78"/>
    <w:rsid w:val="00FB36A7"/>
    <w:rsid w:val="00FB5257"/>
    <w:rsid w:val="00FC26A4"/>
    <w:rsid w:val="00FC4A52"/>
    <w:rsid w:val="00FC58DA"/>
    <w:rsid w:val="00FC6651"/>
    <w:rsid w:val="00FD5935"/>
    <w:rsid w:val="00FE47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97166B-CA44-4A96-BF72-200B7CF6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02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0608104518C909104CFDCAB60B338FAF5DCFF4D85265DA949A58C6373590C0000FEE2F92589619533D56D874E397E340E09AAFB49E3AB9LBnAL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2481/" TargetMode="External" /><Relationship Id="rId6" Type="http://schemas.openxmlformats.org/officeDocument/2006/relationships/hyperlink" Target="http://www.consultant.ru/document/cons_doc_LAW_373777/700cf785424b3ad484e2a07cde91e267a077e01f/" TargetMode="External" /><Relationship Id="rId7" Type="http://schemas.openxmlformats.org/officeDocument/2006/relationships/hyperlink" Target="http://www.consultant.ru/document/cons_doc_LAW_159501/157529fdd03145dad3fbe3481c411c2b70dfbeda/" TargetMode="External" /><Relationship Id="rId8" Type="http://schemas.openxmlformats.org/officeDocument/2006/relationships/hyperlink" Target="http://www.consultant.ru/document/cons_doc_LAW_357147/f05c6bb62b189922cd17538321bae45dd7f22001/" TargetMode="External" /><Relationship Id="rId9" Type="http://schemas.openxmlformats.org/officeDocument/2006/relationships/hyperlink" Target="consultantplus://offline/ref=412123F8900AE508CD699DEA1A48EB38F790B1E73CBA9E00552B2679A5F3E3B5627738E7599AD7D570BA723B6AsFa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2B25-B2E6-43E3-A7CA-35088DD1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