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C92FF9" w:rsidP="00C37D7A">
      <w:pPr>
        <w:keepNext/>
        <w:ind w:firstLine="800"/>
        <w:jc w:val="center"/>
        <w:outlineLvl w:val="0"/>
        <w:rPr>
          <w:sz w:val="26"/>
          <w:szCs w:val="26"/>
        </w:rPr>
      </w:pPr>
      <w:r w:rsidRPr="00C92FF9">
        <w:rPr>
          <w:sz w:val="26"/>
          <w:szCs w:val="26"/>
        </w:rPr>
        <w:t xml:space="preserve">                                                                    </w:t>
      </w:r>
      <w:r w:rsidRPr="00C92FF9" w:rsidR="00A71886">
        <w:rPr>
          <w:sz w:val="26"/>
          <w:szCs w:val="26"/>
        </w:rPr>
        <w:t xml:space="preserve">                </w:t>
      </w:r>
      <w:r w:rsidRPr="00C92FF9">
        <w:rPr>
          <w:sz w:val="26"/>
          <w:szCs w:val="26"/>
        </w:rPr>
        <w:t>Дело № 5-50-</w:t>
      </w:r>
      <w:r w:rsidRPr="00C92FF9" w:rsidR="00A71886">
        <w:rPr>
          <w:sz w:val="26"/>
          <w:szCs w:val="26"/>
        </w:rPr>
        <w:t>115</w:t>
      </w:r>
      <w:r w:rsidRPr="00C92FF9">
        <w:rPr>
          <w:sz w:val="26"/>
          <w:szCs w:val="26"/>
        </w:rPr>
        <w:t>/2018</w:t>
      </w:r>
    </w:p>
    <w:p w:rsidR="007D59D8" w:rsidRPr="00C92FF9" w:rsidP="00C37D7A">
      <w:pPr>
        <w:keepNext/>
        <w:ind w:firstLine="800"/>
        <w:jc w:val="center"/>
        <w:outlineLvl w:val="0"/>
        <w:rPr>
          <w:sz w:val="26"/>
          <w:szCs w:val="26"/>
        </w:rPr>
      </w:pPr>
      <w:r w:rsidRPr="00C92FF9">
        <w:rPr>
          <w:sz w:val="26"/>
          <w:szCs w:val="26"/>
        </w:rPr>
        <w:t>Постановление</w:t>
      </w:r>
    </w:p>
    <w:p w:rsidR="007D59D8" w:rsidRPr="00C92FF9" w:rsidP="00C37D7A">
      <w:pPr>
        <w:keepNext/>
        <w:tabs>
          <w:tab w:val="center" w:pos="0"/>
          <w:tab w:val="center" w:pos="3969"/>
        </w:tabs>
        <w:ind w:firstLine="800"/>
        <w:jc w:val="center"/>
        <w:outlineLvl w:val="1"/>
        <w:rPr>
          <w:sz w:val="26"/>
          <w:szCs w:val="26"/>
        </w:rPr>
      </w:pPr>
      <w:r w:rsidRPr="00C92FF9">
        <w:rPr>
          <w:sz w:val="26"/>
          <w:szCs w:val="26"/>
        </w:rPr>
        <w:t>о назначении административного наказания</w:t>
      </w:r>
    </w:p>
    <w:p w:rsidR="007D59D8" w:rsidRPr="00C92FF9" w:rsidP="00C37D7A">
      <w:pPr>
        <w:widowControl w:val="0"/>
        <w:ind w:firstLine="486"/>
        <w:jc w:val="both"/>
        <w:rPr>
          <w:sz w:val="26"/>
          <w:szCs w:val="26"/>
        </w:rPr>
      </w:pPr>
    </w:p>
    <w:p w:rsidR="007D59D8" w:rsidRPr="00C92FF9" w:rsidP="00C37D7A">
      <w:pPr>
        <w:suppressAutoHyphens/>
        <w:ind w:firstLine="709"/>
        <w:jc w:val="both"/>
        <w:rPr>
          <w:sz w:val="26"/>
          <w:szCs w:val="26"/>
        </w:rPr>
      </w:pPr>
    </w:p>
    <w:p w:rsidR="007D59D8" w:rsidRPr="00C92FF9" w:rsidP="00C37D7A">
      <w:pPr>
        <w:suppressAutoHyphens/>
        <w:jc w:val="both"/>
        <w:rPr>
          <w:sz w:val="26"/>
          <w:szCs w:val="26"/>
        </w:rPr>
      </w:pPr>
      <w:r w:rsidRPr="00C92FF9">
        <w:rPr>
          <w:sz w:val="26"/>
          <w:szCs w:val="26"/>
        </w:rPr>
        <w:t>20</w:t>
      </w:r>
      <w:r w:rsidRPr="00C92FF9" w:rsidR="0086073D">
        <w:rPr>
          <w:sz w:val="26"/>
          <w:szCs w:val="26"/>
        </w:rPr>
        <w:t xml:space="preserve"> </w:t>
      </w:r>
      <w:r w:rsidRPr="00C92FF9">
        <w:rPr>
          <w:sz w:val="26"/>
          <w:szCs w:val="26"/>
        </w:rPr>
        <w:t>сентября 2018 г.</w:t>
      </w:r>
      <w:r w:rsidRPr="00C92FF9">
        <w:rPr>
          <w:sz w:val="26"/>
          <w:szCs w:val="26"/>
        </w:rPr>
        <w:t xml:space="preserve"> </w:t>
      </w:r>
      <w:r w:rsidRPr="00C92FF9">
        <w:rPr>
          <w:sz w:val="26"/>
          <w:szCs w:val="26"/>
        </w:rPr>
        <w:tab/>
      </w:r>
      <w:r w:rsidRPr="00C92FF9" w:rsidR="00250458">
        <w:rPr>
          <w:sz w:val="26"/>
          <w:szCs w:val="26"/>
        </w:rPr>
        <w:t xml:space="preserve"> </w:t>
      </w:r>
      <w:r w:rsidRPr="00C92FF9">
        <w:rPr>
          <w:sz w:val="26"/>
          <w:szCs w:val="26"/>
        </w:rPr>
        <w:tab/>
        <w:t xml:space="preserve">  </w:t>
      </w:r>
      <w:r w:rsidRPr="00C92FF9">
        <w:rPr>
          <w:sz w:val="26"/>
          <w:szCs w:val="26"/>
        </w:rPr>
        <w:tab/>
      </w:r>
      <w:r w:rsidRPr="00C92FF9">
        <w:rPr>
          <w:sz w:val="26"/>
          <w:szCs w:val="26"/>
        </w:rPr>
        <w:tab/>
      </w:r>
      <w:r w:rsidRPr="00C92FF9">
        <w:rPr>
          <w:sz w:val="26"/>
          <w:szCs w:val="26"/>
        </w:rPr>
        <w:tab/>
        <w:t xml:space="preserve">                </w:t>
      </w:r>
      <w:r w:rsidRPr="00C92FF9" w:rsidR="00C60CC6">
        <w:rPr>
          <w:sz w:val="26"/>
          <w:szCs w:val="26"/>
        </w:rPr>
        <w:tab/>
      </w:r>
      <w:r w:rsidRPr="00C92FF9" w:rsidR="00C60CC6">
        <w:rPr>
          <w:sz w:val="26"/>
          <w:szCs w:val="26"/>
        </w:rPr>
        <w:tab/>
      </w:r>
      <w:r w:rsidRPr="00C92FF9" w:rsidR="0058108B">
        <w:rPr>
          <w:sz w:val="26"/>
          <w:szCs w:val="26"/>
        </w:rPr>
        <w:t xml:space="preserve">       </w:t>
      </w:r>
      <w:r w:rsidRPr="00C92FF9" w:rsidR="0086073D">
        <w:rPr>
          <w:sz w:val="26"/>
          <w:szCs w:val="26"/>
        </w:rPr>
        <w:t xml:space="preserve"> г. Керчь</w:t>
      </w:r>
    </w:p>
    <w:p w:rsidR="007D59D8" w:rsidRPr="00C92FF9" w:rsidP="00C37D7A">
      <w:pPr>
        <w:suppressAutoHyphens/>
        <w:ind w:firstLine="709"/>
        <w:jc w:val="both"/>
        <w:rPr>
          <w:sz w:val="26"/>
          <w:szCs w:val="26"/>
        </w:rPr>
      </w:pPr>
    </w:p>
    <w:p w:rsidR="007D59D8" w:rsidRPr="00C92FF9" w:rsidP="00C37D7A">
      <w:pPr>
        <w:tabs>
          <w:tab w:val="left" w:pos="3544"/>
        </w:tabs>
        <w:suppressAutoHyphens/>
        <w:ind w:firstLine="709"/>
        <w:jc w:val="both"/>
        <w:rPr>
          <w:sz w:val="26"/>
          <w:szCs w:val="26"/>
        </w:rPr>
      </w:pPr>
      <w:r w:rsidRPr="00C92FF9">
        <w:rPr>
          <w:sz w:val="26"/>
          <w:szCs w:val="26"/>
        </w:rPr>
        <w:t>Мировой судья судебного участка № 50 Керченского судебного района (городской округ Керчь) Республики Крым Стрешенец И.Э.</w:t>
      </w:r>
      <w:r w:rsidRPr="00C92FF9">
        <w:rPr>
          <w:color w:val="000000"/>
          <w:sz w:val="26"/>
          <w:szCs w:val="26"/>
          <w:shd w:val="clear" w:color="auto" w:fill="FFFFFF"/>
        </w:rPr>
        <w:t>,</w:t>
      </w:r>
      <w:r w:rsidRPr="00C92FF9" w:rsidR="00463A5E">
        <w:rPr>
          <w:color w:val="000000"/>
          <w:sz w:val="26"/>
          <w:szCs w:val="26"/>
          <w:shd w:val="clear" w:color="auto" w:fill="FFFFFF"/>
        </w:rPr>
        <w:t xml:space="preserve"> с участием лица привлекаемого к административной ответственности </w:t>
      </w:r>
      <w:r w:rsidRPr="00C92FF9" w:rsidR="00A71886">
        <w:rPr>
          <w:color w:val="000000"/>
          <w:sz w:val="26"/>
          <w:szCs w:val="26"/>
          <w:shd w:val="clear" w:color="auto" w:fill="FFFFFF"/>
        </w:rPr>
        <w:t>Двужилова</w:t>
      </w:r>
      <w:r w:rsidRPr="00C92FF9" w:rsidR="00A71886">
        <w:rPr>
          <w:color w:val="000000"/>
          <w:sz w:val="26"/>
          <w:szCs w:val="26"/>
          <w:shd w:val="clear" w:color="auto" w:fill="FFFFFF"/>
        </w:rPr>
        <w:t xml:space="preserve"> Б.Г.</w:t>
      </w:r>
      <w:r w:rsidRPr="00C92FF9" w:rsidR="00A20A08">
        <w:rPr>
          <w:color w:val="000000"/>
          <w:sz w:val="26"/>
          <w:szCs w:val="26"/>
          <w:shd w:val="clear" w:color="auto" w:fill="FFFFFF"/>
        </w:rPr>
        <w:t>,</w:t>
      </w:r>
      <w:r w:rsidRPr="00C92FF9" w:rsidR="00463A5E">
        <w:rPr>
          <w:color w:val="000000"/>
          <w:sz w:val="26"/>
          <w:szCs w:val="26"/>
          <w:shd w:val="clear" w:color="auto" w:fill="FFFFFF"/>
        </w:rPr>
        <w:t xml:space="preserve"> </w:t>
      </w:r>
      <w:r w:rsidRPr="00C92FF9">
        <w:rPr>
          <w:sz w:val="26"/>
          <w:szCs w:val="26"/>
        </w:rPr>
        <w:t xml:space="preserve">рассмотрев дело об административном правонарушении в отношении </w:t>
      </w:r>
    </w:p>
    <w:p w:rsidR="007D59D8" w:rsidRPr="00C92FF9" w:rsidP="00A71886">
      <w:pPr>
        <w:suppressAutoHyphens/>
        <w:ind w:left="1985" w:hanging="992"/>
        <w:jc w:val="both"/>
        <w:rPr>
          <w:sz w:val="26"/>
          <w:szCs w:val="26"/>
        </w:rPr>
      </w:pPr>
      <w:r w:rsidRPr="00C92FF9">
        <w:rPr>
          <w:sz w:val="26"/>
          <w:szCs w:val="26"/>
        </w:rPr>
        <w:t>Двужилова</w:t>
      </w:r>
      <w:r w:rsidRPr="00C92FF9">
        <w:rPr>
          <w:sz w:val="26"/>
          <w:szCs w:val="26"/>
        </w:rPr>
        <w:t xml:space="preserve"> Бориса Геннадьевича</w:t>
      </w:r>
      <w:r w:rsidRPr="00C92FF9" w:rsidR="00A20A08">
        <w:rPr>
          <w:sz w:val="26"/>
          <w:szCs w:val="26"/>
        </w:rPr>
        <w:t xml:space="preserve">, </w:t>
      </w:r>
      <w:r w:rsidRPr="00A14582" w:rsidR="00083331">
        <w:rPr>
          <w:i/>
          <w:sz w:val="20"/>
          <w:szCs w:val="20"/>
        </w:rPr>
        <w:t>/изъято/</w:t>
      </w:r>
      <w:r w:rsidRPr="00C92FF9" w:rsidR="003C04D9">
        <w:rPr>
          <w:sz w:val="26"/>
          <w:szCs w:val="26"/>
        </w:rPr>
        <w:t>,</w:t>
      </w:r>
    </w:p>
    <w:p w:rsidR="0058108B" w:rsidRPr="00C92FF9" w:rsidP="00C37D7A">
      <w:pPr>
        <w:suppressAutoHyphens/>
        <w:jc w:val="both"/>
        <w:rPr>
          <w:sz w:val="26"/>
          <w:szCs w:val="26"/>
        </w:rPr>
      </w:pPr>
      <w:r w:rsidRPr="00C92FF9">
        <w:rPr>
          <w:sz w:val="26"/>
          <w:szCs w:val="26"/>
        </w:rPr>
        <w:t>по признакам правонарушен</w:t>
      </w:r>
      <w:r w:rsidRPr="00C92FF9" w:rsidR="002E2F46">
        <w:rPr>
          <w:sz w:val="26"/>
          <w:szCs w:val="26"/>
        </w:rPr>
        <w:t>ия, предусмотренного ч.1 ст.12.26</w:t>
      </w:r>
      <w:r w:rsidRPr="00C92FF9">
        <w:rPr>
          <w:sz w:val="26"/>
          <w:szCs w:val="26"/>
        </w:rPr>
        <w:t xml:space="preserve"> </w:t>
      </w:r>
      <w:r w:rsidRPr="00C92FF9" w:rsidR="00931DDE">
        <w:rPr>
          <w:sz w:val="26"/>
          <w:szCs w:val="26"/>
        </w:rPr>
        <w:t>КоАП РФ</w:t>
      </w:r>
      <w:r w:rsidRPr="00C92FF9">
        <w:rPr>
          <w:sz w:val="26"/>
          <w:szCs w:val="26"/>
        </w:rPr>
        <w:t>,</w:t>
      </w:r>
    </w:p>
    <w:p w:rsidR="007D59D8" w:rsidRPr="00C92FF9" w:rsidP="00C37D7A">
      <w:pPr>
        <w:suppressAutoHyphens/>
        <w:spacing w:line="360" w:lineRule="auto"/>
        <w:ind w:firstLine="709"/>
        <w:jc w:val="center"/>
        <w:rPr>
          <w:sz w:val="26"/>
          <w:szCs w:val="26"/>
        </w:rPr>
      </w:pPr>
      <w:r w:rsidRPr="00C92FF9">
        <w:rPr>
          <w:sz w:val="26"/>
          <w:szCs w:val="26"/>
        </w:rPr>
        <w:t>установил:</w:t>
      </w:r>
    </w:p>
    <w:p w:rsidR="00D43DA1" w:rsidRPr="00C92FF9" w:rsidP="00C37D7A">
      <w:pPr>
        <w:ind w:firstLine="800"/>
        <w:jc w:val="both"/>
        <w:rPr>
          <w:sz w:val="26"/>
          <w:szCs w:val="26"/>
        </w:rPr>
      </w:pPr>
      <w:r w:rsidRPr="00C92FF9">
        <w:rPr>
          <w:sz w:val="26"/>
          <w:szCs w:val="26"/>
        </w:rPr>
        <w:t>Двужилов</w:t>
      </w:r>
      <w:r w:rsidRPr="00C92FF9">
        <w:rPr>
          <w:sz w:val="26"/>
          <w:szCs w:val="26"/>
        </w:rPr>
        <w:t xml:space="preserve"> в 06 часов 25 минут 18 июля</w:t>
      </w:r>
      <w:r w:rsidRPr="00C92FF9">
        <w:rPr>
          <w:sz w:val="26"/>
          <w:szCs w:val="26"/>
        </w:rPr>
        <w:t xml:space="preserve"> 2018 г., </w:t>
      </w:r>
      <w:r w:rsidRPr="00C92FF9" w:rsidR="00463A5E">
        <w:rPr>
          <w:sz w:val="26"/>
          <w:szCs w:val="26"/>
        </w:rPr>
        <w:t>в районе</w:t>
      </w:r>
      <w:r w:rsidRPr="00C92FF9">
        <w:rPr>
          <w:sz w:val="26"/>
          <w:szCs w:val="26"/>
        </w:rPr>
        <w:t xml:space="preserve"> дома № </w:t>
      </w:r>
      <w:r w:rsidRPr="00A14582" w:rsidR="00083331">
        <w:rPr>
          <w:i/>
          <w:sz w:val="20"/>
          <w:szCs w:val="20"/>
        </w:rPr>
        <w:t>/изъято/</w:t>
      </w:r>
      <w:r w:rsidRPr="00C92FF9" w:rsidR="003266DB">
        <w:rPr>
          <w:sz w:val="26"/>
          <w:szCs w:val="26"/>
        </w:rPr>
        <w:t xml:space="preserve"> по улице </w:t>
      </w:r>
      <w:r w:rsidRPr="00A14582" w:rsidR="00083331">
        <w:rPr>
          <w:i/>
          <w:sz w:val="20"/>
          <w:szCs w:val="20"/>
        </w:rPr>
        <w:t>/изъято/</w:t>
      </w:r>
      <w:r w:rsidRPr="00C92FF9">
        <w:rPr>
          <w:sz w:val="26"/>
          <w:szCs w:val="26"/>
        </w:rPr>
        <w:t xml:space="preserve"> </w:t>
      </w:r>
      <w:r w:rsidRPr="00C92FF9" w:rsidR="003266DB">
        <w:rPr>
          <w:sz w:val="26"/>
          <w:szCs w:val="26"/>
        </w:rPr>
        <w:t>г. Керчи</w:t>
      </w:r>
      <w:r w:rsidRPr="00C92FF9">
        <w:rPr>
          <w:sz w:val="26"/>
          <w:szCs w:val="26"/>
        </w:rPr>
        <w:t xml:space="preserve"> Республики Крым</w:t>
      </w:r>
      <w:r w:rsidRPr="00C92FF9">
        <w:rPr>
          <w:sz w:val="26"/>
          <w:szCs w:val="26"/>
        </w:rPr>
        <w:t xml:space="preserve">, в нарушение п. 2.3.2 Правил дорожного движения отказался выполнить </w:t>
      </w:r>
      <w:r w:rsidRPr="00C92FF9" w:rsidR="005859AF">
        <w:rPr>
          <w:rFonts w:eastAsia="Calibri"/>
          <w:sz w:val="26"/>
          <w:szCs w:val="26"/>
        </w:rPr>
        <w:t xml:space="preserve">законное </w:t>
      </w:r>
      <w:r w:rsidRPr="00C92FF9">
        <w:rPr>
          <w:rFonts w:eastAsia="Calibri"/>
          <w:sz w:val="26"/>
          <w:szCs w:val="26"/>
        </w:rPr>
        <w:t>требование уполномоченного должностного лица о прохождении медицинского освидетельствования на состояние опьянения</w:t>
      </w:r>
      <w:r w:rsidRPr="00C92FF9">
        <w:rPr>
          <w:sz w:val="26"/>
          <w:szCs w:val="26"/>
        </w:rPr>
        <w:t xml:space="preserve">, чем совершил правонарушение, предусмотренное ч.1 ст.12.26 </w:t>
      </w:r>
      <w:r w:rsidRPr="00C92FF9" w:rsidR="00931DDE">
        <w:rPr>
          <w:sz w:val="26"/>
          <w:szCs w:val="26"/>
        </w:rPr>
        <w:t>КоАП РФ</w:t>
      </w:r>
      <w:r w:rsidRPr="00C92FF9">
        <w:rPr>
          <w:sz w:val="26"/>
          <w:szCs w:val="26"/>
        </w:rPr>
        <w:t>.</w:t>
      </w:r>
    </w:p>
    <w:p w:rsidR="007F4355" w:rsidRPr="00C92FF9" w:rsidP="00FE0747">
      <w:pPr>
        <w:widowControl w:val="0"/>
        <w:suppressAutoHyphens/>
        <w:ind w:firstLine="800"/>
        <w:jc w:val="both"/>
        <w:rPr>
          <w:sz w:val="26"/>
          <w:szCs w:val="26"/>
        </w:rPr>
      </w:pPr>
      <w:r w:rsidRPr="00C92FF9">
        <w:rPr>
          <w:sz w:val="26"/>
          <w:szCs w:val="26"/>
        </w:rPr>
        <w:t>Двужилов</w:t>
      </w:r>
      <w:r w:rsidRPr="00C92FF9" w:rsidR="003266DB">
        <w:rPr>
          <w:sz w:val="26"/>
          <w:szCs w:val="26"/>
        </w:rPr>
        <w:t xml:space="preserve"> в судебном заседании вину в совершении административного правонарушения</w:t>
      </w:r>
      <w:r w:rsidRPr="00C92FF9">
        <w:rPr>
          <w:sz w:val="26"/>
          <w:szCs w:val="26"/>
        </w:rPr>
        <w:t xml:space="preserve"> не</w:t>
      </w:r>
      <w:r w:rsidRPr="00C92FF9" w:rsidR="003266DB">
        <w:rPr>
          <w:sz w:val="26"/>
          <w:szCs w:val="26"/>
        </w:rPr>
        <w:t xml:space="preserve"> признал, </w:t>
      </w:r>
      <w:r w:rsidRPr="00C92FF9" w:rsidR="00622E88">
        <w:rPr>
          <w:sz w:val="26"/>
          <w:szCs w:val="26"/>
        </w:rPr>
        <w:t>при этом</w:t>
      </w:r>
      <w:r w:rsidRPr="00C92FF9" w:rsidR="003266DB">
        <w:rPr>
          <w:sz w:val="26"/>
          <w:szCs w:val="26"/>
        </w:rPr>
        <w:t xml:space="preserve"> пояснил, что</w:t>
      </w:r>
      <w:r w:rsidRPr="00C92FF9">
        <w:rPr>
          <w:sz w:val="26"/>
          <w:szCs w:val="26"/>
        </w:rPr>
        <w:t xml:space="preserve"> </w:t>
      </w:r>
      <w:r w:rsidRPr="00C92FF9" w:rsidR="003266DB">
        <w:rPr>
          <w:sz w:val="26"/>
          <w:szCs w:val="26"/>
        </w:rPr>
        <w:t xml:space="preserve"> сотрудники ДПС</w:t>
      </w:r>
      <w:r w:rsidRPr="00C92FF9">
        <w:rPr>
          <w:sz w:val="26"/>
          <w:szCs w:val="26"/>
        </w:rPr>
        <w:t xml:space="preserve"> предлагали ему пройти освидетельствование на состояние алкогольного опьянения на месте административного правонарушения без участия понятых. В присутствии понятых ему было предложено пройти только медицинское освидетельствование на состояние опьянения.  </w:t>
      </w:r>
      <w:r w:rsidRPr="00C92FF9" w:rsidR="003266DB">
        <w:rPr>
          <w:sz w:val="26"/>
          <w:szCs w:val="26"/>
        </w:rPr>
        <w:t xml:space="preserve"> </w:t>
      </w:r>
    </w:p>
    <w:p w:rsidR="00994DF3" w:rsidRPr="00C92FF9" w:rsidP="00994DF3">
      <w:pPr>
        <w:widowControl w:val="0"/>
        <w:autoSpaceDE w:val="0"/>
        <w:autoSpaceDN w:val="0"/>
        <w:adjustRightInd w:val="0"/>
        <w:ind w:firstLine="709"/>
        <w:jc w:val="both"/>
        <w:rPr>
          <w:sz w:val="26"/>
          <w:szCs w:val="26"/>
        </w:rPr>
      </w:pPr>
      <w:r w:rsidRPr="00C92FF9">
        <w:rPr>
          <w:sz w:val="26"/>
          <w:szCs w:val="26"/>
        </w:rPr>
        <w:t xml:space="preserve">Заслушав объяснения лиц, оценив исследованные в судебном заседании доказательства, прихожу к убеждению, что вина </w:t>
      </w:r>
      <w:r w:rsidRPr="00C92FF9" w:rsidR="00FE0747">
        <w:rPr>
          <w:sz w:val="26"/>
          <w:szCs w:val="26"/>
        </w:rPr>
        <w:t>Двужилова</w:t>
      </w:r>
      <w:r w:rsidRPr="00C92FF9">
        <w:rPr>
          <w:sz w:val="26"/>
          <w:szCs w:val="26"/>
        </w:rPr>
        <w:t xml:space="preserve"> в совершении указанного правонарушения подтверждается следующими исследованными в судебном заседании доказательствами.</w:t>
      </w:r>
      <w:r w:rsidR="00083331">
        <w:rPr>
          <w:sz w:val="26"/>
          <w:szCs w:val="26"/>
        </w:rPr>
        <w:t xml:space="preserve"> </w:t>
      </w:r>
    </w:p>
    <w:p w:rsidR="00035396" w:rsidRPr="00C92FF9" w:rsidP="00035396">
      <w:pPr>
        <w:widowControl w:val="0"/>
        <w:autoSpaceDE w:val="0"/>
        <w:autoSpaceDN w:val="0"/>
        <w:adjustRightInd w:val="0"/>
        <w:ind w:firstLine="709"/>
        <w:jc w:val="both"/>
        <w:rPr>
          <w:sz w:val="26"/>
          <w:szCs w:val="26"/>
        </w:rPr>
      </w:pPr>
      <w:r w:rsidRPr="00C92FF9">
        <w:rPr>
          <w:sz w:val="26"/>
          <w:szCs w:val="26"/>
        </w:rPr>
        <w:t xml:space="preserve">Инспекторы ДПС ГИБДД </w:t>
      </w:r>
      <w:r w:rsidRPr="00A14582" w:rsidR="00083331">
        <w:rPr>
          <w:i/>
          <w:sz w:val="20"/>
          <w:szCs w:val="20"/>
        </w:rPr>
        <w:t>/изъято/</w:t>
      </w:r>
      <w:r w:rsidRPr="00C92FF9" w:rsidR="00FE0747">
        <w:rPr>
          <w:sz w:val="26"/>
          <w:szCs w:val="26"/>
        </w:rPr>
        <w:t xml:space="preserve"> и </w:t>
      </w:r>
      <w:r w:rsidRPr="00A14582" w:rsidR="00083331">
        <w:rPr>
          <w:i/>
          <w:sz w:val="20"/>
          <w:szCs w:val="20"/>
        </w:rPr>
        <w:t>/изъято/</w:t>
      </w:r>
      <w:r w:rsidR="00083331">
        <w:rPr>
          <w:i/>
          <w:sz w:val="20"/>
          <w:szCs w:val="20"/>
        </w:rPr>
        <w:t xml:space="preserve"> </w:t>
      </w:r>
      <w:r w:rsidRPr="00C92FF9">
        <w:rPr>
          <w:sz w:val="26"/>
          <w:szCs w:val="26"/>
        </w:rPr>
        <w:t>в судебном заседании, каждый в отде</w:t>
      </w:r>
      <w:r w:rsidRPr="00C92FF9" w:rsidR="00FE0747">
        <w:rPr>
          <w:sz w:val="26"/>
          <w:szCs w:val="26"/>
        </w:rPr>
        <w:t>льности, пояснили, что в 06</w:t>
      </w:r>
      <w:r w:rsidRPr="00C92FF9" w:rsidR="004A404C">
        <w:rPr>
          <w:sz w:val="26"/>
          <w:szCs w:val="26"/>
        </w:rPr>
        <w:t xml:space="preserve"> час</w:t>
      </w:r>
      <w:r w:rsidRPr="00C92FF9" w:rsidR="00FE0747">
        <w:rPr>
          <w:sz w:val="26"/>
          <w:szCs w:val="26"/>
        </w:rPr>
        <w:t>ов 18 июля</w:t>
      </w:r>
      <w:r w:rsidRPr="00C92FF9">
        <w:rPr>
          <w:sz w:val="26"/>
          <w:szCs w:val="26"/>
        </w:rPr>
        <w:t xml:space="preserve"> 2018 г., в</w:t>
      </w:r>
      <w:r w:rsidRPr="00C92FF9" w:rsidR="00FE0747">
        <w:rPr>
          <w:sz w:val="26"/>
          <w:szCs w:val="26"/>
        </w:rPr>
        <w:t xml:space="preserve"> районе дома № </w:t>
      </w:r>
      <w:r w:rsidRPr="00A14582" w:rsidR="00083331">
        <w:rPr>
          <w:i/>
          <w:sz w:val="20"/>
          <w:szCs w:val="20"/>
        </w:rPr>
        <w:t>/изъято/</w:t>
      </w:r>
      <w:r w:rsidRPr="00C92FF9" w:rsidR="00FE0747">
        <w:rPr>
          <w:sz w:val="26"/>
          <w:szCs w:val="26"/>
        </w:rPr>
        <w:t xml:space="preserve"> по улице Орджоникидзе</w:t>
      </w:r>
      <w:r w:rsidRPr="00C92FF9">
        <w:rPr>
          <w:sz w:val="26"/>
          <w:szCs w:val="26"/>
        </w:rPr>
        <w:t xml:space="preserve"> г. Керчи они </w:t>
      </w:r>
      <w:r w:rsidRPr="00C92FF9" w:rsidR="00FE0747">
        <w:rPr>
          <w:sz w:val="26"/>
          <w:szCs w:val="26"/>
        </w:rPr>
        <w:t xml:space="preserve">остановили гражданина </w:t>
      </w:r>
      <w:r w:rsidRPr="00C92FF9" w:rsidR="00FE0747">
        <w:rPr>
          <w:sz w:val="26"/>
          <w:szCs w:val="26"/>
        </w:rPr>
        <w:t>Двужилова</w:t>
      </w:r>
      <w:r w:rsidRPr="00C92FF9" w:rsidR="00FE0747">
        <w:rPr>
          <w:sz w:val="26"/>
          <w:szCs w:val="26"/>
        </w:rPr>
        <w:t>, управляющего автомобилем «</w:t>
      </w:r>
      <w:r w:rsidRPr="00A14582" w:rsidR="00A772E9">
        <w:rPr>
          <w:i/>
          <w:sz w:val="20"/>
          <w:szCs w:val="20"/>
        </w:rPr>
        <w:t>/изъято/</w:t>
      </w:r>
      <w:r w:rsidRPr="00C92FF9">
        <w:rPr>
          <w:sz w:val="26"/>
          <w:szCs w:val="26"/>
        </w:rPr>
        <w:t>» с государс</w:t>
      </w:r>
      <w:r w:rsidRPr="00C92FF9" w:rsidR="00FE0747">
        <w:rPr>
          <w:sz w:val="26"/>
          <w:szCs w:val="26"/>
        </w:rPr>
        <w:t xml:space="preserve">твенным регистрационным знаком </w:t>
      </w:r>
      <w:r w:rsidRPr="00A14582" w:rsidR="00A772E9">
        <w:rPr>
          <w:i/>
          <w:sz w:val="20"/>
          <w:szCs w:val="20"/>
        </w:rPr>
        <w:t>/изъято/</w:t>
      </w:r>
      <w:r w:rsidRPr="00C92FF9">
        <w:rPr>
          <w:sz w:val="26"/>
          <w:szCs w:val="26"/>
        </w:rPr>
        <w:t>, у которого были видны явные признаки опьянения – запах алкоголя изо рта,</w:t>
      </w:r>
      <w:r w:rsidRPr="00C92FF9" w:rsidR="006D68F1">
        <w:rPr>
          <w:sz w:val="26"/>
          <w:szCs w:val="26"/>
        </w:rPr>
        <w:t xml:space="preserve"> неустойчивость позы, нарушение речи,</w:t>
      </w:r>
      <w:r w:rsidRPr="00C92FF9">
        <w:rPr>
          <w:sz w:val="26"/>
          <w:szCs w:val="26"/>
        </w:rPr>
        <w:t xml:space="preserve"> в присутствии дв</w:t>
      </w:r>
      <w:r w:rsidRPr="00C92FF9" w:rsidR="006D68F1">
        <w:rPr>
          <w:sz w:val="26"/>
          <w:szCs w:val="26"/>
        </w:rPr>
        <w:t>ух</w:t>
      </w:r>
      <w:r w:rsidRPr="00C92FF9" w:rsidR="006D68F1">
        <w:rPr>
          <w:sz w:val="26"/>
          <w:szCs w:val="26"/>
        </w:rPr>
        <w:t xml:space="preserve"> </w:t>
      </w:r>
      <w:r w:rsidRPr="00C92FF9" w:rsidR="006D68F1">
        <w:rPr>
          <w:sz w:val="26"/>
          <w:szCs w:val="26"/>
        </w:rPr>
        <w:t xml:space="preserve">понятых гражданину </w:t>
      </w:r>
      <w:r w:rsidRPr="00C92FF9" w:rsidR="006D68F1">
        <w:rPr>
          <w:sz w:val="26"/>
          <w:szCs w:val="26"/>
        </w:rPr>
        <w:t>Двужилову</w:t>
      </w:r>
      <w:r w:rsidRPr="00C92FF9">
        <w:rPr>
          <w:sz w:val="26"/>
          <w:szCs w:val="26"/>
        </w:rPr>
        <w:t xml:space="preserve"> </w:t>
      </w:r>
      <w:r w:rsidRPr="00C92FF9">
        <w:rPr>
          <w:sz w:val="26"/>
          <w:szCs w:val="26"/>
        </w:rPr>
        <w:t>было предложено пройти освидетельствование</w:t>
      </w:r>
      <w:r w:rsidRPr="00C92FF9">
        <w:rPr>
          <w:sz w:val="26"/>
          <w:szCs w:val="26"/>
        </w:rPr>
        <w:t xml:space="preserve"> на состояние алкогольного опьянения с применением технического средства измерения </w:t>
      </w:r>
      <w:r w:rsidRPr="00C92FF9">
        <w:rPr>
          <w:sz w:val="26"/>
          <w:szCs w:val="26"/>
        </w:rPr>
        <w:t>Алкотестера</w:t>
      </w:r>
      <w:r w:rsidRPr="00C92FF9">
        <w:rPr>
          <w:sz w:val="26"/>
          <w:szCs w:val="26"/>
        </w:rPr>
        <w:t xml:space="preserve"> «</w:t>
      </w:r>
      <w:r w:rsidRPr="00C92FF9">
        <w:rPr>
          <w:sz w:val="26"/>
          <w:szCs w:val="26"/>
          <w:lang w:val="en-US"/>
        </w:rPr>
        <w:t>Drager</w:t>
      </w:r>
      <w:r w:rsidRPr="00C92FF9" w:rsidR="006D68F1">
        <w:rPr>
          <w:sz w:val="26"/>
          <w:szCs w:val="26"/>
        </w:rPr>
        <w:t xml:space="preserve"> 6810» на что гражданин </w:t>
      </w:r>
      <w:r w:rsidRPr="00C92FF9" w:rsidR="006D68F1">
        <w:rPr>
          <w:sz w:val="26"/>
          <w:szCs w:val="26"/>
        </w:rPr>
        <w:t>Двужилов</w:t>
      </w:r>
      <w:r w:rsidRPr="00C92FF9" w:rsidR="00C92FF9">
        <w:rPr>
          <w:sz w:val="26"/>
          <w:szCs w:val="26"/>
        </w:rPr>
        <w:t xml:space="preserve"> ответил</w:t>
      </w:r>
      <w:r w:rsidRPr="00C92FF9" w:rsidR="006D68F1">
        <w:rPr>
          <w:sz w:val="26"/>
          <w:szCs w:val="26"/>
        </w:rPr>
        <w:t xml:space="preserve"> отк</w:t>
      </w:r>
      <w:r w:rsidRPr="00C92FF9" w:rsidR="00C92FF9">
        <w:rPr>
          <w:sz w:val="26"/>
          <w:szCs w:val="26"/>
        </w:rPr>
        <w:t>а</w:t>
      </w:r>
      <w:r w:rsidRPr="00C92FF9" w:rsidR="006D68F1">
        <w:rPr>
          <w:sz w:val="26"/>
          <w:szCs w:val="26"/>
        </w:rPr>
        <w:t>з</w:t>
      </w:r>
      <w:r w:rsidRPr="00C92FF9" w:rsidR="00C92FF9">
        <w:rPr>
          <w:sz w:val="26"/>
          <w:szCs w:val="26"/>
        </w:rPr>
        <w:t>ом</w:t>
      </w:r>
      <w:r w:rsidRPr="00C92FF9">
        <w:rPr>
          <w:sz w:val="26"/>
          <w:szCs w:val="26"/>
        </w:rPr>
        <w:t>, после чего</w:t>
      </w:r>
      <w:r w:rsidRPr="00C92FF9" w:rsidR="005859AF">
        <w:rPr>
          <w:sz w:val="26"/>
          <w:szCs w:val="26"/>
        </w:rPr>
        <w:t xml:space="preserve"> в </w:t>
      </w:r>
      <w:r w:rsidRPr="00C92FF9" w:rsidR="006D68F1">
        <w:rPr>
          <w:sz w:val="26"/>
          <w:szCs w:val="26"/>
        </w:rPr>
        <w:t>06 часов 25 минут 18 июля</w:t>
      </w:r>
      <w:r w:rsidRPr="00C92FF9" w:rsidR="005859AF">
        <w:rPr>
          <w:sz w:val="26"/>
          <w:szCs w:val="26"/>
        </w:rPr>
        <w:t xml:space="preserve"> 2018 г.</w:t>
      </w:r>
      <w:r w:rsidRPr="00C92FF9" w:rsidR="006D68F1">
        <w:rPr>
          <w:sz w:val="26"/>
          <w:szCs w:val="26"/>
        </w:rPr>
        <w:t xml:space="preserve"> гражданину </w:t>
      </w:r>
      <w:r w:rsidRPr="00C92FF9" w:rsidR="006D68F1">
        <w:rPr>
          <w:sz w:val="26"/>
          <w:szCs w:val="26"/>
        </w:rPr>
        <w:t>Двужилову</w:t>
      </w:r>
      <w:r w:rsidRPr="00C92FF9">
        <w:rPr>
          <w:sz w:val="26"/>
          <w:szCs w:val="26"/>
        </w:rPr>
        <w:t xml:space="preserve"> было предложено пройти </w:t>
      </w:r>
      <w:r w:rsidRPr="00C92FF9">
        <w:rPr>
          <w:sz w:val="26"/>
          <w:szCs w:val="26"/>
        </w:rPr>
        <w:t>медицинское освидетельствование на</w:t>
      </w:r>
      <w:r w:rsidRPr="00C92FF9">
        <w:rPr>
          <w:sz w:val="26"/>
          <w:szCs w:val="26"/>
        </w:rPr>
        <w:t xml:space="preserve"> состояние опьянения, однако гражданин </w:t>
      </w:r>
      <w:r w:rsidRPr="00C92FF9" w:rsidR="00074FE8">
        <w:rPr>
          <w:sz w:val="26"/>
          <w:szCs w:val="26"/>
        </w:rPr>
        <w:t>Двужилов</w:t>
      </w:r>
      <w:r w:rsidRPr="00C92FF9">
        <w:rPr>
          <w:sz w:val="26"/>
          <w:szCs w:val="26"/>
        </w:rPr>
        <w:t xml:space="preserve"> отказался</w:t>
      </w:r>
      <w:r w:rsidRPr="00C92FF9" w:rsidR="00C92FF9">
        <w:rPr>
          <w:sz w:val="26"/>
          <w:szCs w:val="26"/>
        </w:rPr>
        <w:t xml:space="preserve"> и</w:t>
      </w:r>
      <w:r w:rsidRPr="00C92FF9">
        <w:rPr>
          <w:sz w:val="26"/>
          <w:szCs w:val="26"/>
        </w:rPr>
        <w:t xml:space="preserve"> от прохождения последнего</w:t>
      </w:r>
      <w:r w:rsidRPr="00C92FF9">
        <w:rPr>
          <w:sz w:val="26"/>
          <w:szCs w:val="26"/>
        </w:rPr>
        <w:t>.</w:t>
      </w:r>
    </w:p>
    <w:p w:rsidR="001D17FC" w:rsidRPr="00C92FF9" w:rsidP="001D17FC">
      <w:pPr>
        <w:widowControl w:val="0"/>
        <w:autoSpaceDE w:val="0"/>
        <w:autoSpaceDN w:val="0"/>
        <w:adjustRightInd w:val="0"/>
        <w:ind w:firstLine="709"/>
        <w:jc w:val="both"/>
        <w:rPr>
          <w:sz w:val="26"/>
          <w:szCs w:val="26"/>
        </w:rPr>
      </w:pPr>
      <w:r w:rsidRPr="00C92FF9">
        <w:rPr>
          <w:sz w:val="26"/>
          <w:szCs w:val="26"/>
        </w:rPr>
        <w:t xml:space="preserve">Свидетель </w:t>
      </w:r>
      <w:r w:rsidRPr="00A14582" w:rsidR="00A772E9">
        <w:rPr>
          <w:i/>
          <w:sz w:val="20"/>
          <w:szCs w:val="20"/>
        </w:rPr>
        <w:t>/изъято/</w:t>
      </w:r>
      <w:r w:rsidRPr="00C92FF9">
        <w:rPr>
          <w:sz w:val="26"/>
          <w:szCs w:val="26"/>
        </w:rPr>
        <w:t xml:space="preserve"> </w:t>
      </w:r>
      <w:r w:rsidRPr="00C92FF9">
        <w:rPr>
          <w:sz w:val="26"/>
          <w:szCs w:val="26"/>
        </w:rPr>
        <w:t xml:space="preserve">в судебном заседании показал, что </w:t>
      </w:r>
      <w:r w:rsidRPr="00C92FF9">
        <w:rPr>
          <w:sz w:val="26"/>
          <w:szCs w:val="26"/>
        </w:rPr>
        <w:t>Двужилов</w:t>
      </w:r>
      <w:r w:rsidRPr="00C92FF9">
        <w:rPr>
          <w:sz w:val="26"/>
          <w:szCs w:val="26"/>
        </w:rPr>
        <w:t xml:space="preserve"> в его</w:t>
      </w:r>
      <w:r w:rsidRPr="00C92FF9">
        <w:rPr>
          <w:sz w:val="26"/>
          <w:szCs w:val="26"/>
        </w:rPr>
        <w:t xml:space="preserve"> присутствии</w:t>
      </w:r>
      <w:r w:rsidRPr="00C92FF9">
        <w:rPr>
          <w:sz w:val="26"/>
          <w:szCs w:val="26"/>
        </w:rPr>
        <w:t xml:space="preserve"> и присутствии еще одного понятого отказался от</w:t>
      </w:r>
      <w:r w:rsidRPr="00C92FF9" w:rsidR="00C92FF9">
        <w:rPr>
          <w:sz w:val="26"/>
          <w:szCs w:val="26"/>
        </w:rPr>
        <w:t xml:space="preserve"> прохождения</w:t>
      </w:r>
      <w:r w:rsidRPr="00C92FF9">
        <w:rPr>
          <w:sz w:val="26"/>
          <w:szCs w:val="26"/>
        </w:rPr>
        <w:t xml:space="preserve"> </w:t>
      </w:r>
      <w:r w:rsidRPr="00C92FF9" w:rsidR="00C92FF9">
        <w:rPr>
          <w:sz w:val="26"/>
          <w:szCs w:val="26"/>
        </w:rPr>
        <w:t>освидетельствования</w:t>
      </w:r>
      <w:r w:rsidRPr="00C92FF9">
        <w:rPr>
          <w:sz w:val="26"/>
          <w:szCs w:val="26"/>
        </w:rPr>
        <w:t xml:space="preserve"> на состояние алкогольного опьянения с применением технического средства измерения </w:t>
      </w:r>
      <w:r w:rsidRPr="00C92FF9">
        <w:rPr>
          <w:sz w:val="26"/>
          <w:szCs w:val="26"/>
        </w:rPr>
        <w:t>Алкотестера</w:t>
      </w:r>
      <w:r w:rsidRPr="00C92FF9">
        <w:rPr>
          <w:sz w:val="26"/>
          <w:szCs w:val="26"/>
        </w:rPr>
        <w:t xml:space="preserve"> «</w:t>
      </w:r>
      <w:r w:rsidRPr="00C92FF9">
        <w:rPr>
          <w:sz w:val="26"/>
          <w:szCs w:val="26"/>
          <w:lang w:val="en-US"/>
        </w:rPr>
        <w:t>Drager</w:t>
      </w:r>
      <w:r w:rsidRPr="00C92FF9">
        <w:rPr>
          <w:sz w:val="26"/>
          <w:szCs w:val="26"/>
        </w:rPr>
        <w:t xml:space="preserve"> 6810»</w:t>
      </w:r>
      <w:r w:rsidRPr="00C92FF9">
        <w:rPr>
          <w:sz w:val="26"/>
          <w:szCs w:val="26"/>
        </w:rPr>
        <w:t xml:space="preserve">, </w:t>
      </w:r>
      <w:r w:rsidRPr="00C92FF9">
        <w:rPr>
          <w:sz w:val="26"/>
          <w:szCs w:val="26"/>
        </w:rPr>
        <w:t xml:space="preserve">после чего гражданину </w:t>
      </w:r>
      <w:r w:rsidRPr="00C92FF9">
        <w:rPr>
          <w:sz w:val="26"/>
          <w:szCs w:val="26"/>
        </w:rPr>
        <w:t>Двужилову</w:t>
      </w:r>
      <w:r w:rsidRPr="00C92FF9">
        <w:rPr>
          <w:sz w:val="26"/>
          <w:szCs w:val="26"/>
        </w:rPr>
        <w:t xml:space="preserve"> было предложено пройти медицинское освидетельствование на состояние опьяне</w:t>
      </w:r>
      <w:r w:rsidRPr="00C92FF9">
        <w:rPr>
          <w:sz w:val="26"/>
          <w:szCs w:val="26"/>
        </w:rPr>
        <w:t xml:space="preserve">ния, однако </w:t>
      </w:r>
      <w:r w:rsidRPr="00C92FF9">
        <w:rPr>
          <w:sz w:val="26"/>
          <w:szCs w:val="26"/>
        </w:rPr>
        <w:t>Двужилов</w:t>
      </w:r>
      <w:r w:rsidRPr="00C92FF9">
        <w:rPr>
          <w:sz w:val="26"/>
          <w:szCs w:val="26"/>
        </w:rPr>
        <w:t xml:space="preserve"> отказался</w:t>
      </w:r>
      <w:r w:rsidRPr="00C92FF9" w:rsidR="00C92FF9">
        <w:rPr>
          <w:sz w:val="26"/>
          <w:szCs w:val="26"/>
        </w:rPr>
        <w:t xml:space="preserve"> и</w:t>
      </w:r>
      <w:r w:rsidRPr="00C92FF9">
        <w:rPr>
          <w:sz w:val="26"/>
          <w:szCs w:val="26"/>
        </w:rPr>
        <w:t xml:space="preserve"> от </w:t>
      </w:r>
      <w:r w:rsidRPr="00C92FF9">
        <w:rPr>
          <w:sz w:val="26"/>
          <w:szCs w:val="26"/>
        </w:rPr>
        <w:t>прохождения последнего.</w:t>
      </w:r>
      <w:r w:rsidRPr="00C92FF9">
        <w:rPr>
          <w:sz w:val="26"/>
          <w:szCs w:val="26"/>
        </w:rPr>
        <w:t xml:space="preserve"> Сотрудники ДПС </w:t>
      </w:r>
      <w:r w:rsidRPr="00C92FF9">
        <w:rPr>
          <w:sz w:val="26"/>
          <w:szCs w:val="26"/>
        </w:rPr>
        <w:t xml:space="preserve">разъяснили </w:t>
      </w:r>
      <w:r w:rsidRPr="00C92FF9">
        <w:rPr>
          <w:sz w:val="26"/>
          <w:szCs w:val="26"/>
        </w:rPr>
        <w:t>Двужилову</w:t>
      </w:r>
      <w:r w:rsidRPr="00C92FF9" w:rsidR="00531B6E">
        <w:rPr>
          <w:sz w:val="26"/>
          <w:szCs w:val="26"/>
        </w:rPr>
        <w:t xml:space="preserve"> положения ст.25.1 КоАП РФ и ст.51 Конституции РФ, а также </w:t>
      </w:r>
      <w:r w:rsidRPr="00C92FF9">
        <w:rPr>
          <w:sz w:val="26"/>
          <w:szCs w:val="26"/>
        </w:rPr>
        <w:t xml:space="preserve">объясняли гражданину </w:t>
      </w:r>
      <w:r w:rsidRPr="00C92FF9">
        <w:rPr>
          <w:sz w:val="26"/>
          <w:szCs w:val="26"/>
        </w:rPr>
        <w:t>Двужилову</w:t>
      </w:r>
      <w:r w:rsidRPr="00C92FF9">
        <w:rPr>
          <w:sz w:val="26"/>
          <w:szCs w:val="26"/>
        </w:rPr>
        <w:t xml:space="preserve"> в его</w:t>
      </w:r>
      <w:r w:rsidRPr="00C92FF9">
        <w:rPr>
          <w:sz w:val="26"/>
          <w:szCs w:val="26"/>
        </w:rPr>
        <w:t xml:space="preserve"> при</w:t>
      </w:r>
      <w:r w:rsidRPr="00C92FF9" w:rsidR="00531B6E">
        <w:rPr>
          <w:sz w:val="26"/>
          <w:szCs w:val="26"/>
        </w:rPr>
        <w:t>сутствии и</w:t>
      </w:r>
      <w:r w:rsidRPr="00C92FF9">
        <w:rPr>
          <w:sz w:val="26"/>
          <w:szCs w:val="26"/>
        </w:rPr>
        <w:t xml:space="preserve"> присутствии </w:t>
      </w:r>
      <w:r w:rsidRPr="00C92FF9" w:rsidR="00C92FF9">
        <w:rPr>
          <w:sz w:val="26"/>
          <w:szCs w:val="26"/>
        </w:rPr>
        <w:t xml:space="preserve">еще </w:t>
      </w:r>
      <w:r w:rsidRPr="00C92FF9">
        <w:rPr>
          <w:sz w:val="26"/>
          <w:szCs w:val="26"/>
        </w:rPr>
        <w:t>одного понятого</w:t>
      </w:r>
      <w:r w:rsidRPr="00C92FF9">
        <w:rPr>
          <w:sz w:val="26"/>
          <w:szCs w:val="26"/>
        </w:rPr>
        <w:t xml:space="preserve"> последствия отказа от прохождения медицинского освидетельствования на состояние опьянения.  </w:t>
      </w:r>
    </w:p>
    <w:p w:rsidR="001D17FC" w:rsidRPr="00C92FF9" w:rsidP="001D17FC">
      <w:pPr>
        <w:widowControl w:val="0"/>
        <w:autoSpaceDE w:val="0"/>
        <w:autoSpaceDN w:val="0"/>
        <w:adjustRightInd w:val="0"/>
        <w:ind w:firstLine="709"/>
        <w:jc w:val="both"/>
        <w:rPr>
          <w:sz w:val="26"/>
          <w:szCs w:val="26"/>
        </w:rPr>
      </w:pPr>
      <w:r w:rsidRPr="00C92FF9">
        <w:rPr>
          <w:sz w:val="26"/>
          <w:szCs w:val="26"/>
        </w:rPr>
        <w:t xml:space="preserve">Аналогичные пояснения </w:t>
      </w:r>
      <w:r w:rsidRPr="00C92FF9">
        <w:rPr>
          <w:sz w:val="26"/>
          <w:szCs w:val="26"/>
        </w:rPr>
        <w:t xml:space="preserve">изложены в письменных объяснениях </w:t>
      </w:r>
      <w:r w:rsidRPr="00A14582" w:rsidR="00A772E9">
        <w:rPr>
          <w:i/>
          <w:sz w:val="20"/>
          <w:szCs w:val="20"/>
        </w:rPr>
        <w:t>/изъято</w:t>
      </w:r>
      <w:r w:rsidRPr="00A14582" w:rsidR="00A772E9">
        <w:rPr>
          <w:i/>
          <w:sz w:val="20"/>
          <w:szCs w:val="20"/>
        </w:rPr>
        <w:t>/</w:t>
      </w:r>
      <w:r w:rsidRPr="00C92FF9" w:rsidR="00074FE8">
        <w:rPr>
          <w:sz w:val="26"/>
          <w:szCs w:val="26"/>
        </w:rPr>
        <w:t xml:space="preserve"> от 18 июля 2018 г</w:t>
      </w:r>
      <w:r w:rsidRPr="00C92FF9">
        <w:rPr>
          <w:sz w:val="26"/>
          <w:szCs w:val="26"/>
        </w:rPr>
        <w:t xml:space="preserve">. </w:t>
      </w:r>
    </w:p>
    <w:p w:rsidR="00035396" w:rsidRPr="00C92FF9" w:rsidP="001D17FC">
      <w:pPr>
        <w:widowControl w:val="0"/>
        <w:autoSpaceDE w:val="0"/>
        <w:autoSpaceDN w:val="0"/>
        <w:adjustRightInd w:val="0"/>
        <w:ind w:firstLine="709"/>
        <w:jc w:val="both"/>
        <w:rPr>
          <w:sz w:val="26"/>
          <w:szCs w:val="26"/>
        </w:rPr>
      </w:pPr>
      <w:r w:rsidRPr="00C92FF9">
        <w:rPr>
          <w:sz w:val="26"/>
          <w:szCs w:val="26"/>
        </w:rPr>
        <w:t xml:space="preserve">Из протоколов об административном правонарушении, направлении на медицинское освидетельствование на состояние опьянения и об отстранении от управления транспортным средством от </w:t>
      </w:r>
      <w:r w:rsidRPr="00C92FF9" w:rsidR="00074FE8">
        <w:rPr>
          <w:sz w:val="26"/>
          <w:szCs w:val="26"/>
        </w:rPr>
        <w:t>18 июля</w:t>
      </w:r>
      <w:r w:rsidRPr="00C92FF9" w:rsidR="00EF5D8F">
        <w:rPr>
          <w:sz w:val="26"/>
          <w:szCs w:val="26"/>
        </w:rPr>
        <w:t xml:space="preserve"> 2018</w:t>
      </w:r>
      <w:r w:rsidRPr="00C92FF9" w:rsidR="00074FE8">
        <w:rPr>
          <w:sz w:val="26"/>
          <w:szCs w:val="26"/>
        </w:rPr>
        <w:t xml:space="preserve"> г.</w:t>
      </w:r>
      <w:r w:rsidRPr="00C92FF9">
        <w:rPr>
          <w:sz w:val="26"/>
          <w:szCs w:val="26"/>
        </w:rPr>
        <w:t>,</w:t>
      </w:r>
      <w:r w:rsidRPr="00C92FF9" w:rsidR="00EF5D8F">
        <w:rPr>
          <w:sz w:val="26"/>
          <w:szCs w:val="26"/>
        </w:rPr>
        <w:t xml:space="preserve"> </w:t>
      </w:r>
      <w:r w:rsidRPr="00C92FF9" w:rsidR="00074FE8">
        <w:rPr>
          <w:sz w:val="26"/>
          <w:szCs w:val="26"/>
        </w:rPr>
        <w:t xml:space="preserve">письменных </w:t>
      </w:r>
      <w:r w:rsidRPr="00C92FF9" w:rsidR="00EF5D8F">
        <w:rPr>
          <w:sz w:val="26"/>
          <w:szCs w:val="26"/>
        </w:rPr>
        <w:t>объяснений свидет</w:t>
      </w:r>
      <w:r w:rsidRPr="00C92FF9" w:rsidR="00074FE8">
        <w:rPr>
          <w:sz w:val="26"/>
          <w:szCs w:val="26"/>
        </w:rPr>
        <w:t xml:space="preserve">елей </w:t>
      </w:r>
      <w:r w:rsidRPr="00A14582" w:rsidR="00A772E9">
        <w:rPr>
          <w:i/>
          <w:sz w:val="20"/>
          <w:szCs w:val="20"/>
        </w:rPr>
        <w:t>/изъято/</w:t>
      </w:r>
      <w:r w:rsidRPr="00C92FF9" w:rsidR="00EF5D8F">
        <w:rPr>
          <w:sz w:val="26"/>
          <w:szCs w:val="26"/>
        </w:rPr>
        <w:t>,</w:t>
      </w:r>
      <w:r w:rsidRPr="00C92FF9" w:rsidR="00063963">
        <w:rPr>
          <w:sz w:val="26"/>
          <w:szCs w:val="26"/>
        </w:rPr>
        <w:t xml:space="preserve"> объяснения </w:t>
      </w:r>
      <w:r w:rsidRPr="00C92FF9" w:rsidR="00063963">
        <w:rPr>
          <w:sz w:val="26"/>
          <w:szCs w:val="26"/>
        </w:rPr>
        <w:t>Двужилова</w:t>
      </w:r>
      <w:r w:rsidRPr="00C92FF9" w:rsidR="00063963">
        <w:rPr>
          <w:sz w:val="26"/>
          <w:szCs w:val="26"/>
        </w:rPr>
        <w:t xml:space="preserve"> при составлении протокола об административном правонарушении,</w:t>
      </w:r>
      <w:r w:rsidRPr="00C92FF9" w:rsidR="00EF5D8F">
        <w:rPr>
          <w:sz w:val="26"/>
          <w:szCs w:val="26"/>
        </w:rPr>
        <w:t xml:space="preserve"> </w:t>
      </w:r>
      <w:r w:rsidRPr="00C92FF9">
        <w:rPr>
          <w:sz w:val="26"/>
          <w:szCs w:val="26"/>
        </w:rPr>
        <w:t>а также рапорта сотрудника ДПС</w:t>
      </w:r>
      <w:r w:rsidRPr="00C92FF9" w:rsidR="00063963">
        <w:rPr>
          <w:sz w:val="26"/>
          <w:szCs w:val="26"/>
        </w:rPr>
        <w:t xml:space="preserve"> </w:t>
      </w:r>
      <w:r w:rsidRPr="00A14582" w:rsidR="00A772E9">
        <w:rPr>
          <w:i/>
          <w:sz w:val="20"/>
          <w:szCs w:val="20"/>
        </w:rPr>
        <w:t>/изъято/</w:t>
      </w:r>
      <w:r w:rsidRPr="00C92FF9">
        <w:rPr>
          <w:sz w:val="26"/>
          <w:szCs w:val="26"/>
        </w:rPr>
        <w:t xml:space="preserve"> усматривается, что </w:t>
      </w:r>
      <w:r w:rsidRPr="00C92FF9" w:rsidR="00063963">
        <w:rPr>
          <w:sz w:val="26"/>
          <w:szCs w:val="26"/>
        </w:rPr>
        <w:t>Двужи</w:t>
      </w:r>
      <w:r w:rsidR="00A772E9">
        <w:rPr>
          <w:sz w:val="26"/>
          <w:szCs w:val="26"/>
        </w:rPr>
        <w:t>л</w:t>
      </w:r>
      <w:r w:rsidRPr="00C92FF9" w:rsidR="00063963">
        <w:rPr>
          <w:sz w:val="26"/>
          <w:szCs w:val="26"/>
        </w:rPr>
        <w:t>ов</w:t>
      </w:r>
      <w:r w:rsidRPr="00C92FF9">
        <w:rPr>
          <w:sz w:val="26"/>
          <w:szCs w:val="26"/>
        </w:rPr>
        <w:t xml:space="preserve"> отказался проходить медицинское освидетельствование на состоянии опьянения.</w:t>
      </w:r>
      <w:r w:rsidRPr="00C92FF9">
        <w:rPr>
          <w:sz w:val="26"/>
          <w:szCs w:val="26"/>
        </w:rPr>
        <w:t xml:space="preserve"> В качестве основания для данного направления указано о наличии признаков опьянения - запаха алкоголя изо рта,</w:t>
      </w:r>
      <w:r w:rsidRPr="00C92FF9" w:rsidR="00063963">
        <w:rPr>
          <w:sz w:val="26"/>
          <w:szCs w:val="26"/>
        </w:rPr>
        <w:t xml:space="preserve"> неустойчивость позы, нарушение речи</w:t>
      </w:r>
      <w:r w:rsidRPr="00C92FF9">
        <w:rPr>
          <w:sz w:val="26"/>
          <w:szCs w:val="26"/>
        </w:rPr>
        <w:t xml:space="preserve">. </w:t>
      </w:r>
      <w:r w:rsidRPr="00C92FF9" w:rsidR="00EF5D8F">
        <w:rPr>
          <w:sz w:val="26"/>
          <w:szCs w:val="26"/>
        </w:rPr>
        <w:t xml:space="preserve">В соответствующих графах </w:t>
      </w:r>
      <w:r w:rsidRPr="00C92FF9" w:rsidR="00063963">
        <w:rPr>
          <w:sz w:val="26"/>
          <w:szCs w:val="26"/>
        </w:rPr>
        <w:t>Двужилов</w:t>
      </w:r>
      <w:r w:rsidRPr="00C92FF9" w:rsidR="00EF5D8F">
        <w:rPr>
          <w:sz w:val="26"/>
          <w:szCs w:val="26"/>
        </w:rPr>
        <w:t xml:space="preserve"> собственноручно указал, что он отказывается пройти медицинское освидетельствование на состояние опьянения, а также что ему разъяснены положения ст.25.1 КоАП РФ и ст.51 Конституции РФ</w:t>
      </w:r>
      <w:r w:rsidRPr="00C92FF9" w:rsidR="00063963">
        <w:rPr>
          <w:sz w:val="26"/>
          <w:szCs w:val="26"/>
        </w:rPr>
        <w:t>, кроме того на момент составления протокола с совершенным им административным правонарушением был согласен</w:t>
      </w:r>
      <w:r w:rsidRPr="00C92FF9" w:rsidR="00EF5D8F">
        <w:rPr>
          <w:sz w:val="26"/>
          <w:szCs w:val="26"/>
        </w:rPr>
        <w:t>.</w:t>
      </w:r>
    </w:p>
    <w:p w:rsidR="00994DF3" w:rsidRPr="00C92FF9" w:rsidP="00994DF3">
      <w:pPr>
        <w:widowControl w:val="0"/>
        <w:autoSpaceDE w:val="0"/>
        <w:autoSpaceDN w:val="0"/>
        <w:adjustRightInd w:val="0"/>
        <w:ind w:firstLine="709"/>
        <w:jc w:val="both"/>
        <w:rPr>
          <w:sz w:val="26"/>
          <w:szCs w:val="26"/>
        </w:rPr>
      </w:pPr>
      <w:r w:rsidRPr="00C92FF9">
        <w:rPr>
          <w:sz w:val="26"/>
          <w:szCs w:val="26"/>
        </w:rPr>
        <w:t xml:space="preserve">В судебном заседании </w:t>
      </w:r>
      <w:r w:rsidRPr="00C92FF9" w:rsidR="00063963">
        <w:rPr>
          <w:sz w:val="26"/>
          <w:szCs w:val="26"/>
        </w:rPr>
        <w:t>Двужилов</w:t>
      </w:r>
      <w:r w:rsidRPr="00C92FF9">
        <w:rPr>
          <w:sz w:val="26"/>
          <w:szCs w:val="26"/>
        </w:rPr>
        <w:t xml:space="preserve"> подтвердил, что пр</w:t>
      </w:r>
      <w:r w:rsidRPr="00C92FF9" w:rsidR="00D76C05">
        <w:rPr>
          <w:sz w:val="26"/>
          <w:szCs w:val="26"/>
        </w:rPr>
        <w:t>иведенные</w:t>
      </w:r>
      <w:r w:rsidRPr="00C92FF9" w:rsidR="00063963">
        <w:rPr>
          <w:sz w:val="26"/>
          <w:szCs w:val="26"/>
        </w:rPr>
        <w:t xml:space="preserve"> выше</w:t>
      </w:r>
      <w:r w:rsidRPr="00C92FF9" w:rsidR="00D76C05">
        <w:rPr>
          <w:sz w:val="26"/>
          <w:szCs w:val="26"/>
        </w:rPr>
        <w:t xml:space="preserve"> протоколы </w:t>
      </w:r>
      <w:r w:rsidRPr="00C92FF9">
        <w:rPr>
          <w:sz w:val="26"/>
          <w:szCs w:val="26"/>
        </w:rPr>
        <w:t>были</w:t>
      </w:r>
      <w:r w:rsidRPr="00C92FF9" w:rsidR="00063963">
        <w:rPr>
          <w:sz w:val="26"/>
          <w:szCs w:val="26"/>
        </w:rPr>
        <w:t xml:space="preserve"> подписаны </w:t>
      </w:r>
      <w:r w:rsidRPr="00C92FF9">
        <w:rPr>
          <w:sz w:val="26"/>
          <w:szCs w:val="26"/>
        </w:rPr>
        <w:t xml:space="preserve">им собственноручно. </w:t>
      </w:r>
    </w:p>
    <w:p w:rsidR="00994DF3" w:rsidRPr="00C92FF9" w:rsidP="00994DF3">
      <w:pPr>
        <w:widowControl w:val="0"/>
        <w:autoSpaceDE w:val="0"/>
        <w:autoSpaceDN w:val="0"/>
        <w:adjustRightInd w:val="0"/>
        <w:ind w:firstLine="709"/>
        <w:jc w:val="both"/>
        <w:rPr>
          <w:sz w:val="26"/>
          <w:szCs w:val="26"/>
        </w:rPr>
      </w:pPr>
      <w:r w:rsidRPr="00C92FF9">
        <w:rPr>
          <w:sz w:val="26"/>
          <w:szCs w:val="26"/>
        </w:rPr>
        <w:t xml:space="preserve">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должностному лицу Государственной инспекции безопасности дорожного движения либо медицинскому работнику. Согласно ч. 1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C92FF9">
        <w:rPr>
          <w:sz w:val="26"/>
          <w:szCs w:val="26"/>
        </w:rPr>
        <w:t>контроля за</w:t>
      </w:r>
      <w:r w:rsidRPr="00C92FF9">
        <w:rPr>
          <w:sz w:val="26"/>
          <w:szCs w:val="26"/>
        </w:rPr>
        <w:t xml:space="preserve"> безопасностью движе</w:t>
      </w:r>
      <w:r w:rsidRPr="00C92FF9">
        <w:rPr>
          <w:sz w:val="26"/>
          <w:szCs w:val="26"/>
        </w:rPr>
        <w:softHyphen/>
        <w:t xml:space="preserve">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w:t>
      </w:r>
    </w:p>
    <w:p w:rsidR="00994DF3" w:rsidRPr="00C92FF9" w:rsidP="00994DF3">
      <w:pPr>
        <w:widowControl w:val="0"/>
        <w:autoSpaceDE w:val="0"/>
        <w:autoSpaceDN w:val="0"/>
        <w:adjustRightInd w:val="0"/>
        <w:ind w:firstLine="709"/>
        <w:jc w:val="both"/>
        <w:rPr>
          <w:sz w:val="26"/>
          <w:szCs w:val="26"/>
        </w:rPr>
      </w:pPr>
      <w:r w:rsidRPr="00C92FF9">
        <w:rPr>
          <w:sz w:val="26"/>
          <w:szCs w:val="26"/>
        </w:rPr>
        <w:t>Пунктами 2 и 3 утвержденных постановлением Правительства Российской Федерации от 26 июня 2008 г. № 475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предусмотрено, что водитель транспортного средства, в отношении которого имеются достаточные</w:t>
      </w:r>
      <w:r w:rsidRPr="00C92FF9">
        <w:rPr>
          <w:sz w:val="26"/>
          <w:szCs w:val="26"/>
        </w:rPr>
        <w:t xml:space="preserve"> основания полагать, что он находится в состоянии опьянения, подлежит освидетельствованию на состояние алкогольного опьянения, медицинскому освидетельствованию на состояние опьянения.</w:t>
      </w:r>
    </w:p>
    <w:p w:rsidR="00994DF3" w:rsidRPr="00C92FF9" w:rsidP="00994DF3">
      <w:pPr>
        <w:widowControl w:val="0"/>
        <w:autoSpaceDE w:val="0"/>
        <w:autoSpaceDN w:val="0"/>
        <w:adjustRightInd w:val="0"/>
        <w:ind w:firstLine="709"/>
        <w:jc w:val="both"/>
        <w:rPr>
          <w:sz w:val="26"/>
          <w:szCs w:val="26"/>
        </w:rPr>
      </w:pPr>
      <w:r w:rsidRPr="00C92FF9">
        <w:rPr>
          <w:sz w:val="26"/>
          <w:szCs w:val="26"/>
        </w:rP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w:t>
      </w:r>
      <w:r w:rsidRPr="00C92FF9">
        <w:rPr>
          <w:sz w:val="26"/>
          <w:szCs w:val="26"/>
        </w:rPr>
        <w:t>поведение, не соответствующее обстановке.</w:t>
      </w:r>
    </w:p>
    <w:p w:rsidR="00994DF3" w:rsidRPr="00C92FF9" w:rsidP="00994DF3">
      <w:pPr>
        <w:widowControl w:val="0"/>
        <w:autoSpaceDE w:val="0"/>
        <w:autoSpaceDN w:val="0"/>
        <w:adjustRightInd w:val="0"/>
        <w:ind w:firstLine="709"/>
        <w:jc w:val="both"/>
        <w:rPr>
          <w:sz w:val="26"/>
          <w:szCs w:val="26"/>
        </w:rPr>
      </w:pPr>
      <w:r w:rsidRPr="00C92FF9">
        <w:rPr>
          <w:sz w:val="26"/>
          <w:szCs w:val="26"/>
        </w:rPr>
        <w:t xml:space="preserve">В соответствии с пунктом 4 тех же Правил 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C92FF9">
        <w:rPr>
          <w:sz w:val="26"/>
          <w:szCs w:val="26"/>
        </w:rPr>
        <w:t>контроля за</w:t>
      </w:r>
      <w:r w:rsidRPr="00C92FF9">
        <w:rPr>
          <w:sz w:val="26"/>
          <w:szCs w:val="26"/>
        </w:rPr>
        <w:t xml:space="preserve"> безопасностью движения и эксплуатации транспортного средства соответствующего вида. </w:t>
      </w:r>
      <w:r w:rsidR="00A772E9">
        <w:rPr>
          <w:sz w:val="26"/>
          <w:szCs w:val="26"/>
        </w:rPr>
        <w:t xml:space="preserve"> </w:t>
      </w:r>
    </w:p>
    <w:p w:rsidR="00994DF3" w:rsidRPr="00C92FF9" w:rsidP="00994DF3">
      <w:pPr>
        <w:widowControl w:val="0"/>
        <w:autoSpaceDE w:val="0"/>
        <w:autoSpaceDN w:val="0"/>
        <w:adjustRightInd w:val="0"/>
        <w:ind w:firstLine="709"/>
        <w:jc w:val="both"/>
        <w:rPr>
          <w:sz w:val="26"/>
          <w:szCs w:val="26"/>
        </w:rPr>
      </w:pPr>
      <w:r w:rsidRPr="00C92FF9">
        <w:rPr>
          <w:sz w:val="26"/>
          <w:szCs w:val="26"/>
        </w:rPr>
        <w:t>Поскольку из приведенных про</w:t>
      </w:r>
      <w:r w:rsidRPr="00C92FF9" w:rsidR="00063963">
        <w:rPr>
          <w:sz w:val="26"/>
          <w:szCs w:val="26"/>
        </w:rPr>
        <w:t xml:space="preserve">токолов, рапорта сотрудника </w:t>
      </w:r>
      <w:r w:rsidRPr="00A14582" w:rsidR="00A772E9">
        <w:rPr>
          <w:i/>
          <w:sz w:val="20"/>
          <w:szCs w:val="20"/>
        </w:rPr>
        <w:t>/изъято/</w:t>
      </w:r>
      <w:r w:rsidRPr="00C92FF9" w:rsidR="006269EF">
        <w:rPr>
          <w:sz w:val="26"/>
          <w:szCs w:val="26"/>
        </w:rPr>
        <w:t>, его объяснения в суде, а также объясне</w:t>
      </w:r>
      <w:r w:rsidRPr="00C92FF9" w:rsidR="00063963">
        <w:rPr>
          <w:sz w:val="26"/>
          <w:szCs w:val="26"/>
        </w:rPr>
        <w:t xml:space="preserve">ния в суде сотрудника ДПС </w:t>
      </w:r>
      <w:r w:rsidRPr="00A14582" w:rsidR="00A772E9">
        <w:rPr>
          <w:i/>
          <w:sz w:val="20"/>
          <w:szCs w:val="20"/>
        </w:rPr>
        <w:t>/изъято/</w:t>
      </w:r>
      <w:r w:rsidRPr="00C92FF9" w:rsidR="006269EF">
        <w:rPr>
          <w:sz w:val="26"/>
          <w:szCs w:val="26"/>
        </w:rPr>
        <w:t xml:space="preserve"> </w:t>
      </w:r>
      <w:r w:rsidRPr="00C92FF9" w:rsidR="00063963">
        <w:rPr>
          <w:sz w:val="26"/>
          <w:szCs w:val="26"/>
        </w:rPr>
        <w:t xml:space="preserve">следует, что у </w:t>
      </w:r>
      <w:r w:rsidRPr="00C92FF9" w:rsidR="00063963">
        <w:rPr>
          <w:sz w:val="26"/>
          <w:szCs w:val="26"/>
        </w:rPr>
        <w:t>Двужилова</w:t>
      </w:r>
      <w:r w:rsidRPr="00C92FF9" w:rsidR="00063963">
        <w:rPr>
          <w:sz w:val="26"/>
          <w:szCs w:val="26"/>
        </w:rPr>
        <w:t xml:space="preserve"> </w:t>
      </w:r>
      <w:r w:rsidRPr="00C92FF9">
        <w:rPr>
          <w:sz w:val="26"/>
          <w:szCs w:val="26"/>
        </w:rPr>
        <w:t>изо рта имелся запах алкоголя,</w:t>
      </w:r>
      <w:r w:rsidRPr="00C92FF9" w:rsidR="00063963">
        <w:rPr>
          <w:sz w:val="26"/>
          <w:szCs w:val="26"/>
        </w:rPr>
        <w:t xml:space="preserve"> </w:t>
      </w:r>
      <w:r w:rsidRPr="00C92FF9">
        <w:rPr>
          <w:sz w:val="26"/>
          <w:szCs w:val="26"/>
        </w:rPr>
        <w:t xml:space="preserve"> </w:t>
      </w:r>
      <w:r w:rsidRPr="00C92FF9" w:rsidR="00063963">
        <w:rPr>
          <w:sz w:val="26"/>
          <w:szCs w:val="26"/>
        </w:rPr>
        <w:t>была неустойчивость позы и нарушение речи</w:t>
      </w:r>
      <w:r w:rsidRPr="00C92FF9">
        <w:rPr>
          <w:sz w:val="26"/>
          <w:szCs w:val="26"/>
        </w:rPr>
        <w:t>, то следует прийти к выводу, что этих данных было достаточно для предъявления сотрудником ДПС к указанному водителю требования о прохождении освидетельствования на состояние алкогольного опьянения</w:t>
      </w:r>
      <w:r w:rsidRPr="00C92FF9" w:rsidR="00192288">
        <w:rPr>
          <w:sz w:val="26"/>
          <w:szCs w:val="26"/>
        </w:rPr>
        <w:t xml:space="preserve"> и</w:t>
      </w:r>
      <w:r w:rsidRPr="00C92FF9" w:rsidR="00192288">
        <w:rPr>
          <w:sz w:val="26"/>
          <w:szCs w:val="26"/>
        </w:rPr>
        <w:t xml:space="preserve"> последующего направления его на медицинское </w:t>
      </w:r>
      <w:r w:rsidRPr="00C92FF9" w:rsidR="00192288">
        <w:rPr>
          <w:sz w:val="26"/>
          <w:szCs w:val="26"/>
        </w:rPr>
        <w:t>освидетельствование</w:t>
      </w:r>
      <w:r w:rsidRPr="00C92FF9" w:rsidR="00192288">
        <w:rPr>
          <w:sz w:val="26"/>
          <w:szCs w:val="26"/>
        </w:rPr>
        <w:t xml:space="preserve"> на состояние опьянения</w:t>
      </w:r>
      <w:r w:rsidRPr="00C92FF9">
        <w:rPr>
          <w:sz w:val="26"/>
          <w:szCs w:val="26"/>
        </w:rPr>
        <w:t>.</w:t>
      </w:r>
    </w:p>
    <w:p w:rsidR="00994DF3" w:rsidRPr="00C92FF9" w:rsidP="00994DF3">
      <w:pPr>
        <w:widowControl w:val="0"/>
        <w:autoSpaceDE w:val="0"/>
        <w:autoSpaceDN w:val="0"/>
        <w:adjustRightInd w:val="0"/>
        <w:ind w:firstLine="709"/>
        <w:jc w:val="both"/>
        <w:rPr>
          <w:sz w:val="26"/>
          <w:szCs w:val="26"/>
        </w:rPr>
      </w:pPr>
      <w:r w:rsidRPr="00C92FF9">
        <w:rPr>
          <w:sz w:val="26"/>
          <w:szCs w:val="26"/>
        </w:rPr>
        <w:t>Таким образом</w:t>
      </w:r>
      <w:r w:rsidRPr="00C92FF9" w:rsidR="006269EF">
        <w:rPr>
          <w:sz w:val="26"/>
          <w:szCs w:val="26"/>
        </w:rPr>
        <w:t xml:space="preserve">, </w:t>
      </w:r>
      <w:r w:rsidRPr="00C92FF9" w:rsidR="00063963">
        <w:rPr>
          <w:sz w:val="26"/>
          <w:szCs w:val="26"/>
        </w:rPr>
        <w:t xml:space="preserve">процедура направления </w:t>
      </w:r>
      <w:r w:rsidRPr="00C92FF9" w:rsidR="00063963">
        <w:rPr>
          <w:sz w:val="26"/>
          <w:szCs w:val="26"/>
        </w:rPr>
        <w:t>Двужилова</w:t>
      </w:r>
      <w:r w:rsidRPr="00C92FF9">
        <w:rPr>
          <w:sz w:val="26"/>
          <w:szCs w:val="26"/>
        </w:rPr>
        <w:t xml:space="preserve"> на медицинское </w:t>
      </w:r>
      <w:r w:rsidRPr="00C92FF9">
        <w:rPr>
          <w:sz w:val="26"/>
          <w:szCs w:val="26"/>
        </w:rPr>
        <w:t>освидетельствование</w:t>
      </w:r>
      <w:r w:rsidRPr="00C92FF9">
        <w:rPr>
          <w:sz w:val="26"/>
          <w:szCs w:val="26"/>
        </w:rPr>
        <w:t xml:space="preserve"> на состояние опьянения сотрудниками ДПС была соблюдена.</w:t>
      </w:r>
    </w:p>
    <w:p w:rsidR="00AA2E6E" w:rsidRPr="00C92FF9" w:rsidP="00C92FF9">
      <w:pPr>
        <w:widowControl w:val="0"/>
        <w:autoSpaceDE w:val="0"/>
        <w:autoSpaceDN w:val="0"/>
        <w:adjustRightInd w:val="0"/>
        <w:ind w:firstLine="709"/>
        <w:jc w:val="both"/>
        <w:rPr>
          <w:sz w:val="26"/>
          <w:szCs w:val="26"/>
        </w:rPr>
      </w:pPr>
      <w:r w:rsidRPr="00C92FF9">
        <w:rPr>
          <w:sz w:val="26"/>
          <w:szCs w:val="26"/>
        </w:rPr>
        <w:t xml:space="preserve">Доводы </w:t>
      </w:r>
      <w:r w:rsidRPr="00C92FF9">
        <w:rPr>
          <w:sz w:val="26"/>
          <w:szCs w:val="26"/>
        </w:rPr>
        <w:t>Двужилова</w:t>
      </w:r>
      <w:r w:rsidRPr="00C92FF9" w:rsidR="00994DF3">
        <w:rPr>
          <w:sz w:val="26"/>
          <w:szCs w:val="26"/>
        </w:rPr>
        <w:t xml:space="preserve"> о том, что </w:t>
      </w:r>
      <w:r w:rsidRPr="00C92FF9" w:rsidR="006269EF">
        <w:rPr>
          <w:sz w:val="26"/>
          <w:szCs w:val="26"/>
        </w:rPr>
        <w:t>при</w:t>
      </w:r>
      <w:r w:rsidRPr="00C92FF9">
        <w:rPr>
          <w:sz w:val="26"/>
          <w:szCs w:val="26"/>
        </w:rPr>
        <w:t xml:space="preserve"> предложении сотрудниками ДПС ему прохождения освидетельствования на состояние алкогольного опьянения не присутствовали понятые</w:t>
      </w:r>
      <w:r w:rsidRPr="00C92FF9" w:rsidR="00994DF3">
        <w:rPr>
          <w:sz w:val="26"/>
          <w:szCs w:val="26"/>
        </w:rPr>
        <w:t xml:space="preserve">, опровергаются пояснениями инспекторов </w:t>
      </w:r>
      <w:r w:rsidRPr="00C92FF9">
        <w:rPr>
          <w:sz w:val="26"/>
          <w:szCs w:val="26"/>
        </w:rPr>
        <w:t xml:space="preserve">ДПС </w:t>
      </w:r>
      <w:r w:rsidRPr="00A14582" w:rsidR="00A772E9">
        <w:rPr>
          <w:i/>
          <w:sz w:val="20"/>
          <w:szCs w:val="20"/>
        </w:rPr>
        <w:t>/изъято/</w:t>
      </w:r>
      <w:r w:rsidRPr="00C92FF9" w:rsidR="00994DF3">
        <w:rPr>
          <w:sz w:val="26"/>
          <w:szCs w:val="26"/>
        </w:rPr>
        <w:t>,</w:t>
      </w:r>
      <w:r w:rsidRPr="00C92FF9" w:rsidR="006269EF">
        <w:rPr>
          <w:sz w:val="26"/>
          <w:szCs w:val="26"/>
        </w:rPr>
        <w:t xml:space="preserve"> пояснениями в суде свидете</w:t>
      </w:r>
      <w:r w:rsidRPr="00C92FF9">
        <w:rPr>
          <w:sz w:val="26"/>
          <w:szCs w:val="26"/>
        </w:rPr>
        <w:t xml:space="preserve">ля </w:t>
      </w:r>
      <w:r w:rsidRPr="00A14582" w:rsidR="00A772E9">
        <w:rPr>
          <w:i/>
          <w:sz w:val="20"/>
          <w:szCs w:val="20"/>
        </w:rPr>
        <w:t>/изъято/</w:t>
      </w:r>
      <w:r w:rsidRPr="00C92FF9" w:rsidR="00192288">
        <w:rPr>
          <w:sz w:val="26"/>
          <w:szCs w:val="26"/>
        </w:rPr>
        <w:t>,</w:t>
      </w:r>
      <w:r w:rsidRPr="00C92FF9" w:rsidR="00966E84">
        <w:rPr>
          <w:sz w:val="26"/>
          <w:szCs w:val="26"/>
        </w:rPr>
        <w:t xml:space="preserve"> письменным объяснением свидетеля </w:t>
      </w:r>
      <w:r w:rsidRPr="00A14582" w:rsidR="00A772E9">
        <w:rPr>
          <w:i/>
          <w:sz w:val="20"/>
          <w:szCs w:val="20"/>
        </w:rPr>
        <w:t>/изъято/</w:t>
      </w:r>
      <w:r w:rsidRPr="00C92FF9" w:rsidR="00966E84">
        <w:rPr>
          <w:sz w:val="26"/>
          <w:szCs w:val="26"/>
        </w:rPr>
        <w:t xml:space="preserve">, </w:t>
      </w:r>
      <w:r w:rsidRPr="00C92FF9" w:rsidR="00994DF3">
        <w:rPr>
          <w:sz w:val="26"/>
          <w:szCs w:val="26"/>
        </w:rPr>
        <w:t>протоколом об административном правонарушении</w:t>
      </w:r>
      <w:r w:rsidRPr="00C92FF9" w:rsidR="00966E84">
        <w:rPr>
          <w:sz w:val="26"/>
          <w:szCs w:val="26"/>
        </w:rPr>
        <w:t xml:space="preserve"> и протоколом о направлении на медицинское освидетельствование на состояние опьянения</w:t>
      </w:r>
      <w:r w:rsidRPr="00C92FF9" w:rsidR="00C92FF9">
        <w:rPr>
          <w:sz w:val="26"/>
          <w:szCs w:val="26"/>
        </w:rPr>
        <w:t xml:space="preserve">. </w:t>
      </w:r>
      <w:r w:rsidRPr="00C92FF9" w:rsidR="006A3FCA">
        <w:rPr>
          <w:sz w:val="26"/>
          <w:szCs w:val="26"/>
        </w:rPr>
        <w:t xml:space="preserve">В </w:t>
      </w:r>
      <w:r w:rsidRPr="00C92FF9" w:rsidR="006A3FCA">
        <w:rPr>
          <w:sz w:val="26"/>
          <w:szCs w:val="26"/>
        </w:rPr>
        <w:t>связи</w:t>
      </w:r>
      <w:r w:rsidRPr="00C92FF9" w:rsidR="006A3FCA">
        <w:rPr>
          <w:sz w:val="26"/>
          <w:szCs w:val="26"/>
        </w:rPr>
        <w:t xml:space="preserve"> </w:t>
      </w:r>
      <w:r w:rsidRPr="00C92FF9" w:rsidR="00966E84">
        <w:rPr>
          <w:sz w:val="26"/>
          <w:szCs w:val="26"/>
        </w:rPr>
        <w:t xml:space="preserve">с чем приведенные доводы </w:t>
      </w:r>
      <w:r w:rsidRPr="00C92FF9" w:rsidR="00966E84">
        <w:rPr>
          <w:sz w:val="26"/>
          <w:szCs w:val="26"/>
        </w:rPr>
        <w:t>Двужилова</w:t>
      </w:r>
      <w:r w:rsidRPr="00C92FF9" w:rsidR="006A3FCA">
        <w:rPr>
          <w:sz w:val="26"/>
          <w:szCs w:val="26"/>
        </w:rPr>
        <w:t xml:space="preserve"> следует расценить как дан</w:t>
      </w:r>
      <w:r w:rsidRPr="00C92FF9" w:rsidR="00966E84">
        <w:rPr>
          <w:sz w:val="26"/>
          <w:szCs w:val="26"/>
        </w:rPr>
        <w:t>ные с целью его уклонения</w:t>
      </w:r>
      <w:r w:rsidRPr="00C92FF9" w:rsidR="006A3FCA">
        <w:rPr>
          <w:sz w:val="26"/>
          <w:szCs w:val="26"/>
        </w:rPr>
        <w:t xml:space="preserve"> от а</w:t>
      </w:r>
      <w:r w:rsidRPr="00C92FF9" w:rsidR="00966E84">
        <w:rPr>
          <w:sz w:val="26"/>
          <w:szCs w:val="26"/>
        </w:rPr>
        <w:t>дминистративной ответственности.</w:t>
      </w:r>
      <w:r w:rsidRPr="00C92FF9" w:rsidR="006A3FCA">
        <w:rPr>
          <w:sz w:val="26"/>
          <w:szCs w:val="26"/>
        </w:rPr>
        <w:t xml:space="preserve">  </w:t>
      </w:r>
      <w:r w:rsidRPr="00C92FF9">
        <w:rPr>
          <w:sz w:val="26"/>
          <w:szCs w:val="26"/>
        </w:rPr>
        <w:t xml:space="preserve">  </w:t>
      </w:r>
      <w:r w:rsidRPr="00C92FF9" w:rsidR="00E85044">
        <w:rPr>
          <w:sz w:val="26"/>
          <w:szCs w:val="26"/>
        </w:rPr>
        <w:t xml:space="preserve"> </w:t>
      </w:r>
    </w:p>
    <w:p w:rsidR="00994DF3" w:rsidRPr="00C92FF9" w:rsidP="00994DF3">
      <w:pPr>
        <w:widowControl w:val="0"/>
        <w:autoSpaceDE w:val="0"/>
        <w:autoSpaceDN w:val="0"/>
        <w:adjustRightInd w:val="0"/>
        <w:ind w:firstLine="709"/>
        <w:jc w:val="both"/>
        <w:rPr>
          <w:sz w:val="26"/>
          <w:szCs w:val="26"/>
        </w:rPr>
      </w:pPr>
      <w:r w:rsidRPr="00C92FF9">
        <w:rPr>
          <w:sz w:val="26"/>
          <w:szCs w:val="26"/>
        </w:rPr>
        <w:t>Оценив исследованные в судебном заседании доказательства, прихожу к убеждени</w:t>
      </w:r>
      <w:r w:rsidRPr="00C92FF9" w:rsidR="003A167A">
        <w:rPr>
          <w:sz w:val="26"/>
          <w:szCs w:val="26"/>
        </w:rPr>
        <w:t xml:space="preserve">ю о том, что совершение </w:t>
      </w:r>
      <w:r w:rsidRPr="00C92FF9" w:rsidR="00966E84">
        <w:rPr>
          <w:sz w:val="26"/>
          <w:szCs w:val="26"/>
        </w:rPr>
        <w:t>Двужиловым</w:t>
      </w:r>
      <w:r w:rsidRPr="00C92FF9" w:rsidR="00966E84">
        <w:rPr>
          <w:sz w:val="26"/>
          <w:szCs w:val="26"/>
        </w:rPr>
        <w:t xml:space="preserve"> 18 июля</w:t>
      </w:r>
      <w:r w:rsidRPr="00C92FF9" w:rsidR="003A167A">
        <w:rPr>
          <w:sz w:val="26"/>
          <w:szCs w:val="26"/>
        </w:rPr>
        <w:t xml:space="preserve"> 2018</w:t>
      </w:r>
      <w:r w:rsidRPr="00C92FF9">
        <w:rPr>
          <w:sz w:val="26"/>
          <w:szCs w:val="26"/>
        </w:rPr>
        <w:t xml:space="preserve"> г. административного правонарушения установлено, а его действия по ч.1 ст. 12.26 </w:t>
      </w:r>
      <w:r w:rsidRPr="00C92FF9" w:rsidR="00931DDE">
        <w:rPr>
          <w:sz w:val="26"/>
          <w:szCs w:val="26"/>
        </w:rPr>
        <w:t>КоАП РФ</w:t>
      </w:r>
      <w:r w:rsidRPr="00C92FF9">
        <w:rPr>
          <w:sz w:val="26"/>
          <w:szCs w:val="26"/>
        </w:rPr>
        <w:t xml:space="preserve"> </w:t>
      </w:r>
      <w:r w:rsidRPr="00C92FF9" w:rsidR="003A167A">
        <w:rPr>
          <w:sz w:val="26"/>
          <w:szCs w:val="26"/>
        </w:rPr>
        <w:t>квалифицированы</w:t>
      </w:r>
      <w:r w:rsidRPr="00C92FF9">
        <w:rPr>
          <w:sz w:val="26"/>
          <w:szCs w:val="26"/>
        </w:rPr>
        <w:t xml:space="preserve"> правильно,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966E84" w:rsidRPr="00C92FF9" w:rsidP="00966E84">
      <w:pPr>
        <w:ind w:firstLine="800"/>
        <w:jc w:val="both"/>
        <w:rPr>
          <w:sz w:val="26"/>
          <w:szCs w:val="26"/>
        </w:rPr>
      </w:pPr>
      <w:r w:rsidRPr="00C92FF9">
        <w:rPr>
          <w:sz w:val="26"/>
          <w:szCs w:val="26"/>
        </w:rPr>
        <w:t xml:space="preserve">Наличие у </w:t>
      </w:r>
      <w:r w:rsidRPr="00C92FF9">
        <w:rPr>
          <w:sz w:val="26"/>
          <w:szCs w:val="26"/>
        </w:rPr>
        <w:t>Двужилова</w:t>
      </w:r>
      <w:r w:rsidRPr="00C92FF9">
        <w:rPr>
          <w:sz w:val="26"/>
          <w:szCs w:val="26"/>
        </w:rPr>
        <w:t xml:space="preserve"> на иждивении малолетнего ребенка, 2011 г. рождения, суд учитывает в качестве обстоятельства, смягчающего административную ответственность. </w:t>
      </w:r>
    </w:p>
    <w:p w:rsidR="00966E84" w:rsidRPr="00C92FF9" w:rsidP="00966E84">
      <w:pPr>
        <w:ind w:firstLine="800"/>
        <w:jc w:val="both"/>
        <w:rPr>
          <w:sz w:val="26"/>
          <w:szCs w:val="26"/>
        </w:rPr>
      </w:pPr>
      <w:r w:rsidRPr="00C92FF9">
        <w:rPr>
          <w:sz w:val="26"/>
          <w:szCs w:val="26"/>
        </w:rPr>
        <w:t>Обстоятельств</w:t>
      </w:r>
      <w:r w:rsidRPr="00C92FF9" w:rsidR="00C92FF9">
        <w:rPr>
          <w:sz w:val="26"/>
          <w:szCs w:val="26"/>
        </w:rPr>
        <w:t xml:space="preserve"> отягчающих</w:t>
      </w:r>
      <w:r w:rsidRPr="00C92FF9">
        <w:rPr>
          <w:sz w:val="26"/>
          <w:szCs w:val="26"/>
        </w:rPr>
        <w:t xml:space="preserve"> административную ответственност</w:t>
      </w:r>
      <w:r w:rsidRPr="00C92FF9" w:rsidR="00D000D8">
        <w:rPr>
          <w:sz w:val="26"/>
          <w:szCs w:val="26"/>
        </w:rPr>
        <w:t xml:space="preserve">ь </w:t>
      </w:r>
      <w:r w:rsidRPr="00C92FF9" w:rsidR="00D000D8">
        <w:rPr>
          <w:sz w:val="26"/>
          <w:szCs w:val="26"/>
        </w:rPr>
        <w:t>Двужилова</w:t>
      </w:r>
      <w:r w:rsidRPr="00C92FF9" w:rsidR="00D000D8">
        <w:rPr>
          <w:sz w:val="26"/>
          <w:szCs w:val="26"/>
        </w:rPr>
        <w:t xml:space="preserve"> судом не установлен</w:t>
      </w:r>
      <w:r w:rsidRPr="00C92FF9">
        <w:rPr>
          <w:sz w:val="26"/>
          <w:szCs w:val="26"/>
        </w:rPr>
        <w:t>о.</w:t>
      </w:r>
    </w:p>
    <w:p w:rsidR="00FA2580" w:rsidRPr="00C92FF9" w:rsidP="00C37D7A">
      <w:pPr>
        <w:ind w:firstLine="800"/>
        <w:jc w:val="both"/>
        <w:rPr>
          <w:sz w:val="26"/>
          <w:szCs w:val="26"/>
        </w:rPr>
      </w:pPr>
      <w:r w:rsidRPr="00C92FF9">
        <w:rPr>
          <w:sz w:val="26"/>
          <w:szCs w:val="26"/>
        </w:rPr>
        <w:t xml:space="preserve">На основании </w:t>
      </w:r>
      <w:r w:rsidRPr="00C92FF9">
        <w:rPr>
          <w:sz w:val="26"/>
          <w:szCs w:val="26"/>
        </w:rPr>
        <w:t>изложенного</w:t>
      </w:r>
      <w:r w:rsidRPr="00C92FF9">
        <w:rPr>
          <w:sz w:val="26"/>
          <w:szCs w:val="26"/>
        </w:rPr>
        <w:t xml:space="preserve"> и руководствуясь ст. ст. 29.9 и 29.10 </w:t>
      </w:r>
      <w:r w:rsidRPr="00C92FF9" w:rsidR="00931DDE">
        <w:rPr>
          <w:sz w:val="26"/>
          <w:szCs w:val="26"/>
        </w:rPr>
        <w:t>КоАП РФ</w:t>
      </w:r>
      <w:r w:rsidRPr="00C92FF9">
        <w:rPr>
          <w:sz w:val="26"/>
          <w:szCs w:val="26"/>
        </w:rPr>
        <w:t>,</w:t>
      </w:r>
    </w:p>
    <w:p w:rsidR="007D59D8" w:rsidRPr="00C92FF9" w:rsidP="00C37D7A">
      <w:pPr>
        <w:suppressAutoHyphens/>
        <w:spacing w:line="360" w:lineRule="auto"/>
        <w:ind w:firstLine="709"/>
        <w:jc w:val="center"/>
        <w:rPr>
          <w:sz w:val="26"/>
          <w:szCs w:val="26"/>
        </w:rPr>
      </w:pPr>
      <w:r w:rsidRPr="00C92FF9">
        <w:rPr>
          <w:sz w:val="26"/>
          <w:szCs w:val="26"/>
        </w:rPr>
        <w:t>п</w:t>
      </w:r>
      <w:r w:rsidRPr="00C92FF9">
        <w:rPr>
          <w:sz w:val="26"/>
          <w:szCs w:val="26"/>
        </w:rPr>
        <w:t>остановил:</w:t>
      </w:r>
    </w:p>
    <w:p w:rsidR="007D59D8" w:rsidRPr="00C92FF9" w:rsidP="00C37D7A">
      <w:pPr>
        <w:suppressAutoHyphens/>
        <w:autoSpaceDE w:val="0"/>
        <w:autoSpaceDN w:val="0"/>
        <w:adjustRightInd w:val="0"/>
        <w:ind w:firstLine="540"/>
        <w:jc w:val="both"/>
        <w:rPr>
          <w:sz w:val="26"/>
          <w:szCs w:val="26"/>
        </w:rPr>
      </w:pPr>
      <w:r w:rsidRPr="00C92FF9">
        <w:rPr>
          <w:sz w:val="26"/>
          <w:szCs w:val="26"/>
        </w:rPr>
        <w:t xml:space="preserve"> </w:t>
      </w:r>
      <w:r w:rsidRPr="00C92FF9" w:rsidR="00966E84">
        <w:rPr>
          <w:sz w:val="26"/>
          <w:szCs w:val="26"/>
        </w:rPr>
        <w:t>Двужилова</w:t>
      </w:r>
      <w:r w:rsidRPr="00C92FF9" w:rsidR="00D000D8">
        <w:rPr>
          <w:sz w:val="26"/>
          <w:szCs w:val="26"/>
        </w:rPr>
        <w:t xml:space="preserve"> Бориса Геннадьевича</w:t>
      </w:r>
      <w:r w:rsidRPr="00C92FF9" w:rsidR="00966E84">
        <w:rPr>
          <w:sz w:val="26"/>
          <w:szCs w:val="26"/>
        </w:rPr>
        <w:t xml:space="preserve"> </w:t>
      </w:r>
      <w:r w:rsidRPr="00C92FF9" w:rsidR="00E11158">
        <w:rPr>
          <w:sz w:val="26"/>
          <w:szCs w:val="26"/>
        </w:rPr>
        <w:t xml:space="preserve">признать виновным в невыполнении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то есть в административном правонарушении, предусмотренном ч.1 ст.12.26 </w:t>
      </w:r>
      <w:r w:rsidRPr="00C92FF9" w:rsidR="00931DDE">
        <w:rPr>
          <w:sz w:val="26"/>
          <w:szCs w:val="26"/>
        </w:rPr>
        <w:t>КоАП РФ</w:t>
      </w:r>
      <w:r w:rsidRPr="00C92FF9" w:rsidR="00E11158">
        <w:rPr>
          <w:sz w:val="26"/>
          <w:szCs w:val="26"/>
        </w:rPr>
        <w:t>,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w:t>
      </w:r>
      <w:r w:rsidRPr="00C92FF9" w:rsidR="00E11158">
        <w:rPr>
          <w:sz w:val="26"/>
          <w:szCs w:val="26"/>
        </w:rPr>
        <w:t xml:space="preserve"> на срок 1 (один) год 6 (шесть) месяцев.</w:t>
      </w:r>
    </w:p>
    <w:p w:rsidR="0058108B" w:rsidRPr="00C92FF9" w:rsidP="0058108B">
      <w:pPr>
        <w:suppressAutoHyphens/>
        <w:autoSpaceDE w:val="0"/>
        <w:autoSpaceDN w:val="0"/>
        <w:adjustRightInd w:val="0"/>
        <w:ind w:firstLine="540"/>
        <w:jc w:val="both"/>
        <w:rPr>
          <w:sz w:val="26"/>
          <w:szCs w:val="26"/>
        </w:rPr>
      </w:pPr>
      <w:r w:rsidRPr="00C92FF9">
        <w:rPr>
          <w:sz w:val="26"/>
          <w:szCs w:val="26"/>
        </w:rPr>
        <w:t xml:space="preserve">Исполнение данного постановления в части лишения специального права, по его вступлению в законную силу, в соответствии с ч. 1 ст. 32.5 </w:t>
      </w:r>
      <w:r w:rsidRPr="00C92FF9" w:rsidR="00931DDE">
        <w:rPr>
          <w:sz w:val="26"/>
          <w:szCs w:val="26"/>
        </w:rPr>
        <w:t>КоАП РФ</w:t>
      </w:r>
      <w:r w:rsidRPr="00C92FF9">
        <w:rPr>
          <w:sz w:val="26"/>
          <w:szCs w:val="26"/>
        </w:rPr>
        <w:t xml:space="preserve">, возложить на начальника ОГИБДД УМВД России по г. Керчи. </w:t>
      </w:r>
    </w:p>
    <w:p w:rsidR="0058108B" w:rsidRPr="00C92FF9" w:rsidP="0058108B">
      <w:pPr>
        <w:suppressAutoHyphens/>
        <w:autoSpaceDE w:val="0"/>
        <w:autoSpaceDN w:val="0"/>
        <w:adjustRightInd w:val="0"/>
        <w:ind w:firstLine="540"/>
        <w:jc w:val="both"/>
        <w:rPr>
          <w:sz w:val="26"/>
          <w:szCs w:val="26"/>
        </w:rPr>
      </w:pPr>
      <w:r w:rsidRPr="00C92FF9">
        <w:rPr>
          <w:sz w:val="26"/>
          <w:szCs w:val="26"/>
        </w:rPr>
        <w:t xml:space="preserve">Реквизиты для уплаты штрафа: ИНН 9111000242, КПП 911101001, БИК 043510001, ОКТМО 35715000, </w:t>
      </w:r>
      <w:r w:rsidRPr="00C92FF9">
        <w:rPr>
          <w:sz w:val="26"/>
          <w:szCs w:val="26"/>
        </w:rPr>
        <w:t>р</w:t>
      </w:r>
      <w:r w:rsidRPr="00C92FF9">
        <w:rPr>
          <w:sz w:val="26"/>
          <w:szCs w:val="26"/>
        </w:rPr>
        <w:t>/с 40101810335100010001, КБК 18811630020016</w:t>
      </w:r>
      <w:r w:rsidRPr="00C92FF9" w:rsidR="00931DDE">
        <w:rPr>
          <w:sz w:val="26"/>
          <w:szCs w:val="26"/>
        </w:rPr>
        <w:t>000140, УИН 18810491182800003551</w:t>
      </w:r>
      <w:r w:rsidRPr="00C92FF9">
        <w:rPr>
          <w:sz w:val="26"/>
          <w:szCs w:val="26"/>
        </w:rPr>
        <w:t>.</w:t>
      </w:r>
    </w:p>
    <w:p w:rsidR="0058108B" w:rsidRPr="00C92FF9" w:rsidP="0058108B">
      <w:pPr>
        <w:suppressAutoHyphens/>
        <w:autoSpaceDE w:val="0"/>
        <w:autoSpaceDN w:val="0"/>
        <w:adjustRightInd w:val="0"/>
        <w:ind w:firstLine="540"/>
        <w:jc w:val="both"/>
        <w:rPr>
          <w:sz w:val="26"/>
          <w:szCs w:val="26"/>
        </w:rPr>
      </w:pPr>
      <w:r w:rsidRPr="00C92FF9">
        <w:rPr>
          <w:sz w:val="26"/>
          <w:szCs w:val="26"/>
        </w:rPr>
        <w:t>Наименование получателя: УФК по Республики Крым (УМВД России по г. Керчи).</w:t>
      </w:r>
    </w:p>
    <w:p w:rsidR="0058108B" w:rsidRPr="00C92FF9" w:rsidP="0058108B">
      <w:pPr>
        <w:suppressAutoHyphens/>
        <w:autoSpaceDE w:val="0"/>
        <w:autoSpaceDN w:val="0"/>
        <w:adjustRightInd w:val="0"/>
        <w:ind w:firstLine="540"/>
        <w:jc w:val="both"/>
        <w:rPr>
          <w:sz w:val="26"/>
          <w:szCs w:val="26"/>
        </w:rPr>
      </w:pPr>
      <w:r w:rsidRPr="00C92FF9">
        <w:rPr>
          <w:sz w:val="26"/>
          <w:szCs w:val="26"/>
        </w:rPr>
        <w:t xml:space="preserve">Разъяснить </w:t>
      </w:r>
      <w:r w:rsidRPr="00C92FF9" w:rsidR="00931DDE">
        <w:rPr>
          <w:sz w:val="26"/>
          <w:szCs w:val="26"/>
        </w:rPr>
        <w:t>Двужилову</w:t>
      </w:r>
      <w:r w:rsidRPr="00C92FF9" w:rsidR="00931DDE">
        <w:rPr>
          <w:sz w:val="26"/>
          <w:szCs w:val="26"/>
        </w:rPr>
        <w:t xml:space="preserve"> Борису Геннадьевичу</w:t>
      </w:r>
      <w:r w:rsidRPr="00C92FF9">
        <w:rPr>
          <w:sz w:val="26"/>
          <w:szCs w:val="26"/>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58108B" w:rsidRPr="00C92FF9" w:rsidP="0058108B">
      <w:pPr>
        <w:suppressAutoHyphens/>
        <w:autoSpaceDE w:val="0"/>
        <w:autoSpaceDN w:val="0"/>
        <w:adjustRightInd w:val="0"/>
        <w:ind w:firstLine="540"/>
        <w:jc w:val="both"/>
        <w:rPr>
          <w:sz w:val="26"/>
          <w:szCs w:val="26"/>
        </w:rPr>
      </w:pPr>
      <w:r w:rsidRPr="00C92FF9">
        <w:rPr>
          <w:sz w:val="26"/>
          <w:szCs w:val="26"/>
        </w:rPr>
        <w:t xml:space="preserve">В соответствии со ст.32.7 КоАП РФ разъяснить </w:t>
      </w:r>
      <w:r w:rsidRPr="00C92FF9" w:rsidR="00931DDE">
        <w:rPr>
          <w:sz w:val="26"/>
          <w:szCs w:val="26"/>
        </w:rPr>
        <w:t>Двужилову</w:t>
      </w:r>
      <w:r w:rsidRPr="00C92FF9" w:rsidR="00931DDE">
        <w:rPr>
          <w:sz w:val="26"/>
          <w:szCs w:val="26"/>
        </w:rPr>
        <w:t xml:space="preserve"> Борису Геннадьевичу</w:t>
      </w:r>
      <w:r w:rsidRPr="00C92FF9">
        <w:rPr>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108B" w:rsidRPr="00C92FF9" w:rsidP="0058108B">
      <w:pPr>
        <w:suppressAutoHyphens/>
        <w:autoSpaceDE w:val="0"/>
        <w:autoSpaceDN w:val="0"/>
        <w:adjustRightInd w:val="0"/>
        <w:ind w:firstLine="540"/>
        <w:jc w:val="both"/>
        <w:rPr>
          <w:sz w:val="26"/>
          <w:szCs w:val="26"/>
        </w:rPr>
      </w:pPr>
      <w:r w:rsidRPr="00C92FF9">
        <w:rPr>
          <w:sz w:val="26"/>
          <w:szCs w:val="26"/>
        </w:rPr>
        <w:t xml:space="preserve">Разъяснить </w:t>
      </w:r>
      <w:r w:rsidRPr="00C92FF9" w:rsidR="00931DDE">
        <w:rPr>
          <w:sz w:val="26"/>
          <w:szCs w:val="26"/>
        </w:rPr>
        <w:t>Двужилову</w:t>
      </w:r>
      <w:r w:rsidRPr="00C92FF9" w:rsidR="00931DDE">
        <w:rPr>
          <w:sz w:val="26"/>
          <w:szCs w:val="26"/>
        </w:rPr>
        <w:t xml:space="preserve"> Борису Геннадьевичу</w:t>
      </w:r>
      <w:r w:rsidRPr="00C92FF9">
        <w:rPr>
          <w:sz w:val="26"/>
          <w:szCs w:val="26"/>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C92FF9">
        <w:rPr>
          <w:sz w:val="26"/>
          <w:szCs w:val="26"/>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6E7A59" w:rsidRPr="00C92FF9" w:rsidP="0058108B">
      <w:pPr>
        <w:suppressAutoHyphens/>
        <w:autoSpaceDE w:val="0"/>
        <w:autoSpaceDN w:val="0"/>
        <w:adjustRightInd w:val="0"/>
        <w:ind w:firstLine="540"/>
        <w:jc w:val="both"/>
        <w:rPr>
          <w:sz w:val="26"/>
          <w:szCs w:val="26"/>
        </w:rPr>
      </w:pPr>
      <w:r w:rsidRPr="00C92FF9">
        <w:rPr>
          <w:sz w:val="26"/>
          <w:szCs w:val="26"/>
        </w:rPr>
        <w:t xml:space="preserve">Разъяснить </w:t>
      </w:r>
      <w:r w:rsidRPr="00C92FF9" w:rsidR="00931DDE">
        <w:rPr>
          <w:sz w:val="26"/>
          <w:szCs w:val="26"/>
        </w:rPr>
        <w:t>Двужилову</w:t>
      </w:r>
      <w:r w:rsidRPr="00C92FF9" w:rsidR="00931DDE">
        <w:rPr>
          <w:sz w:val="26"/>
          <w:szCs w:val="26"/>
        </w:rPr>
        <w:t xml:space="preserve"> Борису Геннадьевичу</w:t>
      </w:r>
      <w:r w:rsidRPr="00C92FF9">
        <w:rPr>
          <w:sz w:val="26"/>
          <w:szCs w:val="26"/>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D597A" w:rsidRPr="00C92FF9" w:rsidP="0058108B">
      <w:pPr>
        <w:suppressAutoHyphens/>
        <w:jc w:val="both"/>
        <w:rPr>
          <w:sz w:val="26"/>
          <w:szCs w:val="26"/>
        </w:rPr>
      </w:pPr>
      <w:r w:rsidRPr="00C92FF9">
        <w:rPr>
          <w:sz w:val="26"/>
          <w:szCs w:val="26"/>
        </w:rPr>
        <w:t xml:space="preserve">       </w:t>
      </w:r>
      <w:r w:rsidRPr="00C92FF9" w:rsidR="0058108B">
        <w:rPr>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58108B" w:rsidP="0058108B">
      <w:pPr>
        <w:suppressAutoHyphens/>
        <w:jc w:val="both"/>
        <w:rPr>
          <w:sz w:val="26"/>
          <w:szCs w:val="26"/>
        </w:rPr>
      </w:pPr>
    </w:p>
    <w:p w:rsidR="00C92FF9" w:rsidRPr="00C92FF9" w:rsidP="0058108B">
      <w:pPr>
        <w:suppressAutoHyphens/>
        <w:jc w:val="both"/>
        <w:rPr>
          <w:sz w:val="26"/>
          <w:szCs w:val="26"/>
        </w:rPr>
      </w:pPr>
    </w:p>
    <w:p w:rsidR="00C848EA" w:rsidP="00C37D7A">
      <w:pPr>
        <w:suppressAutoHyphens/>
        <w:jc w:val="both"/>
        <w:rPr>
          <w:sz w:val="26"/>
          <w:szCs w:val="26"/>
        </w:rPr>
      </w:pPr>
      <w:r w:rsidRPr="00C92FF9">
        <w:rPr>
          <w:sz w:val="26"/>
          <w:szCs w:val="26"/>
        </w:rPr>
        <w:t>Мировой судья</w:t>
      </w:r>
      <w:r w:rsidRPr="00C92FF9" w:rsidR="007D59D8">
        <w:rPr>
          <w:sz w:val="26"/>
          <w:szCs w:val="26"/>
        </w:rPr>
        <w:t xml:space="preserve"> </w:t>
      </w:r>
      <w:r w:rsidRPr="00C92FF9" w:rsidR="007D59D8">
        <w:rPr>
          <w:sz w:val="26"/>
          <w:szCs w:val="26"/>
        </w:rPr>
        <w:tab/>
      </w:r>
      <w:r w:rsidRPr="00C92FF9" w:rsidR="007D59D8">
        <w:rPr>
          <w:sz w:val="26"/>
          <w:szCs w:val="26"/>
        </w:rPr>
        <w:tab/>
        <w:t xml:space="preserve">  </w:t>
      </w:r>
      <w:r w:rsidRPr="00C92FF9" w:rsidR="007D59D8">
        <w:rPr>
          <w:sz w:val="26"/>
          <w:szCs w:val="26"/>
        </w:rPr>
        <w:tab/>
      </w:r>
      <w:r w:rsidRPr="00C92FF9" w:rsidR="007D59D8">
        <w:rPr>
          <w:sz w:val="26"/>
          <w:szCs w:val="26"/>
        </w:rPr>
        <w:tab/>
        <w:t xml:space="preserve">                </w:t>
      </w:r>
      <w:r w:rsidRPr="00C92FF9">
        <w:rPr>
          <w:sz w:val="26"/>
          <w:szCs w:val="26"/>
        </w:rPr>
        <w:t xml:space="preserve">      </w:t>
      </w:r>
      <w:r w:rsidRPr="00C92FF9" w:rsidR="00531B6E">
        <w:rPr>
          <w:sz w:val="26"/>
          <w:szCs w:val="26"/>
        </w:rPr>
        <w:t xml:space="preserve">                       </w:t>
      </w:r>
      <w:r w:rsidR="00C92FF9">
        <w:rPr>
          <w:sz w:val="26"/>
          <w:szCs w:val="26"/>
        </w:rPr>
        <w:t xml:space="preserve">     </w:t>
      </w:r>
      <w:r w:rsidRPr="00C92FF9">
        <w:rPr>
          <w:sz w:val="26"/>
          <w:szCs w:val="26"/>
        </w:rPr>
        <w:t>И.Э. Стрешенец</w:t>
      </w:r>
    </w:p>
    <w:p w:rsidR="009B5E7D" w:rsidP="00C37D7A">
      <w:pPr>
        <w:suppressAutoHyphens/>
        <w:jc w:val="both"/>
        <w:rPr>
          <w:sz w:val="26"/>
          <w:szCs w:val="26"/>
        </w:rPr>
      </w:pPr>
    </w:p>
    <w:p w:rsidR="009B5E7D" w:rsidRPr="00407E37" w:rsidP="009B5E7D">
      <w:pPr>
        <w:contextualSpacing/>
        <w:rPr>
          <w:sz w:val="20"/>
          <w:szCs w:val="20"/>
        </w:rPr>
      </w:pPr>
      <w:r w:rsidRPr="00407E37">
        <w:rPr>
          <w:sz w:val="20"/>
          <w:szCs w:val="20"/>
        </w:rPr>
        <w:t>ДЕПЕРСОНИФИКАЦИЮ</w:t>
      </w:r>
    </w:p>
    <w:p w:rsidR="009B5E7D" w:rsidRPr="00407E37" w:rsidP="009B5E7D">
      <w:pPr>
        <w:contextualSpacing/>
        <w:rPr>
          <w:sz w:val="20"/>
          <w:szCs w:val="20"/>
        </w:rPr>
      </w:pPr>
      <w:r w:rsidRPr="00407E37">
        <w:rPr>
          <w:sz w:val="20"/>
          <w:szCs w:val="20"/>
        </w:rPr>
        <w:t>Лингвистический контроль</w:t>
      </w:r>
    </w:p>
    <w:p w:rsidR="009B5E7D" w:rsidRPr="00407E37" w:rsidP="009B5E7D">
      <w:pPr>
        <w:tabs>
          <w:tab w:val="left" w:pos="1182"/>
        </w:tabs>
        <w:contextualSpacing/>
        <w:rPr>
          <w:sz w:val="20"/>
          <w:szCs w:val="20"/>
        </w:rPr>
      </w:pPr>
      <w:r w:rsidRPr="00407E37">
        <w:rPr>
          <w:sz w:val="20"/>
          <w:szCs w:val="20"/>
        </w:rPr>
        <w:t>произвел</w:t>
      </w:r>
      <w:r>
        <w:rPr>
          <w:sz w:val="20"/>
          <w:szCs w:val="20"/>
        </w:rPr>
        <w:tab/>
      </w:r>
    </w:p>
    <w:p w:rsidR="009B5E7D" w:rsidRPr="00407E37" w:rsidP="009B5E7D">
      <w:pPr>
        <w:contextualSpacing/>
        <w:rPr>
          <w:sz w:val="20"/>
          <w:szCs w:val="20"/>
        </w:rPr>
      </w:pPr>
      <w:r>
        <w:rPr>
          <w:sz w:val="20"/>
          <w:szCs w:val="20"/>
        </w:rPr>
        <w:t>Помощник судьи __________А.А.Цаповская</w:t>
      </w:r>
    </w:p>
    <w:p w:rsidR="009B5E7D" w:rsidRPr="00407E37" w:rsidP="009B5E7D">
      <w:pPr>
        <w:contextualSpacing/>
        <w:rPr>
          <w:sz w:val="20"/>
          <w:szCs w:val="20"/>
        </w:rPr>
      </w:pPr>
    </w:p>
    <w:p w:rsidR="009B5E7D" w:rsidRPr="00407E37" w:rsidP="009B5E7D">
      <w:pPr>
        <w:contextualSpacing/>
        <w:rPr>
          <w:sz w:val="20"/>
          <w:szCs w:val="20"/>
        </w:rPr>
      </w:pPr>
      <w:r w:rsidRPr="00407E37">
        <w:rPr>
          <w:sz w:val="20"/>
          <w:szCs w:val="20"/>
        </w:rPr>
        <w:t>СОГЛАСОВАНО</w:t>
      </w:r>
    </w:p>
    <w:p w:rsidR="009B5E7D" w:rsidP="009B5E7D">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w:t>
      </w:r>
      <w:r>
        <w:rPr>
          <w:sz w:val="20"/>
          <w:szCs w:val="20"/>
        </w:rPr>
        <w:t>Х.И. Чич</w:t>
      </w:r>
    </w:p>
    <w:p w:rsidR="009B5E7D" w:rsidRPr="00407E37" w:rsidP="009B5E7D">
      <w:pPr>
        <w:contextualSpacing/>
        <w:rPr>
          <w:sz w:val="20"/>
          <w:szCs w:val="20"/>
        </w:rPr>
      </w:pPr>
    </w:p>
    <w:p w:rsidR="009B5E7D" w:rsidRPr="00A14582" w:rsidP="009B5E7D">
      <w:pPr>
        <w:rPr>
          <w:sz w:val="20"/>
          <w:szCs w:val="20"/>
        </w:rPr>
      </w:pPr>
      <w:r w:rsidRPr="00BE35D6">
        <w:rPr>
          <w:sz w:val="20"/>
          <w:szCs w:val="20"/>
        </w:rPr>
        <w:t>«</w:t>
      </w:r>
      <w:r>
        <w:rPr>
          <w:sz w:val="20"/>
          <w:szCs w:val="20"/>
        </w:rPr>
        <w:t>30</w:t>
      </w:r>
      <w:r w:rsidRPr="00BE35D6">
        <w:rPr>
          <w:sz w:val="20"/>
          <w:szCs w:val="20"/>
        </w:rPr>
        <w:t xml:space="preserve">» </w:t>
      </w:r>
      <w:r>
        <w:rPr>
          <w:sz w:val="20"/>
          <w:szCs w:val="20"/>
        </w:rPr>
        <w:t xml:space="preserve">октября  </w:t>
      </w:r>
      <w:r w:rsidRPr="00BE35D6">
        <w:rPr>
          <w:sz w:val="20"/>
          <w:szCs w:val="20"/>
        </w:rPr>
        <w:t>2018 г.</w:t>
      </w:r>
    </w:p>
    <w:p w:rsidR="009B5E7D" w:rsidRPr="00C92FF9" w:rsidP="00C37D7A">
      <w:pPr>
        <w:suppressAutoHyphens/>
        <w:jc w:val="both"/>
        <w:rPr>
          <w:sz w:val="26"/>
          <w:szCs w:val="26"/>
        </w:rPr>
      </w:pPr>
    </w:p>
    <w:sectPr w:rsidSect="00622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035396"/>
    <w:rsid w:val="00063963"/>
    <w:rsid w:val="00074FE8"/>
    <w:rsid w:val="00083331"/>
    <w:rsid w:val="00190DBA"/>
    <w:rsid w:val="00192288"/>
    <w:rsid w:val="001D17FC"/>
    <w:rsid w:val="00250458"/>
    <w:rsid w:val="002E2F46"/>
    <w:rsid w:val="003266DB"/>
    <w:rsid w:val="003971BD"/>
    <w:rsid w:val="003A167A"/>
    <w:rsid w:val="003C04D9"/>
    <w:rsid w:val="00407E37"/>
    <w:rsid w:val="004400C8"/>
    <w:rsid w:val="00463A5E"/>
    <w:rsid w:val="004A404C"/>
    <w:rsid w:val="00531B6E"/>
    <w:rsid w:val="0058108B"/>
    <w:rsid w:val="005859AF"/>
    <w:rsid w:val="005C78B6"/>
    <w:rsid w:val="00622E88"/>
    <w:rsid w:val="006269EF"/>
    <w:rsid w:val="006A3FCA"/>
    <w:rsid w:val="006D597A"/>
    <w:rsid w:val="006D68F1"/>
    <w:rsid w:val="006E7A59"/>
    <w:rsid w:val="00722F3C"/>
    <w:rsid w:val="00793C57"/>
    <w:rsid w:val="007966FB"/>
    <w:rsid w:val="007D59D8"/>
    <w:rsid w:val="007F4355"/>
    <w:rsid w:val="00851CFF"/>
    <w:rsid w:val="0086073D"/>
    <w:rsid w:val="00871FE4"/>
    <w:rsid w:val="00931DDE"/>
    <w:rsid w:val="00966E84"/>
    <w:rsid w:val="0097109A"/>
    <w:rsid w:val="00994DF3"/>
    <w:rsid w:val="009B1EB5"/>
    <w:rsid w:val="009B5E7D"/>
    <w:rsid w:val="00A14582"/>
    <w:rsid w:val="00A20A08"/>
    <w:rsid w:val="00A632EC"/>
    <w:rsid w:val="00A71886"/>
    <w:rsid w:val="00A772E9"/>
    <w:rsid w:val="00A848D1"/>
    <w:rsid w:val="00AA2E6E"/>
    <w:rsid w:val="00B02BEF"/>
    <w:rsid w:val="00BA4F2F"/>
    <w:rsid w:val="00BC3272"/>
    <w:rsid w:val="00BE35D6"/>
    <w:rsid w:val="00C15D9F"/>
    <w:rsid w:val="00C37D7A"/>
    <w:rsid w:val="00C60CC6"/>
    <w:rsid w:val="00C848EA"/>
    <w:rsid w:val="00C92FF9"/>
    <w:rsid w:val="00D000D8"/>
    <w:rsid w:val="00D05E5E"/>
    <w:rsid w:val="00D43DA1"/>
    <w:rsid w:val="00D57099"/>
    <w:rsid w:val="00D76C05"/>
    <w:rsid w:val="00E11158"/>
    <w:rsid w:val="00E34649"/>
    <w:rsid w:val="00E85044"/>
    <w:rsid w:val="00EF5D8F"/>
    <w:rsid w:val="00FA2580"/>
    <w:rsid w:val="00FC585B"/>
    <w:rsid w:val="00FE0747"/>
    <w:rsid w:val="00FE72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4A404C"/>
    <w:rPr>
      <w:rFonts w:ascii="Tahoma" w:hAnsi="Tahoma" w:cs="Tahoma"/>
      <w:sz w:val="16"/>
      <w:szCs w:val="16"/>
    </w:rPr>
  </w:style>
  <w:style w:type="character" w:customStyle="1" w:styleId="a">
    <w:name w:val="Текст выноски Знак"/>
    <w:basedOn w:val="DefaultParagraphFont"/>
    <w:link w:val="BalloonText"/>
    <w:rsid w:val="004A4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